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D7D43" w14:textId="629824AE"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w:t>
      </w:r>
      <w:r w:rsidR="00601ADE">
        <w:rPr>
          <w:rFonts w:cs="Arial"/>
          <w:b/>
          <w:sz w:val="44"/>
          <w:szCs w:val="44"/>
        </w:rPr>
        <w:t xml:space="preserve">ealth </w:t>
      </w:r>
      <w:r w:rsidRPr="00EF02B0">
        <w:rPr>
          <w:rFonts w:cs="Arial"/>
          <w:b/>
          <w:sz w:val="44"/>
          <w:szCs w:val="44"/>
        </w:rPr>
        <w:t>Services</w:t>
      </w:r>
    </w:p>
    <w:bookmarkEnd w:id="0"/>
    <w:bookmarkEnd w:id="1"/>
    <w:bookmarkEnd w:id="2"/>
    <w:bookmarkEnd w:id="3"/>
    <w:bookmarkEnd w:id="4"/>
    <w:p w14:paraId="54CD7D44" w14:textId="120C51A8" w:rsidR="00EF02B0" w:rsidRPr="00EF02B0" w:rsidRDefault="00AB1585" w:rsidP="00EF02B0">
      <w:pPr>
        <w:rPr>
          <w:rFonts w:cs="Arial"/>
          <w:b/>
          <w:i/>
          <w:sz w:val="44"/>
          <w:szCs w:val="44"/>
        </w:rPr>
      </w:pPr>
      <w:r>
        <w:rPr>
          <w:rFonts w:cs="Arial"/>
          <w:b/>
          <w:sz w:val="44"/>
          <w:szCs w:val="44"/>
        </w:rPr>
        <w:t xml:space="preserve">Guideline </w:t>
      </w:r>
    </w:p>
    <w:p w14:paraId="54CD7D45" w14:textId="77777777" w:rsidR="007B6904" w:rsidRPr="0036086F" w:rsidRDefault="002B6326" w:rsidP="001B18FF">
      <w:pPr>
        <w:rPr>
          <w:rFonts w:cs="Arial"/>
          <w:b/>
          <w:sz w:val="36"/>
          <w:szCs w:val="36"/>
        </w:rPr>
      </w:pPr>
      <w:r w:rsidRPr="0036086F">
        <w:rPr>
          <w:rFonts w:cs="Arial"/>
          <w:b/>
          <w:sz w:val="36"/>
          <w:szCs w:val="36"/>
        </w:rPr>
        <w:t>Eligibility for Birth C</w:t>
      </w:r>
      <w:r w:rsidR="001B18FF" w:rsidRPr="0036086F">
        <w:rPr>
          <w:rFonts w:cs="Arial"/>
          <w:b/>
          <w:sz w:val="36"/>
          <w:szCs w:val="36"/>
        </w:rPr>
        <w:t>entre and C</w:t>
      </w:r>
      <w:r w:rsidRPr="0036086F">
        <w:rPr>
          <w:rFonts w:cs="Arial"/>
          <w:b/>
          <w:sz w:val="36"/>
          <w:szCs w:val="36"/>
        </w:rPr>
        <w:t>anberra</w:t>
      </w:r>
      <w:r w:rsidR="001B18FF" w:rsidRPr="0036086F">
        <w:rPr>
          <w:rFonts w:cs="Arial"/>
          <w:b/>
          <w:sz w:val="36"/>
          <w:szCs w:val="36"/>
        </w:rPr>
        <w:t xml:space="preserve"> Midwife</w:t>
      </w:r>
      <w:r w:rsidRPr="0036086F">
        <w:rPr>
          <w:rFonts w:cs="Arial"/>
          <w:b/>
          <w:sz w:val="36"/>
          <w:szCs w:val="36"/>
        </w:rPr>
        <w:t>ry</w:t>
      </w:r>
      <w:r w:rsidR="001B18FF" w:rsidRPr="0036086F">
        <w:rPr>
          <w:rFonts w:cs="Arial"/>
          <w:b/>
          <w:sz w:val="36"/>
          <w:szCs w:val="36"/>
        </w:rPr>
        <w:t xml:space="preserve"> Program Care</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54CD7D47" w14:textId="77777777" w:rsidTr="004C1E63">
        <w:trPr>
          <w:cantSplit/>
          <w:trHeight w:val="285"/>
        </w:trPr>
        <w:tc>
          <w:tcPr>
            <w:tcW w:w="9158" w:type="dxa"/>
            <w:shd w:val="clear" w:color="auto" w:fill="A6A6A6" w:themeFill="background1" w:themeFillShade="A6"/>
          </w:tcPr>
          <w:p w14:paraId="54CD7D46" w14:textId="77777777" w:rsidR="007B6904" w:rsidRPr="00CD1C0E" w:rsidRDefault="007B6904" w:rsidP="001B18FF">
            <w:pPr>
              <w:pStyle w:val="Heading1"/>
            </w:pPr>
            <w:bookmarkStart w:id="5" w:name="_Toc389473273"/>
            <w:bookmarkStart w:id="6" w:name="Contents"/>
            <w:bookmarkStart w:id="7" w:name="_Toc70415200"/>
            <w:r w:rsidRPr="00CD1C0E">
              <w:t>Contents</w:t>
            </w:r>
            <w:bookmarkEnd w:id="5"/>
            <w:bookmarkEnd w:id="6"/>
            <w:bookmarkEnd w:id="7"/>
          </w:p>
        </w:tc>
      </w:tr>
    </w:tbl>
    <w:p w14:paraId="54CD7D48" w14:textId="77777777" w:rsidR="007B6904" w:rsidRDefault="007B6904" w:rsidP="007B6904"/>
    <w:p w14:paraId="5AB2603A" w14:textId="55855F8C" w:rsidR="00996111" w:rsidRDefault="007C654C">
      <w:pPr>
        <w:pStyle w:val="TOC1"/>
        <w:tabs>
          <w:tab w:val="right" w:leader="dot" w:pos="9060"/>
        </w:tabs>
        <w:rPr>
          <w:rFonts w:eastAsiaTheme="minorEastAsia" w:cstheme="minorBidi"/>
          <w:noProof/>
          <w:sz w:val="22"/>
          <w:szCs w:val="22"/>
          <w:lang w:eastAsia="en-AU"/>
        </w:rPr>
      </w:pPr>
      <w:r>
        <w:fldChar w:fldCharType="begin"/>
      </w:r>
      <w:r w:rsidR="001C0A0E">
        <w:instrText xml:space="preserve"> TOC \h \z \t "Heading 1,1" </w:instrText>
      </w:r>
      <w:r>
        <w:fldChar w:fldCharType="separate"/>
      </w:r>
      <w:hyperlink w:anchor="_Toc70415200" w:history="1">
        <w:r w:rsidR="00996111" w:rsidRPr="00F572B4">
          <w:rPr>
            <w:rStyle w:val="Hyperlink"/>
            <w:noProof/>
          </w:rPr>
          <w:t>Contents</w:t>
        </w:r>
        <w:r w:rsidR="00996111">
          <w:rPr>
            <w:noProof/>
            <w:webHidden/>
          </w:rPr>
          <w:tab/>
        </w:r>
        <w:r w:rsidR="00996111">
          <w:rPr>
            <w:noProof/>
            <w:webHidden/>
          </w:rPr>
          <w:fldChar w:fldCharType="begin"/>
        </w:r>
        <w:r w:rsidR="00996111">
          <w:rPr>
            <w:noProof/>
            <w:webHidden/>
          </w:rPr>
          <w:instrText xml:space="preserve"> PAGEREF _Toc70415200 \h </w:instrText>
        </w:r>
        <w:r w:rsidR="00996111">
          <w:rPr>
            <w:noProof/>
            <w:webHidden/>
          </w:rPr>
        </w:r>
        <w:r w:rsidR="00996111">
          <w:rPr>
            <w:noProof/>
            <w:webHidden/>
          </w:rPr>
          <w:fldChar w:fldCharType="separate"/>
        </w:r>
        <w:r w:rsidR="00996111">
          <w:rPr>
            <w:noProof/>
            <w:webHidden/>
          </w:rPr>
          <w:t>1</w:t>
        </w:r>
        <w:r w:rsidR="00996111">
          <w:rPr>
            <w:noProof/>
            <w:webHidden/>
          </w:rPr>
          <w:fldChar w:fldCharType="end"/>
        </w:r>
      </w:hyperlink>
    </w:p>
    <w:p w14:paraId="082264B2" w14:textId="76765FB8" w:rsidR="00996111" w:rsidRDefault="00455D72">
      <w:pPr>
        <w:pStyle w:val="TOC1"/>
        <w:tabs>
          <w:tab w:val="right" w:leader="dot" w:pos="9060"/>
        </w:tabs>
        <w:rPr>
          <w:rFonts w:eastAsiaTheme="minorEastAsia" w:cstheme="minorBidi"/>
          <w:noProof/>
          <w:sz w:val="22"/>
          <w:szCs w:val="22"/>
          <w:lang w:eastAsia="en-AU"/>
        </w:rPr>
      </w:pPr>
      <w:hyperlink w:anchor="_Toc70415201" w:history="1">
        <w:r w:rsidR="00996111" w:rsidRPr="00F572B4">
          <w:rPr>
            <w:rStyle w:val="Hyperlink"/>
            <w:noProof/>
          </w:rPr>
          <w:t>Guideline Statement</w:t>
        </w:r>
        <w:r w:rsidR="00996111">
          <w:rPr>
            <w:noProof/>
            <w:webHidden/>
          </w:rPr>
          <w:tab/>
        </w:r>
        <w:r w:rsidR="00996111">
          <w:rPr>
            <w:noProof/>
            <w:webHidden/>
          </w:rPr>
          <w:fldChar w:fldCharType="begin"/>
        </w:r>
        <w:r w:rsidR="00996111">
          <w:rPr>
            <w:noProof/>
            <w:webHidden/>
          </w:rPr>
          <w:instrText xml:space="preserve"> PAGEREF _Toc70415201 \h </w:instrText>
        </w:r>
        <w:r w:rsidR="00996111">
          <w:rPr>
            <w:noProof/>
            <w:webHidden/>
          </w:rPr>
        </w:r>
        <w:r w:rsidR="00996111">
          <w:rPr>
            <w:noProof/>
            <w:webHidden/>
          </w:rPr>
          <w:fldChar w:fldCharType="separate"/>
        </w:r>
        <w:r w:rsidR="00996111">
          <w:rPr>
            <w:noProof/>
            <w:webHidden/>
          </w:rPr>
          <w:t>2</w:t>
        </w:r>
        <w:r w:rsidR="00996111">
          <w:rPr>
            <w:noProof/>
            <w:webHidden/>
          </w:rPr>
          <w:fldChar w:fldCharType="end"/>
        </w:r>
      </w:hyperlink>
    </w:p>
    <w:p w14:paraId="2A7DA90D" w14:textId="76C4B285" w:rsidR="00996111" w:rsidRDefault="00455D72">
      <w:pPr>
        <w:pStyle w:val="TOC1"/>
        <w:tabs>
          <w:tab w:val="right" w:leader="dot" w:pos="9060"/>
        </w:tabs>
        <w:rPr>
          <w:rFonts w:eastAsiaTheme="minorEastAsia" w:cstheme="minorBidi"/>
          <w:noProof/>
          <w:sz w:val="22"/>
          <w:szCs w:val="22"/>
          <w:lang w:eastAsia="en-AU"/>
        </w:rPr>
      </w:pPr>
      <w:hyperlink w:anchor="_Toc70415202" w:history="1">
        <w:r w:rsidR="00996111" w:rsidRPr="00F572B4">
          <w:rPr>
            <w:rStyle w:val="Hyperlink"/>
            <w:noProof/>
          </w:rPr>
          <w:t>Scope</w:t>
        </w:r>
        <w:r w:rsidR="00996111">
          <w:rPr>
            <w:noProof/>
            <w:webHidden/>
          </w:rPr>
          <w:tab/>
        </w:r>
        <w:r w:rsidR="00996111">
          <w:rPr>
            <w:noProof/>
            <w:webHidden/>
          </w:rPr>
          <w:fldChar w:fldCharType="begin"/>
        </w:r>
        <w:r w:rsidR="00996111">
          <w:rPr>
            <w:noProof/>
            <w:webHidden/>
          </w:rPr>
          <w:instrText xml:space="preserve"> PAGEREF _Toc70415202 \h </w:instrText>
        </w:r>
        <w:r w:rsidR="00996111">
          <w:rPr>
            <w:noProof/>
            <w:webHidden/>
          </w:rPr>
        </w:r>
        <w:r w:rsidR="00996111">
          <w:rPr>
            <w:noProof/>
            <w:webHidden/>
          </w:rPr>
          <w:fldChar w:fldCharType="separate"/>
        </w:r>
        <w:r w:rsidR="00996111">
          <w:rPr>
            <w:noProof/>
            <w:webHidden/>
          </w:rPr>
          <w:t>2</w:t>
        </w:r>
        <w:r w:rsidR="00996111">
          <w:rPr>
            <w:noProof/>
            <w:webHidden/>
          </w:rPr>
          <w:fldChar w:fldCharType="end"/>
        </w:r>
      </w:hyperlink>
    </w:p>
    <w:p w14:paraId="31CB2DE4" w14:textId="1E6807E7" w:rsidR="00996111" w:rsidRDefault="00455D72">
      <w:pPr>
        <w:pStyle w:val="TOC1"/>
        <w:tabs>
          <w:tab w:val="right" w:leader="dot" w:pos="9060"/>
        </w:tabs>
        <w:rPr>
          <w:rFonts w:eastAsiaTheme="minorEastAsia" w:cstheme="minorBidi"/>
          <w:noProof/>
          <w:sz w:val="22"/>
          <w:szCs w:val="22"/>
          <w:lang w:eastAsia="en-AU"/>
        </w:rPr>
      </w:pPr>
      <w:hyperlink w:anchor="_Toc70415203" w:history="1">
        <w:r w:rsidR="00996111" w:rsidRPr="00F572B4">
          <w:rPr>
            <w:rStyle w:val="Hyperlink"/>
            <w:noProof/>
          </w:rPr>
          <w:t>Section 1: Inclusion Criteria</w:t>
        </w:r>
        <w:r w:rsidR="00996111">
          <w:rPr>
            <w:noProof/>
            <w:webHidden/>
          </w:rPr>
          <w:tab/>
        </w:r>
        <w:r w:rsidR="00996111">
          <w:rPr>
            <w:noProof/>
            <w:webHidden/>
          </w:rPr>
          <w:fldChar w:fldCharType="begin"/>
        </w:r>
        <w:r w:rsidR="00996111">
          <w:rPr>
            <w:noProof/>
            <w:webHidden/>
          </w:rPr>
          <w:instrText xml:space="preserve"> PAGEREF _Toc70415203 \h </w:instrText>
        </w:r>
        <w:r w:rsidR="00996111">
          <w:rPr>
            <w:noProof/>
            <w:webHidden/>
          </w:rPr>
        </w:r>
        <w:r w:rsidR="00996111">
          <w:rPr>
            <w:noProof/>
            <w:webHidden/>
          </w:rPr>
          <w:fldChar w:fldCharType="separate"/>
        </w:r>
        <w:r w:rsidR="00996111">
          <w:rPr>
            <w:noProof/>
            <w:webHidden/>
          </w:rPr>
          <w:t>2</w:t>
        </w:r>
        <w:r w:rsidR="00996111">
          <w:rPr>
            <w:noProof/>
            <w:webHidden/>
          </w:rPr>
          <w:fldChar w:fldCharType="end"/>
        </w:r>
      </w:hyperlink>
    </w:p>
    <w:p w14:paraId="5AAC5952" w14:textId="66CFCE3E" w:rsidR="00996111" w:rsidRDefault="00455D72">
      <w:pPr>
        <w:pStyle w:val="TOC1"/>
        <w:tabs>
          <w:tab w:val="right" w:leader="dot" w:pos="9060"/>
        </w:tabs>
        <w:rPr>
          <w:rFonts w:eastAsiaTheme="minorEastAsia" w:cstheme="minorBidi"/>
          <w:noProof/>
          <w:sz w:val="22"/>
          <w:szCs w:val="22"/>
          <w:lang w:eastAsia="en-AU"/>
        </w:rPr>
      </w:pPr>
      <w:hyperlink w:anchor="_Toc70415204" w:history="1">
        <w:r w:rsidR="00996111" w:rsidRPr="00F572B4">
          <w:rPr>
            <w:rStyle w:val="Hyperlink"/>
            <w:noProof/>
          </w:rPr>
          <w:t>Section 2: Booking Procedure</w:t>
        </w:r>
        <w:r w:rsidR="00996111">
          <w:rPr>
            <w:noProof/>
            <w:webHidden/>
          </w:rPr>
          <w:tab/>
        </w:r>
        <w:r w:rsidR="00996111">
          <w:rPr>
            <w:noProof/>
            <w:webHidden/>
          </w:rPr>
          <w:fldChar w:fldCharType="begin"/>
        </w:r>
        <w:r w:rsidR="00996111">
          <w:rPr>
            <w:noProof/>
            <w:webHidden/>
          </w:rPr>
          <w:instrText xml:space="preserve"> PAGEREF _Toc70415204 \h </w:instrText>
        </w:r>
        <w:r w:rsidR="00996111">
          <w:rPr>
            <w:noProof/>
            <w:webHidden/>
          </w:rPr>
        </w:r>
        <w:r w:rsidR="00996111">
          <w:rPr>
            <w:noProof/>
            <w:webHidden/>
          </w:rPr>
          <w:fldChar w:fldCharType="separate"/>
        </w:r>
        <w:r w:rsidR="00996111">
          <w:rPr>
            <w:noProof/>
            <w:webHidden/>
          </w:rPr>
          <w:t>3</w:t>
        </w:r>
        <w:r w:rsidR="00996111">
          <w:rPr>
            <w:noProof/>
            <w:webHidden/>
          </w:rPr>
          <w:fldChar w:fldCharType="end"/>
        </w:r>
      </w:hyperlink>
    </w:p>
    <w:p w14:paraId="20EB824C" w14:textId="6294AE72" w:rsidR="00996111" w:rsidRDefault="00455D72">
      <w:pPr>
        <w:pStyle w:val="TOC1"/>
        <w:tabs>
          <w:tab w:val="right" w:leader="dot" w:pos="9060"/>
        </w:tabs>
        <w:rPr>
          <w:rFonts w:eastAsiaTheme="minorEastAsia" w:cstheme="minorBidi"/>
          <w:noProof/>
          <w:sz w:val="22"/>
          <w:szCs w:val="22"/>
          <w:lang w:eastAsia="en-AU"/>
        </w:rPr>
      </w:pPr>
      <w:hyperlink w:anchor="_Toc70415205" w:history="1">
        <w:r w:rsidR="00996111" w:rsidRPr="00F572B4">
          <w:rPr>
            <w:rStyle w:val="Hyperlink"/>
            <w:noProof/>
          </w:rPr>
          <w:t>Section 3: Exclusion Criteria</w:t>
        </w:r>
        <w:r w:rsidR="00996111">
          <w:rPr>
            <w:noProof/>
            <w:webHidden/>
          </w:rPr>
          <w:tab/>
        </w:r>
        <w:r w:rsidR="00996111">
          <w:rPr>
            <w:noProof/>
            <w:webHidden/>
          </w:rPr>
          <w:fldChar w:fldCharType="begin"/>
        </w:r>
        <w:r w:rsidR="00996111">
          <w:rPr>
            <w:noProof/>
            <w:webHidden/>
          </w:rPr>
          <w:instrText xml:space="preserve"> PAGEREF _Toc70415205 \h </w:instrText>
        </w:r>
        <w:r w:rsidR="00996111">
          <w:rPr>
            <w:noProof/>
            <w:webHidden/>
          </w:rPr>
        </w:r>
        <w:r w:rsidR="00996111">
          <w:rPr>
            <w:noProof/>
            <w:webHidden/>
          </w:rPr>
          <w:fldChar w:fldCharType="separate"/>
        </w:r>
        <w:r w:rsidR="00996111">
          <w:rPr>
            <w:noProof/>
            <w:webHidden/>
          </w:rPr>
          <w:t>3</w:t>
        </w:r>
        <w:r w:rsidR="00996111">
          <w:rPr>
            <w:noProof/>
            <w:webHidden/>
          </w:rPr>
          <w:fldChar w:fldCharType="end"/>
        </w:r>
      </w:hyperlink>
    </w:p>
    <w:p w14:paraId="05F2597B" w14:textId="54893730" w:rsidR="00996111" w:rsidRDefault="00455D72">
      <w:pPr>
        <w:pStyle w:val="TOC1"/>
        <w:tabs>
          <w:tab w:val="right" w:leader="dot" w:pos="9060"/>
        </w:tabs>
        <w:rPr>
          <w:rFonts w:eastAsiaTheme="minorEastAsia" w:cstheme="minorBidi"/>
          <w:noProof/>
          <w:sz w:val="22"/>
          <w:szCs w:val="22"/>
          <w:lang w:eastAsia="en-AU"/>
        </w:rPr>
      </w:pPr>
      <w:hyperlink w:anchor="_Toc70415206" w:history="1">
        <w:r w:rsidR="00996111" w:rsidRPr="00F572B4">
          <w:rPr>
            <w:rStyle w:val="Hyperlink"/>
            <w:noProof/>
          </w:rPr>
          <w:t>Evaluation</w:t>
        </w:r>
        <w:r w:rsidR="00996111">
          <w:rPr>
            <w:noProof/>
            <w:webHidden/>
          </w:rPr>
          <w:tab/>
        </w:r>
        <w:r w:rsidR="00996111">
          <w:rPr>
            <w:noProof/>
            <w:webHidden/>
          </w:rPr>
          <w:fldChar w:fldCharType="begin"/>
        </w:r>
        <w:r w:rsidR="00996111">
          <w:rPr>
            <w:noProof/>
            <w:webHidden/>
          </w:rPr>
          <w:instrText xml:space="preserve"> PAGEREF _Toc70415206 \h </w:instrText>
        </w:r>
        <w:r w:rsidR="00996111">
          <w:rPr>
            <w:noProof/>
            <w:webHidden/>
          </w:rPr>
        </w:r>
        <w:r w:rsidR="00996111">
          <w:rPr>
            <w:noProof/>
            <w:webHidden/>
          </w:rPr>
          <w:fldChar w:fldCharType="separate"/>
        </w:r>
        <w:r w:rsidR="00996111">
          <w:rPr>
            <w:noProof/>
            <w:webHidden/>
          </w:rPr>
          <w:t>7</w:t>
        </w:r>
        <w:r w:rsidR="00996111">
          <w:rPr>
            <w:noProof/>
            <w:webHidden/>
          </w:rPr>
          <w:fldChar w:fldCharType="end"/>
        </w:r>
      </w:hyperlink>
    </w:p>
    <w:p w14:paraId="3D5F7C2E" w14:textId="4FA79735" w:rsidR="00996111" w:rsidRDefault="00455D72">
      <w:pPr>
        <w:pStyle w:val="TOC1"/>
        <w:tabs>
          <w:tab w:val="right" w:leader="dot" w:pos="9060"/>
        </w:tabs>
        <w:rPr>
          <w:rFonts w:eastAsiaTheme="minorEastAsia" w:cstheme="minorBidi"/>
          <w:noProof/>
          <w:sz w:val="22"/>
          <w:szCs w:val="22"/>
          <w:lang w:eastAsia="en-AU"/>
        </w:rPr>
      </w:pPr>
      <w:hyperlink w:anchor="_Toc70415207" w:history="1">
        <w:r w:rsidR="00996111" w:rsidRPr="00F572B4">
          <w:rPr>
            <w:rStyle w:val="Hyperlink"/>
            <w:noProof/>
          </w:rPr>
          <w:t>Related Policies, Procedures, Guidelines and Legislation</w:t>
        </w:r>
        <w:r w:rsidR="00996111">
          <w:rPr>
            <w:noProof/>
            <w:webHidden/>
          </w:rPr>
          <w:tab/>
        </w:r>
        <w:r w:rsidR="00996111">
          <w:rPr>
            <w:noProof/>
            <w:webHidden/>
          </w:rPr>
          <w:fldChar w:fldCharType="begin"/>
        </w:r>
        <w:r w:rsidR="00996111">
          <w:rPr>
            <w:noProof/>
            <w:webHidden/>
          </w:rPr>
          <w:instrText xml:space="preserve"> PAGEREF _Toc70415207 \h </w:instrText>
        </w:r>
        <w:r w:rsidR="00996111">
          <w:rPr>
            <w:noProof/>
            <w:webHidden/>
          </w:rPr>
        </w:r>
        <w:r w:rsidR="00996111">
          <w:rPr>
            <w:noProof/>
            <w:webHidden/>
          </w:rPr>
          <w:fldChar w:fldCharType="separate"/>
        </w:r>
        <w:r w:rsidR="00996111">
          <w:rPr>
            <w:noProof/>
            <w:webHidden/>
          </w:rPr>
          <w:t>8</w:t>
        </w:r>
        <w:r w:rsidR="00996111">
          <w:rPr>
            <w:noProof/>
            <w:webHidden/>
          </w:rPr>
          <w:fldChar w:fldCharType="end"/>
        </w:r>
      </w:hyperlink>
    </w:p>
    <w:p w14:paraId="132BC8E8" w14:textId="36D1DDFF" w:rsidR="00996111" w:rsidRDefault="00455D72">
      <w:pPr>
        <w:pStyle w:val="TOC1"/>
        <w:tabs>
          <w:tab w:val="right" w:leader="dot" w:pos="9060"/>
        </w:tabs>
        <w:rPr>
          <w:rFonts w:eastAsiaTheme="minorEastAsia" w:cstheme="minorBidi"/>
          <w:noProof/>
          <w:sz w:val="22"/>
          <w:szCs w:val="22"/>
          <w:lang w:eastAsia="en-AU"/>
        </w:rPr>
      </w:pPr>
      <w:hyperlink w:anchor="_Toc70415208" w:history="1">
        <w:r w:rsidR="00996111" w:rsidRPr="00F572B4">
          <w:rPr>
            <w:rStyle w:val="Hyperlink"/>
            <w:noProof/>
          </w:rPr>
          <w:t>References</w:t>
        </w:r>
        <w:r w:rsidR="00996111">
          <w:rPr>
            <w:noProof/>
            <w:webHidden/>
          </w:rPr>
          <w:tab/>
        </w:r>
        <w:r w:rsidR="00996111">
          <w:rPr>
            <w:noProof/>
            <w:webHidden/>
          </w:rPr>
          <w:fldChar w:fldCharType="begin"/>
        </w:r>
        <w:r w:rsidR="00996111">
          <w:rPr>
            <w:noProof/>
            <w:webHidden/>
          </w:rPr>
          <w:instrText xml:space="preserve"> PAGEREF _Toc70415208 \h </w:instrText>
        </w:r>
        <w:r w:rsidR="00996111">
          <w:rPr>
            <w:noProof/>
            <w:webHidden/>
          </w:rPr>
        </w:r>
        <w:r w:rsidR="00996111">
          <w:rPr>
            <w:noProof/>
            <w:webHidden/>
          </w:rPr>
          <w:fldChar w:fldCharType="separate"/>
        </w:r>
        <w:r w:rsidR="00996111">
          <w:rPr>
            <w:noProof/>
            <w:webHidden/>
          </w:rPr>
          <w:t>8</w:t>
        </w:r>
        <w:r w:rsidR="00996111">
          <w:rPr>
            <w:noProof/>
            <w:webHidden/>
          </w:rPr>
          <w:fldChar w:fldCharType="end"/>
        </w:r>
      </w:hyperlink>
    </w:p>
    <w:p w14:paraId="11C717BE" w14:textId="3A2F2C9B" w:rsidR="00996111" w:rsidRDefault="00455D72">
      <w:pPr>
        <w:pStyle w:val="TOC1"/>
        <w:tabs>
          <w:tab w:val="right" w:leader="dot" w:pos="9060"/>
        </w:tabs>
        <w:rPr>
          <w:rFonts w:eastAsiaTheme="minorEastAsia" w:cstheme="minorBidi"/>
          <w:noProof/>
          <w:sz w:val="22"/>
          <w:szCs w:val="22"/>
          <w:lang w:eastAsia="en-AU"/>
        </w:rPr>
      </w:pPr>
      <w:hyperlink w:anchor="_Toc70415209" w:history="1">
        <w:r w:rsidR="00996111" w:rsidRPr="00F572B4">
          <w:rPr>
            <w:rStyle w:val="Hyperlink"/>
            <w:noProof/>
          </w:rPr>
          <w:t>Definition of Terms</w:t>
        </w:r>
        <w:r w:rsidR="00996111">
          <w:rPr>
            <w:noProof/>
            <w:webHidden/>
          </w:rPr>
          <w:tab/>
        </w:r>
        <w:r w:rsidR="00996111">
          <w:rPr>
            <w:noProof/>
            <w:webHidden/>
          </w:rPr>
          <w:fldChar w:fldCharType="begin"/>
        </w:r>
        <w:r w:rsidR="00996111">
          <w:rPr>
            <w:noProof/>
            <w:webHidden/>
          </w:rPr>
          <w:instrText xml:space="preserve"> PAGEREF _Toc70415209 \h </w:instrText>
        </w:r>
        <w:r w:rsidR="00996111">
          <w:rPr>
            <w:noProof/>
            <w:webHidden/>
          </w:rPr>
        </w:r>
        <w:r w:rsidR="00996111">
          <w:rPr>
            <w:noProof/>
            <w:webHidden/>
          </w:rPr>
          <w:fldChar w:fldCharType="separate"/>
        </w:r>
        <w:r w:rsidR="00996111">
          <w:rPr>
            <w:noProof/>
            <w:webHidden/>
          </w:rPr>
          <w:t>9</w:t>
        </w:r>
        <w:r w:rsidR="00996111">
          <w:rPr>
            <w:noProof/>
            <w:webHidden/>
          </w:rPr>
          <w:fldChar w:fldCharType="end"/>
        </w:r>
      </w:hyperlink>
    </w:p>
    <w:p w14:paraId="1DE694FD" w14:textId="297517C0" w:rsidR="00996111" w:rsidRDefault="00455D72">
      <w:pPr>
        <w:pStyle w:val="TOC1"/>
        <w:tabs>
          <w:tab w:val="right" w:leader="dot" w:pos="9060"/>
        </w:tabs>
        <w:rPr>
          <w:rFonts w:eastAsiaTheme="minorEastAsia" w:cstheme="minorBidi"/>
          <w:noProof/>
          <w:sz w:val="22"/>
          <w:szCs w:val="22"/>
          <w:lang w:eastAsia="en-AU"/>
        </w:rPr>
      </w:pPr>
      <w:hyperlink w:anchor="_Toc70415210" w:history="1">
        <w:r w:rsidR="00996111" w:rsidRPr="00F572B4">
          <w:rPr>
            <w:rStyle w:val="Hyperlink"/>
            <w:noProof/>
          </w:rPr>
          <w:t>Sear</w:t>
        </w:r>
        <w:r w:rsidR="00996111" w:rsidRPr="00F572B4">
          <w:rPr>
            <w:rStyle w:val="Hyperlink"/>
            <w:noProof/>
          </w:rPr>
          <w:t>c</w:t>
        </w:r>
        <w:r w:rsidR="00996111" w:rsidRPr="00F572B4">
          <w:rPr>
            <w:rStyle w:val="Hyperlink"/>
            <w:noProof/>
          </w:rPr>
          <w:t>h Terms</w:t>
        </w:r>
        <w:r w:rsidR="00996111">
          <w:rPr>
            <w:noProof/>
            <w:webHidden/>
          </w:rPr>
          <w:tab/>
        </w:r>
        <w:r w:rsidR="00996111">
          <w:rPr>
            <w:noProof/>
            <w:webHidden/>
          </w:rPr>
          <w:fldChar w:fldCharType="begin"/>
        </w:r>
        <w:r w:rsidR="00996111">
          <w:rPr>
            <w:noProof/>
            <w:webHidden/>
          </w:rPr>
          <w:instrText xml:space="preserve"> PAGEREF _Toc70415210 \h </w:instrText>
        </w:r>
        <w:r w:rsidR="00996111">
          <w:rPr>
            <w:noProof/>
            <w:webHidden/>
          </w:rPr>
        </w:r>
        <w:r w:rsidR="00996111">
          <w:rPr>
            <w:noProof/>
            <w:webHidden/>
          </w:rPr>
          <w:fldChar w:fldCharType="separate"/>
        </w:r>
        <w:r w:rsidR="00996111">
          <w:rPr>
            <w:noProof/>
            <w:webHidden/>
          </w:rPr>
          <w:t>9</w:t>
        </w:r>
        <w:r w:rsidR="00996111">
          <w:rPr>
            <w:noProof/>
            <w:webHidden/>
          </w:rPr>
          <w:fldChar w:fldCharType="end"/>
        </w:r>
      </w:hyperlink>
    </w:p>
    <w:p w14:paraId="54CD7D58" w14:textId="31EE73E5" w:rsidR="00AD46A7" w:rsidRDefault="007C654C" w:rsidP="007B6904">
      <w:pPr>
        <w:rPr>
          <w:rFonts w:asciiTheme="minorHAnsi" w:hAnsiTheme="minorHAnsi"/>
        </w:rPr>
      </w:pPr>
      <w:r>
        <w:rPr>
          <w:rFonts w:asciiTheme="minorHAnsi" w:hAnsiTheme="minorHAnsi"/>
        </w:rPr>
        <w:fldChar w:fldCharType="end"/>
      </w:r>
    </w:p>
    <w:p w14:paraId="54CD7D59" w14:textId="77777777" w:rsidR="00AD46A7" w:rsidRDefault="00AD46A7">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EA11DA" w:rsidRPr="00CD1C0E" w14:paraId="68FE3FE2" w14:textId="77777777" w:rsidTr="0036086F">
        <w:trPr>
          <w:cantSplit/>
          <w:trHeight w:val="285"/>
        </w:trPr>
        <w:tc>
          <w:tcPr>
            <w:tcW w:w="9158" w:type="dxa"/>
            <w:shd w:val="clear" w:color="auto" w:fill="A6A6A6" w:themeFill="background1" w:themeFillShade="A6"/>
          </w:tcPr>
          <w:p w14:paraId="4E81EA16" w14:textId="6581FBFF" w:rsidR="00EA11DA" w:rsidRPr="00CD1C0E" w:rsidRDefault="00EA11DA" w:rsidP="0036086F">
            <w:pPr>
              <w:pStyle w:val="Heading1"/>
            </w:pPr>
            <w:bookmarkStart w:id="8" w:name="_Toc43904306"/>
            <w:bookmarkStart w:id="9" w:name="_Toc70415201"/>
            <w:r>
              <w:lastRenderedPageBreak/>
              <w:t>Guideline Statement</w:t>
            </w:r>
            <w:bookmarkEnd w:id="8"/>
            <w:bookmarkEnd w:id="9"/>
          </w:p>
        </w:tc>
      </w:tr>
    </w:tbl>
    <w:p w14:paraId="54CD7D5A" w14:textId="77777777" w:rsidR="007B6904" w:rsidRPr="00763141" w:rsidRDefault="007B6904" w:rsidP="007B6904"/>
    <w:p w14:paraId="560C961A" w14:textId="77777777" w:rsidR="00EA11DA" w:rsidRPr="00EA11DA" w:rsidRDefault="00EA11DA" w:rsidP="003C6EF5">
      <w:pPr>
        <w:rPr>
          <w:rFonts w:cs="Arial"/>
          <w:b/>
          <w:bCs/>
          <w:szCs w:val="24"/>
        </w:rPr>
      </w:pPr>
      <w:r w:rsidRPr="00EA11DA">
        <w:rPr>
          <w:rFonts w:cs="Arial"/>
          <w:b/>
          <w:bCs/>
          <w:szCs w:val="24"/>
        </w:rPr>
        <w:t>Background</w:t>
      </w:r>
    </w:p>
    <w:p w14:paraId="54CD7D5E" w14:textId="215DF542" w:rsidR="001B18FF" w:rsidRDefault="0021044A" w:rsidP="003C6EF5">
      <w:pPr>
        <w:rPr>
          <w:spacing w:val="-1"/>
          <w:szCs w:val="24"/>
        </w:rPr>
      </w:pPr>
      <w:r>
        <w:rPr>
          <w:spacing w:val="-1"/>
          <w:szCs w:val="24"/>
        </w:rPr>
        <w:t>This document has been developed t</w:t>
      </w:r>
      <w:r w:rsidR="001B18FF" w:rsidRPr="00865A6F">
        <w:rPr>
          <w:spacing w:val="-1"/>
          <w:szCs w:val="24"/>
        </w:rPr>
        <w:t>o</w:t>
      </w:r>
      <w:r w:rsidR="001B18FF" w:rsidRPr="00865A6F">
        <w:rPr>
          <w:spacing w:val="18"/>
          <w:szCs w:val="24"/>
        </w:rPr>
        <w:t xml:space="preserve"> </w:t>
      </w:r>
      <w:r w:rsidR="001B18FF" w:rsidRPr="00865A6F">
        <w:rPr>
          <w:spacing w:val="-1"/>
          <w:szCs w:val="24"/>
        </w:rPr>
        <w:t>optimise</w:t>
      </w:r>
      <w:r w:rsidR="001B18FF" w:rsidRPr="00865A6F">
        <w:rPr>
          <w:spacing w:val="17"/>
          <w:szCs w:val="24"/>
        </w:rPr>
        <w:t xml:space="preserve"> </w:t>
      </w:r>
      <w:r w:rsidR="001B18FF" w:rsidRPr="00865A6F">
        <w:rPr>
          <w:spacing w:val="-1"/>
          <w:szCs w:val="24"/>
        </w:rPr>
        <w:t>outcomes</w:t>
      </w:r>
      <w:r w:rsidR="001B18FF" w:rsidRPr="00865A6F">
        <w:rPr>
          <w:spacing w:val="20"/>
          <w:szCs w:val="24"/>
        </w:rPr>
        <w:t xml:space="preserve"> </w:t>
      </w:r>
      <w:r w:rsidR="001B18FF" w:rsidRPr="00865A6F">
        <w:rPr>
          <w:spacing w:val="-1"/>
          <w:szCs w:val="24"/>
        </w:rPr>
        <w:t>for</w:t>
      </w:r>
      <w:r w:rsidR="001B18FF" w:rsidRPr="00865A6F">
        <w:rPr>
          <w:spacing w:val="17"/>
          <w:szCs w:val="24"/>
        </w:rPr>
        <w:t xml:space="preserve"> </w:t>
      </w:r>
      <w:r w:rsidR="001B18FF" w:rsidRPr="00865A6F">
        <w:rPr>
          <w:szCs w:val="24"/>
        </w:rPr>
        <w:t>women</w:t>
      </w:r>
      <w:r w:rsidR="001B18FF" w:rsidRPr="00865A6F">
        <w:rPr>
          <w:spacing w:val="16"/>
          <w:szCs w:val="24"/>
        </w:rPr>
        <w:t xml:space="preserve"> </w:t>
      </w:r>
      <w:r w:rsidR="001B18FF" w:rsidRPr="00865A6F">
        <w:rPr>
          <w:spacing w:val="-1"/>
          <w:szCs w:val="24"/>
        </w:rPr>
        <w:t>and</w:t>
      </w:r>
      <w:r w:rsidR="001B18FF" w:rsidRPr="00865A6F">
        <w:rPr>
          <w:spacing w:val="18"/>
          <w:szCs w:val="24"/>
        </w:rPr>
        <w:t xml:space="preserve"> </w:t>
      </w:r>
      <w:r w:rsidR="001B18FF" w:rsidRPr="00865A6F">
        <w:rPr>
          <w:szCs w:val="24"/>
        </w:rPr>
        <w:t>their</w:t>
      </w:r>
      <w:r w:rsidR="001B18FF" w:rsidRPr="00865A6F">
        <w:rPr>
          <w:spacing w:val="19"/>
          <w:szCs w:val="24"/>
        </w:rPr>
        <w:t xml:space="preserve"> </w:t>
      </w:r>
      <w:r w:rsidR="001B18FF" w:rsidRPr="00865A6F">
        <w:rPr>
          <w:spacing w:val="-1"/>
          <w:szCs w:val="24"/>
        </w:rPr>
        <w:t>babies</w:t>
      </w:r>
      <w:r w:rsidR="001B18FF" w:rsidRPr="00865A6F">
        <w:rPr>
          <w:spacing w:val="20"/>
          <w:szCs w:val="24"/>
        </w:rPr>
        <w:t xml:space="preserve"> </w:t>
      </w:r>
      <w:r w:rsidR="001B18FF" w:rsidRPr="00865A6F">
        <w:rPr>
          <w:spacing w:val="-2"/>
          <w:szCs w:val="24"/>
        </w:rPr>
        <w:t>by</w:t>
      </w:r>
      <w:r w:rsidR="001B18FF" w:rsidRPr="00865A6F">
        <w:rPr>
          <w:spacing w:val="20"/>
          <w:szCs w:val="24"/>
        </w:rPr>
        <w:t xml:space="preserve"> </w:t>
      </w:r>
      <w:r w:rsidR="001B18FF" w:rsidRPr="00865A6F">
        <w:rPr>
          <w:spacing w:val="-1"/>
          <w:szCs w:val="24"/>
        </w:rPr>
        <w:t>ensuring</w:t>
      </w:r>
      <w:r w:rsidR="001B18FF" w:rsidRPr="00865A6F">
        <w:rPr>
          <w:spacing w:val="18"/>
          <w:szCs w:val="24"/>
        </w:rPr>
        <w:t xml:space="preserve"> </w:t>
      </w:r>
      <w:r w:rsidR="001B18FF" w:rsidRPr="00865A6F">
        <w:rPr>
          <w:spacing w:val="-1"/>
          <w:szCs w:val="24"/>
        </w:rPr>
        <w:t>that</w:t>
      </w:r>
      <w:r w:rsidR="001B18FF" w:rsidRPr="00865A6F">
        <w:rPr>
          <w:spacing w:val="20"/>
          <w:szCs w:val="24"/>
        </w:rPr>
        <w:t xml:space="preserve"> </w:t>
      </w:r>
      <w:r w:rsidR="001B18FF" w:rsidRPr="00865A6F">
        <w:rPr>
          <w:szCs w:val="24"/>
        </w:rPr>
        <w:t>the</w:t>
      </w:r>
      <w:r w:rsidR="001B18FF" w:rsidRPr="00865A6F">
        <w:rPr>
          <w:spacing w:val="17"/>
          <w:szCs w:val="24"/>
        </w:rPr>
        <w:t xml:space="preserve"> </w:t>
      </w:r>
      <w:r w:rsidR="001B18FF" w:rsidRPr="00865A6F">
        <w:rPr>
          <w:spacing w:val="-1"/>
          <w:szCs w:val="24"/>
        </w:rPr>
        <w:t>place</w:t>
      </w:r>
      <w:r w:rsidR="001B18FF" w:rsidRPr="00865A6F">
        <w:rPr>
          <w:spacing w:val="14"/>
          <w:szCs w:val="24"/>
        </w:rPr>
        <w:t xml:space="preserve"> </w:t>
      </w:r>
      <w:r w:rsidR="001B18FF" w:rsidRPr="00865A6F">
        <w:rPr>
          <w:szCs w:val="24"/>
        </w:rPr>
        <w:t>of</w:t>
      </w:r>
      <w:r w:rsidR="001B18FF" w:rsidRPr="00865A6F">
        <w:rPr>
          <w:spacing w:val="19"/>
          <w:szCs w:val="24"/>
        </w:rPr>
        <w:t xml:space="preserve"> </w:t>
      </w:r>
      <w:r w:rsidR="001B18FF" w:rsidRPr="00865A6F">
        <w:rPr>
          <w:spacing w:val="-1"/>
          <w:szCs w:val="24"/>
        </w:rPr>
        <w:t>birth</w:t>
      </w:r>
      <w:r w:rsidR="001B18FF" w:rsidRPr="00865A6F">
        <w:rPr>
          <w:spacing w:val="16"/>
          <w:szCs w:val="24"/>
        </w:rPr>
        <w:t xml:space="preserve"> </w:t>
      </w:r>
      <w:r w:rsidR="001B18FF" w:rsidRPr="00865A6F">
        <w:rPr>
          <w:szCs w:val="24"/>
        </w:rPr>
        <w:t>within</w:t>
      </w:r>
      <w:r w:rsidR="001B18FF" w:rsidRPr="00865A6F">
        <w:rPr>
          <w:spacing w:val="55"/>
          <w:szCs w:val="24"/>
        </w:rPr>
        <w:t xml:space="preserve"> </w:t>
      </w:r>
      <w:r w:rsidR="001B18FF" w:rsidRPr="00865A6F">
        <w:rPr>
          <w:szCs w:val="24"/>
        </w:rPr>
        <w:t>the</w:t>
      </w:r>
      <w:r w:rsidR="001B18FF" w:rsidRPr="00865A6F">
        <w:rPr>
          <w:spacing w:val="19"/>
          <w:szCs w:val="24"/>
        </w:rPr>
        <w:t xml:space="preserve"> </w:t>
      </w:r>
      <w:r w:rsidR="001B18FF" w:rsidRPr="00865A6F">
        <w:rPr>
          <w:spacing w:val="-1"/>
          <w:szCs w:val="24"/>
        </w:rPr>
        <w:t>C</w:t>
      </w:r>
      <w:r w:rsidR="000629DE" w:rsidRPr="00865A6F">
        <w:rPr>
          <w:spacing w:val="-1"/>
          <w:szCs w:val="24"/>
        </w:rPr>
        <w:t xml:space="preserve">entenary </w:t>
      </w:r>
      <w:r w:rsidR="001B18FF" w:rsidRPr="00865A6F">
        <w:rPr>
          <w:spacing w:val="-1"/>
          <w:szCs w:val="24"/>
        </w:rPr>
        <w:t>H</w:t>
      </w:r>
      <w:r w:rsidR="000629DE" w:rsidRPr="00865A6F">
        <w:rPr>
          <w:spacing w:val="-1"/>
          <w:szCs w:val="24"/>
        </w:rPr>
        <w:t xml:space="preserve">ospital for </w:t>
      </w:r>
      <w:r w:rsidR="001B18FF" w:rsidRPr="00865A6F">
        <w:rPr>
          <w:spacing w:val="-1"/>
          <w:szCs w:val="24"/>
        </w:rPr>
        <w:t>W</w:t>
      </w:r>
      <w:r w:rsidR="000629DE" w:rsidRPr="00865A6F">
        <w:rPr>
          <w:spacing w:val="-1"/>
          <w:szCs w:val="24"/>
        </w:rPr>
        <w:t>omen and Children</w:t>
      </w:r>
      <w:r w:rsidR="00EA11DA">
        <w:rPr>
          <w:spacing w:val="-1"/>
          <w:szCs w:val="24"/>
        </w:rPr>
        <w:t xml:space="preserve"> </w:t>
      </w:r>
      <w:r w:rsidR="000629DE" w:rsidRPr="00865A6F">
        <w:rPr>
          <w:spacing w:val="-1"/>
          <w:szCs w:val="24"/>
        </w:rPr>
        <w:t>(CHWC)</w:t>
      </w:r>
      <w:r w:rsidR="001B18FF" w:rsidRPr="00865A6F">
        <w:rPr>
          <w:spacing w:val="19"/>
          <w:szCs w:val="24"/>
        </w:rPr>
        <w:t xml:space="preserve"> </w:t>
      </w:r>
      <w:r w:rsidR="001B18FF" w:rsidRPr="00865A6F">
        <w:rPr>
          <w:spacing w:val="-1"/>
          <w:szCs w:val="24"/>
        </w:rPr>
        <w:t>(</w:t>
      </w:r>
      <w:r w:rsidR="00D65575">
        <w:rPr>
          <w:spacing w:val="-1"/>
          <w:szCs w:val="24"/>
        </w:rPr>
        <w:t>B</w:t>
      </w:r>
      <w:r w:rsidR="001B18FF" w:rsidRPr="00865A6F">
        <w:rPr>
          <w:spacing w:val="-1"/>
          <w:szCs w:val="24"/>
        </w:rPr>
        <w:t>irthing</w:t>
      </w:r>
      <w:r w:rsidR="001B18FF" w:rsidRPr="00865A6F">
        <w:rPr>
          <w:spacing w:val="19"/>
          <w:szCs w:val="24"/>
        </w:rPr>
        <w:t xml:space="preserve"> </w:t>
      </w:r>
      <w:r w:rsidR="001B18FF" w:rsidRPr="00865A6F">
        <w:rPr>
          <w:szCs w:val="24"/>
        </w:rPr>
        <w:t>or</w:t>
      </w:r>
      <w:r w:rsidR="001B18FF" w:rsidRPr="00865A6F">
        <w:rPr>
          <w:spacing w:val="19"/>
          <w:szCs w:val="24"/>
        </w:rPr>
        <w:t xml:space="preserve"> </w:t>
      </w:r>
      <w:r w:rsidR="00D65575">
        <w:rPr>
          <w:spacing w:val="-1"/>
          <w:szCs w:val="24"/>
        </w:rPr>
        <w:t>B</w:t>
      </w:r>
      <w:r w:rsidR="001B18FF" w:rsidRPr="00865A6F">
        <w:rPr>
          <w:spacing w:val="-1"/>
          <w:szCs w:val="24"/>
        </w:rPr>
        <w:t>irth</w:t>
      </w:r>
      <w:r w:rsidR="001B18FF" w:rsidRPr="00865A6F">
        <w:rPr>
          <w:spacing w:val="18"/>
          <w:szCs w:val="24"/>
        </w:rPr>
        <w:t xml:space="preserve"> </w:t>
      </w:r>
      <w:r w:rsidR="00D65575">
        <w:rPr>
          <w:szCs w:val="24"/>
        </w:rPr>
        <w:t>C</w:t>
      </w:r>
      <w:r w:rsidR="001B18FF" w:rsidRPr="00865A6F">
        <w:rPr>
          <w:szCs w:val="24"/>
        </w:rPr>
        <w:t>entre)</w:t>
      </w:r>
      <w:r w:rsidR="001B18FF" w:rsidRPr="00865A6F">
        <w:rPr>
          <w:spacing w:val="19"/>
          <w:szCs w:val="24"/>
        </w:rPr>
        <w:t xml:space="preserve"> </w:t>
      </w:r>
      <w:r w:rsidR="001B18FF" w:rsidRPr="00865A6F">
        <w:rPr>
          <w:spacing w:val="-1"/>
          <w:szCs w:val="24"/>
        </w:rPr>
        <w:t>and</w:t>
      </w:r>
      <w:r w:rsidR="001B18FF" w:rsidRPr="00865A6F">
        <w:rPr>
          <w:spacing w:val="18"/>
          <w:szCs w:val="24"/>
        </w:rPr>
        <w:t xml:space="preserve"> </w:t>
      </w:r>
      <w:r w:rsidR="001B18FF" w:rsidRPr="00865A6F">
        <w:rPr>
          <w:spacing w:val="-1"/>
          <w:szCs w:val="24"/>
        </w:rPr>
        <w:t>model</w:t>
      </w:r>
      <w:r w:rsidR="001B18FF" w:rsidRPr="00865A6F">
        <w:rPr>
          <w:spacing w:val="17"/>
          <w:szCs w:val="24"/>
        </w:rPr>
        <w:t xml:space="preserve"> </w:t>
      </w:r>
      <w:r w:rsidR="001B18FF" w:rsidRPr="00865A6F">
        <w:rPr>
          <w:szCs w:val="24"/>
        </w:rPr>
        <w:t>of</w:t>
      </w:r>
      <w:r w:rsidR="001B18FF" w:rsidRPr="00865A6F">
        <w:rPr>
          <w:spacing w:val="19"/>
          <w:szCs w:val="24"/>
        </w:rPr>
        <w:t xml:space="preserve"> </w:t>
      </w:r>
      <w:r w:rsidR="001B18FF" w:rsidRPr="00865A6F">
        <w:rPr>
          <w:spacing w:val="-1"/>
          <w:szCs w:val="24"/>
        </w:rPr>
        <w:t>care</w:t>
      </w:r>
      <w:r w:rsidR="001B18FF" w:rsidRPr="00865A6F">
        <w:rPr>
          <w:spacing w:val="21"/>
          <w:szCs w:val="24"/>
        </w:rPr>
        <w:t xml:space="preserve"> </w:t>
      </w:r>
      <w:r w:rsidR="001B18FF" w:rsidRPr="00865A6F">
        <w:rPr>
          <w:szCs w:val="24"/>
        </w:rPr>
        <w:t>is</w:t>
      </w:r>
      <w:r w:rsidR="001B18FF" w:rsidRPr="00865A6F">
        <w:rPr>
          <w:spacing w:val="19"/>
          <w:szCs w:val="24"/>
        </w:rPr>
        <w:t xml:space="preserve"> </w:t>
      </w:r>
      <w:r w:rsidR="001B18FF" w:rsidRPr="00865A6F">
        <w:rPr>
          <w:spacing w:val="-1"/>
          <w:szCs w:val="24"/>
        </w:rPr>
        <w:t>appropriate</w:t>
      </w:r>
      <w:r w:rsidR="001B18FF" w:rsidRPr="00865A6F">
        <w:rPr>
          <w:spacing w:val="20"/>
          <w:szCs w:val="24"/>
        </w:rPr>
        <w:t xml:space="preserve"> </w:t>
      </w:r>
      <w:r w:rsidR="001B18FF" w:rsidRPr="00865A6F">
        <w:rPr>
          <w:spacing w:val="-1"/>
          <w:szCs w:val="24"/>
        </w:rPr>
        <w:t>to</w:t>
      </w:r>
      <w:r w:rsidR="001B18FF" w:rsidRPr="00865A6F">
        <w:rPr>
          <w:spacing w:val="21"/>
          <w:szCs w:val="24"/>
        </w:rPr>
        <w:t xml:space="preserve"> </w:t>
      </w:r>
      <w:r w:rsidR="001B18FF" w:rsidRPr="00865A6F">
        <w:rPr>
          <w:rFonts w:cs="Calibri"/>
          <w:szCs w:val="24"/>
        </w:rPr>
        <w:t>the</w:t>
      </w:r>
      <w:r w:rsidR="001B18FF" w:rsidRPr="00865A6F">
        <w:rPr>
          <w:rFonts w:cs="Calibri"/>
          <w:spacing w:val="17"/>
          <w:szCs w:val="24"/>
        </w:rPr>
        <w:t xml:space="preserve"> </w:t>
      </w:r>
      <w:r w:rsidR="001B18FF" w:rsidRPr="00865A6F">
        <w:rPr>
          <w:rFonts w:cs="Calibri"/>
          <w:spacing w:val="-1"/>
          <w:szCs w:val="24"/>
        </w:rPr>
        <w:t>woman’s</w:t>
      </w:r>
      <w:r w:rsidR="001B18FF" w:rsidRPr="00865A6F">
        <w:rPr>
          <w:rFonts w:cs="Calibri"/>
          <w:spacing w:val="19"/>
          <w:szCs w:val="24"/>
        </w:rPr>
        <w:t xml:space="preserve"> </w:t>
      </w:r>
      <w:r w:rsidR="001B18FF" w:rsidRPr="00865A6F">
        <w:rPr>
          <w:rFonts w:cs="Calibri"/>
          <w:spacing w:val="-1"/>
          <w:szCs w:val="24"/>
        </w:rPr>
        <w:t>needs.</w:t>
      </w:r>
      <w:r w:rsidR="001B18FF" w:rsidRPr="00865A6F">
        <w:rPr>
          <w:rFonts w:cs="Calibri"/>
          <w:spacing w:val="43"/>
          <w:szCs w:val="24"/>
        </w:rPr>
        <w:t xml:space="preserve"> </w:t>
      </w:r>
      <w:r>
        <w:rPr>
          <w:spacing w:val="-1"/>
          <w:szCs w:val="24"/>
        </w:rPr>
        <w:t xml:space="preserve">It </w:t>
      </w:r>
      <w:r w:rsidR="001B18FF" w:rsidRPr="00865A6F">
        <w:rPr>
          <w:spacing w:val="-1"/>
          <w:szCs w:val="24"/>
        </w:rPr>
        <w:t>provides</w:t>
      </w:r>
      <w:r w:rsidR="001B18FF" w:rsidRPr="00865A6F">
        <w:rPr>
          <w:spacing w:val="37"/>
          <w:szCs w:val="24"/>
        </w:rPr>
        <w:t xml:space="preserve"> </w:t>
      </w:r>
      <w:r w:rsidR="001B18FF" w:rsidRPr="00865A6F">
        <w:rPr>
          <w:szCs w:val="24"/>
        </w:rPr>
        <w:t>a</w:t>
      </w:r>
      <w:r w:rsidR="001B18FF" w:rsidRPr="00865A6F">
        <w:rPr>
          <w:spacing w:val="33"/>
          <w:szCs w:val="24"/>
        </w:rPr>
        <w:t xml:space="preserve"> </w:t>
      </w:r>
      <w:r w:rsidR="001B18FF" w:rsidRPr="00865A6F">
        <w:rPr>
          <w:spacing w:val="-1"/>
          <w:szCs w:val="24"/>
        </w:rPr>
        <w:t>framework</w:t>
      </w:r>
      <w:r w:rsidR="001B18FF" w:rsidRPr="00865A6F">
        <w:rPr>
          <w:spacing w:val="37"/>
          <w:szCs w:val="24"/>
        </w:rPr>
        <w:t xml:space="preserve"> </w:t>
      </w:r>
      <w:r w:rsidR="001B18FF" w:rsidRPr="00865A6F">
        <w:rPr>
          <w:szCs w:val="24"/>
        </w:rPr>
        <w:t>to</w:t>
      </w:r>
      <w:r w:rsidR="001B18FF" w:rsidRPr="00865A6F">
        <w:rPr>
          <w:spacing w:val="38"/>
          <w:szCs w:val="24"/>
        </w:rPr>
        <w:t xml:space="preserve"> </w:t>
      </w:r>
      <w:r w:rsidR="001B18FF" w:rsidRPr="00865A6F">
        <w:rPr>
          <w:spacing w:val="-1"/>
          <w:szCs w:val="24"/>
        </w:rPr>
        <w:t>guide</w:t>
      </w:r>
      <w:r w:rsidR="001B18FF" w:rsidRPr="00865A6F">
        <w:rPr>
          <w:spacing w:val="37"/>
          <w:szCs w:val="24"/>
        </w:rPr>
        <w:t xml:space="preserve"> </w:t>
      </w:r>
      <w:r w:rsidR="001B18FF" w:rsidRPr="00865A6F">
        <w:rPr>
          <w:spacing w:val="-1"/>
          <w:szCs w:val="24"/>
        </w:rPr>
        <w:t>clinical</w:t>
      </w:r>
      <w:r w:rsidR="001B18FF" w:rsidRPr="00865A6F">
        <w:rPr>
          <w:spacing w:val="34"/>
          <w:szCs w:val="24"/>
        </w:rPr>
        <w:t xml:space="preserve"> </w:t>
      </w:r>
      <w:r w:rsidR="001B18FF" w:rsidRPr="00865A6F">
        <w:rPr>
          <w:spacing w:val="-1"/>
          <w:szCs w:val="24"/>
        </w:rPr>
        <w:t>decisions</w:t>
      </w:r>
      <w:r w:rsidR="001B18FF" w:rsidRPr="00865A6F">
        <w:rPr>
          <w:spacing w:val="36"/>
          <w:szCs w:val="24"/>
        </w:rPr>
        <w:t xml:space="preserve"> </w:t>
      </w:r>
      <w:r w:rsidR="001B18FF" w:rsidRPr="00865A6F">
        <w:rPr>
          <w:spacing w:val="-1"/>
          <w:szCs w:val="24"/>
        </w:rPr>
        <w:t>regarding</w:t>
      </w:r>
      <w:r w:rsidR="001B18FF" w:rsidRPr="00865A6F">
        <w:rPr>
          <w:spacing w:val="35"/>
          <w:szCs w:val="24"/>
        </w:rPr>
        <w:t xml:space="preserve"> </w:t>
      </w:r>
      <w:r w:rsidR="001B18FF" w:rsidRPr="00865A6F">
        <w:rPr>
          <w:spacing w:val="-1"/>
          <w:szCs w:val="24"/>
        </w:rPr>
        <w:t>the</w:t>
      </w:r>
      <w:r w:rsidR="001B18FF" w:rsidRPr="00865A6F">
        <w:rPr>
          <w:spacing w:val="36"/>
          <w:szCs w:val="24"/>
        </w:rPr>
        <w:t xml:space="preserve"> </w:t>
      </w:r>
      <w:r w:rsidR="001B18FF" w:rsidRPr="00865A6F">
        <w:rPr>
          <w:spacing w:val="-1"/>
          <w:szCs w:val="24"/>
        </w:rPr>
        <w:t>suitability</w:t>
      </w:r>
      <w:r w:rsidR="001B18FF" w:rsidRPr="00865A6F">
        <w:rPr>
          <w:spacing w:val="37"/>
          <w:szCs w:val="24"/>
        </w:rPr>
        <w:t xml:space="preserve"> </w:t>
      </w:r>
      <w:r w:rsidR="001B18FF" w:rsidRPr="00865A6F">
        <w:rPr>
          <w:spacing w:val="-1"/>
          <w:szCs w:val="24"/>
        </w:rPr>
        <w:t>of</w:t>
      </w:r>
      <w:r w:rsidR="001B18FF" w:rsidRPr="00865A6F">
        <w:rPr>
          <w:spacing w:val="73"/>
          <w:szCs w:val="24"/>
        </w:rPr>
        <w:t xml:space="preserve"> </w:t>
      </w:r>
      <w:r w:rsidR="001B18FF" w:rsidRPr="00865A6F">
        <w:rPr>
          <w:szCs w:val="24"/>
        </w:rPr>
        <w:t>women</w:t>
      </w:r>
      <w:r w:rsidR="001B18FF" w:rsidRPr="00865A6F">
        <w:rPr>
          <w:spacing w:val="-3"/>
          <w:szCs w:val="24"/>
        </w:rPr>
        <w:t xml:space="preserve"> </w:t>
      </w:r>
      <w:r w:rsidR="001B18FF" w:rsidRPr="00865A6F">
        <w:rPr>
          <w:spacing w:val="-1"/>
          <w:szCs w:val="24"/>
        </w:rPr>
        <w:t>wishing to</w:t>
      </w:r>
      <w:r w:rsidR="001B18FF" w:rsidRPr="00865A6F">
        <w:rPr>
          <w:spacing w:val="1"/>
          <w:szCs w:val="24"/>
        </w:rPr>
        <w:t xml:space="preserve"> </w:t>
      </w:r>
      <w:r w:rsidR="001B18FF" w:rsidRPr="00865A6F">
        <w:rPr>
          <w:spacing w:val="-1"/>
          <w:szCs w:val="24"/>
        </w:rPr>
        <w:t>give</w:t>
      </w:r>
      <w:r w:rsidR="001B18FF" w:rsidRPr="00865A6F">
        <w:rPr>
          <w:szCs w:val="24"/>
        </w:rPr>
        <w:t xml:space="preserve"> </w:t>
      </w:r>
      <w:r w:rsidR="001B18FF" w:rsidRPr="00865A6F">
        <w:rPr>
          <w:spacing w:val="-1"/>
          <w:szCs w:val="24"/>
        </w:rPr>
        <w:t xml:space="preserve">birth </w:t>
      </w:r>
      <w:r w:rsidR="001B18FF" w:rsidRPr="00865A6F">
        <w:rPr>
          <w:szCs w:val="24"/>
        </w:rPr>
        <w:t>in the Birth</w:t>
      </w:r>
      <w:r w:rsidR="001B18FF" w:rsidRPr="00865A6F">
        <w:rPr>
          <w:spacing w:val="-3"/>
          <w:szCs w:val="24"/>
        </w:rPr>
        <w:t xml:space="preserve"> </w:t>
      </w:r>
      <w:r w:rsidR="001B18FF" w:rsidRPr="00865A6F">
        <w:rPr>
          <w:spacing w:val="-1"/>
          <w:szCs w:val="24"/>
        </w:rPr>
        <w:t>Centre.</w:t>
      </w:r>
    </w:p>
    <w:p w14:paraId="306BAD19" w14:textId="2DDC6868" w:rsidR="00EA11DA" w:rsidRDefault="00EA11DA" w:rsidP="003C6EF5">
      <w:pPr>
        <w:rPr>
          <w:spacing w:val="-1"/>
          <w:szCs w:val="24"/>
        </w:rPr>
      </w:pPr>
    </w:p>
    <w:p w14:paraId="7E2AB30E" w14:textId="77777777" w:rsidR="00EA11DA" w:rsidRPr="00865A6F" w:rsidRDefault="00EA11DA" w:rsidP="003C6EF5">
      <w:pPr>
        <w:rPr>
          <w:szCs w:val="24"/>
        </w:rPr>
      </w:pPr>
      <w:r w:rsidRPr="00865A6F">
        <w:rPr>
          <w:szCs w:val="24"/>
        </w:rPr>
        <w:t xml:space="preserve">The Birth Centre provides an environment that promotes physiological birth. It is suitable for women planning an active birth who do not require ongoing obstetric surveillance in labour or continuous </w:t>
      </w:r>
      <w:proofErr w:type="spellStart"/>
      <w:r w:rsidRPr="00865A6F">
        <w:rPr>
          <w:szCs w:val="24"/>
        </w:rPr>
        <w:t>Cardiotograph</w:t>
      </w:r>
      <w:proofErr w:type="spellEnd"/>
      <w:r w:rsidRPr="00865A6F">
        <w:rPr>
          <w:szCs w:val="24"/>
        </w:rPr>
        <w:t xml:space="preserve"> (CTG) monitoring.</w:t>
      </w:r>
    </w:p>
    <w:p w14:paraId="47240B9C" w14:textId="77777777" w:rsidR="00EA11DA" w:rsidRPr="00865A6F" w:rsidRDefault="00EA11DA" w:rsidP="003C6EF5">
      <w:pPr>
        <w:rPr>
          <w:szCs w:val="24"/>
        </w:rPr>
      </w:pPr>
    </w:p>
    <w:p w14:paraId="7228AEA6" w14:textId="2C96A27F" w:rsidR="00EA11DA" w:rsidRPr="00D65575" w:rsidRDefault="00EA11DA" w:rsidP="003C6EF5">
      <w:r>
        <w:t xml:space="preserve">Women planning to give birth in the </w:t>
      </w:r>
      <w:r w:rsidR="00D65575">
        <w:t>B</w:t>
      </w:r>
      <w:r>
        <w:t xml:space="preserve">irth </w:t>
      </w:r>
      <w:r w:rsidR="00D65575">
        <w:t>C</w:t>
      </w:r>
      <w:r>
        <w:t xml:space="preserve">entre with the Canberra Midwifery Program (CMP) should also be suitable for midwifery led care through antenatal, labour, </w:t>
      </w:r>
      <w:proofErr w:type="gramStart"/>
      <w:r>
        <w:t>birth</w:t>
      </w:r>
      <w:proofErr w:type="gramEnd"/>
      <w:r>
        <w:t xml:space="preserve"> and the postnatal period. However, </w:t>
      </w:r>
      <w:r w:rsidR="2D8735F3">
        <w:t>to</w:t>
      </w:r>
      <w:r>
        <w:t xml:space="preserve"> promote continuity of care between pregnancies, women who have been a previous client of the CMP program, who do not meet the inclusion criteria for the </w:t>
      </w:r>
      <w:r w:rsidR="00D65575">
        <w:t>B</w:t>
      </w:r>
      <w:r>
        <w:t xml:space="preserve">irth </w:t>
      </w:r>
      <w:r w:rsidR="00D65575">
        <w:t>C</w:t>
      </w:r>
      <w:r>
        <w:t xml:space="preserve">entre in their current pregnancy and request care by a CMP midwife, may be cared for by a CMP midwife with regular obstetric review and a plan to give birth in the </w:t>
      </w:r>
      <w:r w:rsidR="00D65575">
        <w:t>B</w:t>
      </w:r>
      <w:r>
        <w:t xml:space="preserve">irth </w:t>
      </w:r>
      <w:r w:rsidR="00D65575">
        <w:t>S</w:t>
      </w:r>
      <w:r>
        <w:t>uite</w:t>
      </w:r>
      <w:r w:rsidR="00D45032">
        <w:t xml:space="preserve"> (BS)</w:t>
      </w:r>
      <w:r>
        <w:t>.</w:t>
      </w:r>
    </w:p>
    <w:p w14:paraId="54CD7D5F" w14:textId="5450FF9C" w:rsidR="007B6904" w:rsidRDefault="007B6904" w:rsidP="00865A6F">
      <w:pPr>
        <w:jc w:val="both"/>
        <w:rPr>
          <w:rFonts w:cs="Arial"/>
          <w:b/>
          <w:szCs w:val="24"/>
        </w:rPr>
      </w:pPr>
    </w:p>
    <w:p w14:paraId="426ADF16" w14:textId="36ACD6C5" w:rsidR="003C6EF5" w:rsidRPr="003C6EF5" w:rsidRDefault="00455D72" w:rsidP="003C6EF5">
      <w:pPr>
        <w:jc w:val="right"/>
        <w:rPr>
          <w:rFonts w:eastAsia="Calibri" w:cs="Calibri"/>
        </w:rPr>
      </w:pPr>
      <w:hyperlink w:anchor="Contents" w:history="1">
        <w:r w:rsidR="003C6EF5" w:rsidRPr="00C91F3F">
          <w:rPr>
            <w:rStyle w:val="Hyperlink"/>
            <w:rFonts w:cs="Arial"/>
            <w:i/>
            <w:szCs w:val="24"/>
          </w:rPr>
          <w:t>Back to Table of Contents</w:t>
        </w:r>
      </w:hyperlink>
    </w:p>
    <w:tbl>
      <w:tblPr>
        <w:tblpPr w:leftFromText="180" w:rightFromText="180" w:vertAnchor="text" w:horzAnchor="margin" w:tblpY="181"/>
        <w:tblW w:w="9300" w:type="dxa"/>
        <w:tblLook w:val="0000" w:firstRow="0" w:lastRow="0" w:firstColumn="0" w:lastColumn="0" w:noHBand="0" w:noVBand="0"/>
      </w:tblPr>
      <w:tblGrid>
        <w:gridCol w:w="9300"/>
      </w:tblGrid>
      <w:tr w:rsidR="007B6904" w:rsidRPr="0036086F" w14:paraId="54CD7D61" w14:textId="77777777" w:rsidTr="0036086F">
        <w:trPr>
          <w:cantSplit/>
          <w:trHeight w:val="285"/>
        </w:trPr>
        <w:tc>
          <w:tcPr>
            <w:tcW w:w="9300" w:type="dxa"/>
            <w:shd w:val="clear" w:color="auto" w:fill="A6A6A6" w:themeFill="background1" w:themeFillShade="A6"/>
          </w:tcPr>
          <w:p w14:paraId="54CD7D60" w14:textId="77777777" w:rsidR="007B6904" w:rsidRPr="0036086F" w:rsidRDefault="007B6904" w:rsidP="0036086F">
            <w:pPr>
              <w:pStyle w:val="Heading1"/>
              <w:jc w:val="both"/>
            </w:pPr>
            <w:bookmarkStart w:id="10" w:name="_Toc389473277"/>
            <w:bookmarkStart w:id="11" w:name="_Toc70415202"/>
            <w:r w:rsidRPr="0036086F">
              <w:t>Scope</w:t>
            </w:r>
            <w:bookmarkEnd w:id="10"/>
            <w:bookmarkEnd w:id="11"/>
          </w:p>
        </w:tc>
      </w:tr>
    </w:tbl>
    <w:p w14:paraId="54CD7D62" w14:textId="77777777" w:rsidR="007B6904" w:rsidRPr="00CD1C0E" w:rsidRDefault="007B6904" w:rsidP="007B6904">
      <w:pPr>
        <w:rPr>
          <w:szCs w:val="24"/>
        </w:rPr>
      </w:pPr>
    </w:p>
    <w:p w14:paraId="54CD7D63" w14:textId="77777777" w:rsidR="001B18FF" w:rsidRPr="00865A6F" w:rsidRDefault="001B18FF" w:rsidP="001B18FF">
      <w:pPr>
        <w:pStyle w:val="BodyText"/>
        <w:ind w:left="0" w:firstLine="0"/>
        <w:jc w:val="both"/>
        <w:rPr>
          <w:sz w:val="24"/>
          <w:szCs w:val="24"/>
        </w:rPr>
      </w:pPr>
      <w:r w:rsidRPr="00865A6F">
        <w:rPr>
          <w:spacing w:val="-1"/>
          <w:sz w:val="24"/>
          <w:szCs w:val="24"/>
        </w:rPr>
        <w:t>This</w:t>
      </w:r>
      <w:r w:rsidRPr="00865A6F">
        <w:rPr>
          <w:sz w:val="24"/>
          <w:szCs w:val="24"/>
        </w:rPr>
        <w:t xml:space="preserve"> </w:t>
      </w:r>
      <w:r w:rsidRPr="00865A6F">
        <w:rPr>
          <w:spacing w:val="-1"/>
          <w:sz w:val="24"/>
          <w:szCs w:val="24"/>
        </w:rPr>
        <w:t>document</w:t>
      </w:r>
      <w:r w:rsidRPr="00865A6F">
        <w:rPr>
          <w:spacing w:val="-3"/>
          <w:sz w:val="24"/>
          <w:szCs w:val="24"/>
        </w:rPr>
        <w:t xml:space="preserve"> </w:t>
      </w:r>
      <w:r w:rsidRPr="00865A6F">
        <w:rPr>
          <w:spacing w:val="-1"/>
          <w:sz w:val="24"/>
          <w:szCs w:val="24"/>
        </w:rPr>
        <w:t>applies</w:t>
      </w:r>
      <w:r w:rsidRPr="00865A6F">
        <w:rPr>
          <w:sz w:val="24"/>
          <w:szCs w:val="24"/>
        </w:rPr>
        <w:t xml:space="preserve"> </w:t>
      </w:r>
      <w:r w:rsidRPr="00865A6F">
        <w:rPr>
          <w:spacing w:val="-2"/>
          <w:sz w:val="24"/>
          <w:szCs w:val="24"/>
        </w:rPr>
        <w:t>to:</w:t>
      </w:r>
    </w:p>
    <w:p w14:paraId="54CD7D64" w14:textId="77777777" w:rsidR="001B18FF" w:rsidRPr="0036086F" w:rsidRDefault="001B18FF" w:rsidP="0036086F">
      <w:pPr>
        <w:pStyle w:val="ListBullet"/>
      </w:pPr>
      <w:r w:rsidRPr="0036086F">
        <w:t>Medical Officers</w:t>
      </w:r>
    </w:p>
    <w:p w14:paraId="54CD7D65" w14:textId="30E10D97" w:rsidR="001B18FF" w:rsidRPr="0036086F" w:rsidRDefault="001B18FF" w:rsidP="0036086F">
      <w:pPr>
        <w:pStyle w:val="ListBullet"/>
      </w:pPr>
      <w:r w:rsidRPr="0036086F">
        <w:t xml:space="preserve">Midwives who are working within their scope of practice </w:t>
      </w:r>
    </w:p>
    <w:p w14:paraId="54CD7D66" w14:textId="74FF0BC7" w:rsidR="001B18FF" w:rsidRPr="0036086F" w:rsidRDefault="001B18FF" w:rsidP="0036086F">
      <w:pPr>
        <w:pStyle w:val="ListBullet"/>
      </w:pPr>
      <w:r w:rsidRPr="0036086F">
        <w:t>Student Midwives</w:t>
      </w:r>
      <w:r w:rsidR="00D65575" w:rsidRPr="0036086F">
        <w:t xml:space="preserve"> and </w:t>
      </w:r>
      <w:r w:rsidRPr="0036086F">
        <w:t xml:space="preserve">Medical Students </w:t>
      </w:r>
      <w:r w:rsidR="00D65575" w:rsidRPr="0036086F">
        <w:t xml:space="preserve">working </w:t>
      </w:r>
      <w:r w:rsidRPr="0036086F">
        <w:t>under direct supervision.</w:t>
      </w:r>
    </w:p>
    <w:p w14:paraId="54CD7D6A" w14:textId="77777777" w:rsidR="007B6904" w:rsidRDefault="007B6904" w:rsidP="007B6904">
      <w:pPr>
        <w:outlineLvl w:val="0"/>
        <w:rPr>
          <w:szCs w:val="24"/>
        </w:rPr>
      </w:pPr>
    </w:p>
    <w:p w14:paraId="54CD7D6E" w14:textId="0A3520B6" w:rsidR="001B18FF" w:rsidRDefault="00455D72" w:rsidP="0036086F">
      <w:pPr>
        <w:jc w:val="right"/>
        <w:rPr>
          <w:rFonts w:eastAsia="Calibri" w:cs="Calibri"/>
        </w:rPr>
      </w:pPr>
      <w:hyperlink w:anchor="Contents" w:history="1">
        <w:r w:rsidR="0036086F" w:rsidRPr="00C91F3F">
          <w:rPr>
            <w:rStyle w:val="Hyperlink"/>
            <w:rFonts w:cs="Arial"/>
            <w:i/>
            <w:szCs w:val="24"/>
          </w:rPr>
          <w:t>Back to Table of Contents</w:t>
        </w:r>
      </w:hyperlink>
    </w:p>
    <w:tbl>
      <w:tblPr>
        <w:tblpPr w:leftFromText="180" w:rightFromText="180" w:vertAnchor="text" w:horzAnchor="margin" w:tblpY="181"/>
        <w:tblW w:w="9300" w:type="dxa"/>
        <w:tblLook w:val="0000" w:firstRow="0" w:lastRow="0" w:firstColumn="0" w:lastColumn="0" w:noHBand="0" w:noVBand="0"/>
      </w:tblPr>
      <w:tblGrid>
        <w:gridCol w:w="9300"/>
      </w:tblGrid>
      <w:tr w:rsidR="001B18FF" w:rsidRPr="0036086F" w14:paraId="54CD7D70" w14:textId="77777777" w:rsidTr="0036086F">
        <w:trPr>
          <w:cantSplit/>
          <w:trHeight w:val="285"/>
        </w:trPr>
        <w:tc>
          <w:tcPr>
            <w:tcW w:w="9300" w:type="dxa"/>
            <w:shd w:val="clear" w:color="auto" w:fill="A6A6A6" w:themeFill="background1" w:themeFillShade="A6"/>
          </w:tcPr>
          <w:p w14:paraId="54CD7D6F" w14:textId="4FB602A9" w:rsidR="001B18FF" w:rsidRPr="0036086F" w:rsidRDefault="00EA11DA" w:rsidP="0036086F">
            <w:pPr>
              <w:pStyle w:val="Heading1"/>
            </w:pPr>
            <w:bookmarkStart w:id="12" w:name="_Toc70415203"/>
            <w:r w:rsidRPr="0036086F">
              <w:t xml:space="preserve">Section 1: </w:t>
            </w:r>
            <w:r w:rsidR="001B18FF" w:rsidRPr="0036086F">
              <w:t>Inclusion Criteria</w:t>
            </w:r>
            <w:bookmarkEnd w:id="12"/>
          </w:p>
        </w:tc>
      </w:tr>
    </w:tbl>
    <w:p w14:paraId="54CD7D71" w14:textId="77777777" w:rsidR="001B18FF" w:rsidRPr="001B18FF" w:rsidRDefault="001B18FF" w:rsidP="001B18FF">
      <w:pPr>
        <w:pStyle w:val="BodyText"/>
        <w:ind w:right="756" w:firstLine="0"/>
        <w:jc w:val="both"/>
        <w:rPr>
          <w:sz w:val="24"/>
          <w:szCs w:val="24"/>
        </w:rPr>
      </w:pPr>
    </w:p>
    <w:p w14:paraId="54CD7D72" w14:textId="77777777" w:rsidR="001B18FF" w:rsidRPr="00865A6F" w:rsidRDefault="001B18FF" w:rsidP="00582091">
      <w:pPr>
        <w:rPr>
          <w:szCs w:val="24"/>
        </w:rPr>
      </w:pPr>
      <w:r w:rsidRPr="00865A6F">
        <w:rPr>
          <w:szCs w:val="24"/>
        </w:rPr>
        <w:t>A</w:t>
      </w:r>
      <w:r w:rsidRPr="00865A6F">
        <w:rPr>
          <w:spacing w:val="2"/>
          <w:szCs w:val="24"/>
        </w:rPr>
        <w:t xml:space="preserve"> </w:t>
      </w:r>
      <w:r w:rsidRPr="00865A6F">
        <w:rPr>
          <w:szCs w:val="24"/>
        </w:rPr>
        <w:t>woman</w:t>
      </w:r>
      <w:r w:rsidRPr="00865A6F">
        <w:rPr>
          <w:spacing w:val="2"/>
          <w:szCs w:val="24"/>
        </w:rPr>
        <w:t xml:space="preserve"> </w:t>
      </w:r>
      <w:r w:rsidRPr="00865A6F">
        <w:rPr>
          <w:szCs w:val="24"/>
        </w:rPr>
        <w:t>with</w:t>
      </w:r>
      <w:r w:rsidRPr="00865A6F">
        <w:rPr>
          <w:spacing w:val="3"/>
          <w:szCs w:val="24"/>
        </w:rPr>
        <w:t xml:space="preserve"> </w:t>
      </w:r>
      <w:r w:rsidRPr="00865A6F">
        <w:rPr>
          <w:szCs w:val="24"/>
        </w:rPr>
        <w:t>a</w:t>
      </w:r>
      <w:r w:rsidRPr="00865A6F">
        <w:rPr>
          <w:spacing w:val="2"/>
          <w:szCs w:val="24"/>
        </w:rPr>
        <w:t xml:space="preserve"> </w:t>
      </w:r>
      <w:r w:rsidRPr="00865A6F">
        <w:rPr>
          <w:spacing w:val="-1"/>
          <w:szCs w:val="24"/>
        </w:rPr>
        <w:t>normal</w:t>
      </w:r>
      <w:r w:rsidRPr="00865A6F">
        <w:rPr>
          <w:spacing w:val="2"/>
          <w:szCs w:val="24"/>
        </w:rPr>
        <w:t xml:space="preserve"> </w:t>
      </w:r>
      <w:r w:rsidRPr="00865A6F">
        <w:rPr>
          <w:spacing w:val="-1"/>
          <w:szCs w:val="24"/>
        </w:rPr>
        <w:t>(low)</w:t>
      </w:r>
      <w:r w:rsidRPr="00865A6F">
        <w:rPr>
          <w:spacing w:val="3"/>
          <w:szCs w:val="24"/>
        </w:rPr>
        <w:t xml:space="preserve"> </w:t>
      </w:r>
      <w:r w:rsidRPr="00865A6F">
        <w:rPr>
          <w:szCs w:val="24"/>
        </w:rPr>
        <w:t>risk</w:t>
      </w:r>
      <w:r w:rsidRPr="00865A6F">
        <w:rPr>
          <w:spacing w:val="2"/>
          <w:szCs w:val="24"/>
        </w:rPr>
        <w:t xml:space="preserve"> </w:t>
      </w:r>
      <w:r w:rsidRPr="00865A6F">
        <w:rPr>
          <w:spacing w:val="-1"/>
          <w:szCs w:val="24"/>
        </w:rPr>
        <w:t>pregnancy</w:t>
      </w:r>
      <w:r w:rsidRPr="00865A6F">
        <w:rPr>
          <w:spacing w:val="3"/>
          <w:szCs w:val="24"/>
        </w:rPr>
        <w:t xml:space="preserve"> </w:t>
      </w:r>
      <w:r w:rsidRPr="00865A6F">
        <w:rPr>
          <w:spacing w:val="-1"/>
          <w:szCs w:val="24"/>
        </w:rPr>
        <w:t>and</w:t>
      </w:r>
      <w:r w:rsidRPr="00865A6F">
        <w:rPr>
          <w:spacing w:val="2"/>
          <w:szCs w:val="24"/>
        </w:rPr>
        <w:t xml:space="preserve"> </w:t>
      </w:r>
      <w:r w:rsidRPr="00865A6F">
        <w:rPr>
          <w:spacing w:val="-1"/>
          <w:szCs w:val="24"/>
        </w:rPr>
        <w:t>for</w:t>
      </w:r>
      <w:r w:rsidRPr="00865A6F">
        <w:rPr>
          <w:szCs w:val="24"/>
        </w:rPr>
        <w:t xml:space="preserve"> </w:t>
      </w:r>
      <w:r w:rsidRPr="00865A6F">
        <w:rPr>
          <w:spacing w:val="-1"/>
          <w:szCs w:val="24"/>
        </w:rPr>
        <w:t>whom</w:t>
      </w:r>
      <w:r w:rsidRPr="00865A6F">
        <w:rPr>
          <w:spacing w:val="3"/>
          <w:szCs w:val="24"/>
        </w:rPr>
        <w:t xml:space="preserve"> </w:t>
      </w:r>
      <w:r w:rsidRPr="00865A6F">
        <w:rPr>
          <w:szCs w:val="24"/>
        </w:rPr>
        <w:t>an</w:t>
      </w:r>
      <w:r w:rsidRPr="00865A6F">
        <w:rPr>
          <w:spacing w:val="1"/>
          <w:szCs w:val="24"/>
        </w:rPr>
        <w:t xml:space="preserve"> </w:t>
      </w:r>
      <w:r w:rsidRPr="00865A6F">
        <w:rPr>
          <w:spacing w:val="-1"/>
          <w:szCs w:val="24"/>
        </w:rPr>
        <w:t>uncomplicated</w:t>
      </w:r>
      <w:r w:rsidRPr="00865A6F">
        <w:rPr>
          <w:spacing w:val="2"/>
          <w:szCs w:val="24"/>
        </w:rPr>
        <w:t xml:space="preserve"> </w:t>
      </w:r>
      <w:r w:rsidRPr="00865A6F">
        <w:rPr>
          <w:spacing w:val="-1"/>
          <w:szCs w:val="24"/>
        </w:rPr>
        <w:t>labour</w:t>
      </w:r>
      <w:r w:rsidRPr="00865A6F">
        <w:rPr>
          <w:spacing w:val="2"/>
          <w:szCs w:val="24"/>
        </w:rPr>
        <w:t xml:space="preserve"> </w:t>
      </w:r>
      <w:r w:rsidRPr="00865A6F">
        <w:rPr>
          <w:spacing w:val="-1"/>
          <w:szCs w:val="24"/>
        </w:rPr>
        <w:t>and</w:t>
      </w:r>
      <w:r w:rsidRPr="00865A6F">
        <w:rPr>
          <w:spacing w:val="2"/>
          <w:szCs w:val="24"/>
        </w:rPr>
        <w:t xml:space="preserve"> </w:t>
      </w:r>
      <w:r w:rsidRPr="00865A6F">
        <w:rPr>
          <w:spacing w:val="-1"/>
          <w:szCs w:val="24"/>
        </w:rPr>
        <w:t>birth</w:t>
      </w:r>
      <w:r w:rsidRPr="00865A6F">
        <w:rPr>
          <w:spacing w:val="61"/>
          <w:szCs w:val="24"/>
        </w:rPr>
        <w:t xml:space="preserve"> </w:t>
      </w:r>
      <w:r w:rsidRPr="00865A6F">
        <w:rPr>
          <w:szCs w:val="24"/>
        </w:rPr>
        <w:t>can</w:t>
      </w:r>
      <w:r w:rsidRPr="00865A6F">
        <w:rPr>
          <w:spacing w:val="-1"/>
          <w:szCs w:val="24"/>
        </w:rPr>
        <w:t xml:space="preserve"> be</w:t>
      </w:r>
      <w:r w:rsidRPr="00865A6F">
        <w:rPr>
          <w:szCs w:val="24"/>
        </w:rPr>
        <w:t xml:space="preserve"> </w:t>
      </w:r>
      <w:r w:rsidRPr="00865A6F">
        <w:rPr>
          <w:spacing w:val="-1"/>
          <w:szCs w:val="24"/>
        </w:rPr>
        <w:t>anticipated</w:t>
      </w:r>
      <w:r w:rsidRPr="00865A6F">
        <w:rPr>
          <w:szCs w:val="24"/>
        </w:rPr>
        <w:t xml:space="preserve"> is</w:t>
      </w:r>
      <w:r w:rsidRPr="00865A6F">
        <w:rPr>
          <w:spacing w:val="-3"/>
          <w:szCs w:val="24"/>
        </w:rPr>
        <w:t xml:space="preserve"> </w:t>
      </w:r>
      <w:r w:rsidRPr="00865A6F">
        <w:rPr>
          <w:spacing w:val="-1"/>
          <w:szCs w:val="24"/>
        </w:rPr>
        <w:t>eligible</w:t>
      </w:r>
      <w:r w:rsidRPr="00865A6F">
        <w:rPr>
          <w:szCs w:val="24"/>
        </w:rPr>
        <w:t xml:space="preserve"> </w:t>
      </w:r>
      <w:r w:rsidRPr="00865A6F">
        <w:rPr>
          <w:spacing w:val="-1"/>
          <w:szCs w:val="24"/>
        </w:rPr>
        <w:t>to</w:t>
      </w:r>
      <w:r w:rsidRPr="00865A6F">
        <w:rPr>
          <w:spacing w:val="1"/>
          <w:szCs w:val="24"/>
        </w:rPr>
        <w:t xml:space="preserve"> </w:t>
      </w:r>
      <w:r w:rsidRPr="00865A6F">
        <w:rPr>
          <w:spacing w:val="-1"/>
          <w:szCs w:val="24"/>
        </w:rPr>
        <w:t>give</w:t>
      </w:r>
      <w:r w:rsidRPr="00865A6F">
        <w:rPr>
          <w:szCs w:val="24"/>
        </w:rPr>
        <w:t xml:space="preserve"> </w:t>
      </w:r>
      <w:r w:rsidRPr="00865A6F">
        <w:rPr>
          <w:spacing w:val="-1"/>
          <w:szCs w:val="24"/>
        </w:rPr>
        <w:t xml:space="preserve">birth </w:t>
      </w:r>
      <w:r w:rsidRPr="00865A6F">
        <w:rPr>
          <w:szCs w:val="24"/>
        </w:rPr>
        <w:t>in</w:t>
      </w:r>
      <w:r w:rsidRPr="00865A6F">
        <w:rPr>
          <w:spacing w:val="-3"/>
          <w:szCs w:val="24"/>
        </w:rPr>
        <w:t xml:space="preserve"> </w:t>
      </w:r>
      <w:r w:rsidRPr="00865A6F">
        <w:rPr>
          <w:szCs w:val="24"/>
        </w:rPr>
        <w:t>the Birth</w:t>
      </w:r>
      <w:r w:rsidRPr="00865A6F">
        <w:rPr>
          <w:spacing w:val="-5"/>
          <w:szCs w:val="24"/>
        </w:rPr>
        <w:t xml:space="preserve"> </w:t>
      </w:r>
      <w:r w:rsidRPr="00865A6F">
        <w:rPr>
          <w:spacing w:val="-1"/>
          <w:szCs w:val="24"/>
        </w:rPr>
        <w:t>Centre.</w:t>
      </w:r>
    </w:p>
    <w:p w14:paraId="54CD7D73" w14:textId="0B37C0CA" w:rsidR="001B18FF" w:rsidRPr="00865A6F" w:rsidRDefault="001B18FF" w:rsidP="00582091">
      <w:pPr>
        <w:rPr>
          <w:szCs w:val="24"/>
        </w:rPr>
      </w:pPr>
      <w:r w:rsidRPr="00865A6F">
        <w:rPr>
          <w:szCs w:val="24"/>
        </w:rPr>
        <w:t>Normal</w:t>
      </w:r>
      <w:r w:rsidRPr="00865A6F">
        <w:rPr>
          <w:spacing w:val="-3"/>
          <w:szCs w:val="24"/>
        </w:rPr>
        <w:t xml:space="preserve"> </w:t>
      </w:r>
      <w:r w:rsidRPr="00865A6F">
        <w:rPr>
          <w:szCs w:val="24"/>
        </w:rPr>
        <w:t xml:space="preserve">risk </w:t>
      </w:r>
      <w:r w:rsidRPr="00865A6F">
        <w:rPr>
          <w:spacing w:val="-1"/>
          <w:szCs w:val="24"/>
        </w:rPr>
        <w:t>includes</w:t>
      </w:r>
      <w:r w:rsidR="0036086F">
        <w:rPr>
          <w:spacing w:val="-1"/>
          <w:szCs w:val="24"/>
        </w:rPr>
        <w:t>:</w:t>
      </w:r>
    </w:p>
    <w:p w14:paraId="54CD7D74" w14:textId="77777777" w:rsidR="001B18FF" w:rsidRPr="0036086F" w:rsidRDefault="001B18FF" w:rsidP="0036086F">
      <w:pPr>
        <w:pStyle w:val="ListBullet"/>
      </w:pPr>
      <w:r w:rsidRPr="0036086F">
        <w:t>Absence of medical or obstetric risk factors that would require obstetric surveillance of labour and birth (see exclusion criteria below)</w:t>
      </w:r>
    </w:p>
    <w:p w14:paraId="54CD7D75" w14:textId="77777777" w:rsidR="001B18FF" w:rsidRPr="0036086F" w:rsidRDefault="001B18FF" w:rsidP="0036086F">
      <w:pPr>
        <w:pStyle w:val="ListBullet"/>
      </w:pPr>
      <w:r w:rsidRPr="0036086F">
        <w:t>Singleton pregnancy</w:t>
      </w:r>
    </w:p>
    <w:p w14:paraId="54CD7D76" w14:textId="77777777" w:rsidR="001B18FF" w:rsidRPr="0036086F" w:rsidRDefault="001B18FF" w:rsidP="0036086F">
      <w:pPr>
        <w:pStyle w:val="ListBullet"/>
      </w:pPr>
      <w:r w:rsidRPr="0036086F">
        <w:t>Cephalic presentation</w:t>
      </w:r>
    </w:p>
    <w:p w14:paraId="54CD7D77" w14:textId="74EBC212" w:rsidR="001B18FF" w:rsidRPr="0036086F" w:rsidRDefault="001B18FF" w:rsidP="0036086F">
      <w:pPr>
        <w:pStyle w:val="ListBullet"/>
      </w:pPr>
      <w:r w:rsidRPr="0036086F">
        <w:t>Term pregnancy (37-42weeks)</w:t>
      </w:r>
      <w:r w:rsidR="0036086F">
        <w:t>.</w:t>
      </w:r>
    </w:p>
    <w:p w14:paraId="54CD7D78" w14:textId="77777777" w:rsidR="007B6904" w:rsidRPr="001B18FF" w:rsidRDefault="007B6904" w:rsidP="007B6904">
      <w:pPr>
        <w:rPr>
          <w:rFonts w:cs="Arial"/>
          <w:i/>
          <w:szCs w:val="24"/>
        </w:rPr>
      </w:pPr>
      <w:r w:rsidRPr="001B18FF">
        <w:rPr>
          <w:rFonts w:cs="Arial"/>
          <w:i/>
          <w:szCs w:val="24"/>
        </w:rPr>
        <w:t xml:space="preserve"> </w:t>
      </w:r>
    </w:p>
    <w:p w14:paraId="54CD7D79" w14:textId="77777777" w:rsidR="000629DE" w:rsidRDefault="00455D72" w:rsidP="007B6904">
      <w:pPr>
        <w:jc w:val="right"/>
      </w:pPr>
      <w:hyperlink w:anchor="Contents" w:history="1">
        <w:r w:rsidR="007B6904"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0629DE" w:rsidRPr="00CD1C0E" w14:paraId="54CD7D7B" w14:textId="77777777" w:rsidTr="0036086F">
        <w:trPr>
          <w:cantSplit/>
          <w:trHeight w:val="285"/>
        </w:trPr>
        <w:tc>
          <w:tcPr>
            <w:tcW w:w="9158" w:type="dxa"/>
            <w:shd w:val="clear" w:color="auto" w:fill="A6A6A6" w:themeFill="background1" w:themeFillShade="A6"/>
          </w:tcPr>
          <w:p w14:paraId="54CD7D7A" w14:textId="1E690F6E" w:rsidR="000629DE" w:rsidRPr="0036086F" w:rsidRDefault="00EA11DA" w:rsidP="0036086F">
            <w:pPr>
              <w:pStyle w:val="Heading1"/>
            </w:pPr>
            <w:bookmarkStart w:id="13" w:name="_Toc70415204"/>
            <w:r w:rsidRPr="0036086F">
              <w:lastRenderedPageBreak/>
              <w:t xml:space="preserve">Section 2: </w:t>
            </w:r>
            <w:r w:rsidR="000629DE" w:rsidRPr="0036086F">
              <w:t>Booking Procedure</w:t>
            </w:r>
            <w:bookmarkEnd w:id="13"/>
          </w:p>
        </w:tc>
      </w:tr>
    </w:tbl>
    <w:p w14:paraId="54CD7D7C" w14:textId="77777777" w:rsidR="000629DE" w:rsidRDefault="000629DE" w:rsidP="000629DE">
      <w:pPr>
        <w:pStyle w:val="Heading2"/>
      </w:pPr>
    </w:p>
    <w:p w14:paraId="54CD7D7D" w14:textId="4207514D" w:rsidR="000629DE" w:rsidRPr="00865A6F" w:rsidRDefault="000629DE" w:rsidP="0008580D">
      <w:pPr>
        <w:rPr>
          <w:rFonts w:eastAsia="Calibri" w:cs="Calibri"/>
        </w:rPr>
      </w:pPr>
      <w:r w:rsidRPr="212A4E9C">
        <w:t>Women</w:t>
      </w:r>
      <w:r w:rsidRPr="00865A6F">
        <w:rPr>
          <w:spacing w:val="15"/>
          <w:szCs w:val="24"/>
        </w:rPr>
        <w:t xml:space="preserve"> </w:t>
      </w:r>
      <w:r w:rsidRPr="212A4E9C">
        <w:rPr>
          <w:spacing w:val="-1"/>
        </w:rPr>
        <w:t>seeking</w:t>
      </w:r>
      <w:r w:rsidRPr="00865A6F">
        <w:rPr>
          <w:spacing w:val="15"/>
          <w:szCs w:val="24"/>
        </w:rPr>
        <w:t xml:space="preserve"> </w:t>
      </w:r>
      <w:r w:rsidRPr="212A4E9C">
        <w:t>a</w:t>
      </w:r>
      <w:r w:rsidRPr="00865A6F">
        <w:rPr>
          <w:spacing w:val="12"/>
          <w:szCs w:val="24"/>
        </w:rPr>
        <w:t xml:space="preserve"> </w:t>
      </w:r>
      <w:r w:rsidRPr="212A4E9C">
        <w:t>place</w:t>
      </w:r>
      <w:r w:rsidRPr="00865A6F">
        <w:rPr>
          <w:spacing w:val="11"/>
          <w:szCs w:val="24"/>
        </w:rPr>
        <w:t xml:space="preserve"> </w:t>
      </w:r>
      <w:r w:rsidRPr="212A4E9C">
        <w:t>in</w:t>
      </w:r>
      <w:r w:rsidRPr="00865A6F">
        <w:rPr>
          <w:spacing w:val="15"/>
          <w:szCs w:val="24"/>
        </w:rPr>
        <w:t xml:space="preserve"> </w:t>
      </w:r>
      <w:r w:rsidR="0021044A">
        <w:t>CMP</w:t>
      </w:r>
      <w:r w:rsidRPr="00865A6F">
        <w:rPr>
          <w:spacing w:val="14"/>
          <w:szCs w:val="24"/>
        </w:rPr>
        <w:t xml:space="preserve"> </w:t>
      </w:r>
      <w:r w:rsidRPr="212A4E9C">
        <w:rPr>
          <w:spacing w:val="-1"/>
        </w:rPr>
        <w:t>will</w:t>
      </w:r>
      <w:r w:rsidRPr="00865A6F">
        <w:rPr>
          <w:spacing w:val="12"/>
          <w:szCs w:val="24"/>
        </w:rPr>
        <w:t xml:space="preserve"> </w:t>
      </w:r>
      <w:r w:rsidRPr="212A4E9C">
        <w:t>be</w:t>
      </w:r>
      <w:r w:rsidRPr="00865A6F">
        <w:rPr>
          <w:spacing w:val="12"/>
          <w:szCs w:val="24"/>
        </w:rPr>
        <w:t xml:space="preserve"> </w:t>
      </w:r>
      <w:r w:rsidRPr="212A4E9C">
        <w:rPr>
          <w:spacing w:val="-1"/>
        </w:rPr>
        <w:t>advised</w:t>
      </w:r>
      <w:r w:rsidRPr="00865A6F">
        <w:rPr>
          <w:spacing w:val="15"/>
          <w:szCs w:val="24"/>
        </w:rPr>
        <w:t xml:space="preserve"> </w:t>
      </w:r>
      <w:r w:rsidRPr="212A4E9C">
        <w:rPr>
          <w:spacing w:val="-2"/>
        </w:rPr>
        <w:t>that</w:t>
      </w:r>
      <w:r w:rsidRPr="00865A6F">
        <w:rPr>
          <w:spacing w:val="15"/>
          <w:szCs w:val="24"/>
        </w:rPr>
        <w:t xml:space="preserve"> </w:t>
      </w:r>
      <w:r w:rsidRPr="212A4E9C">
        <w:rPr>
          <w:spacing w:val="-1"/>
        </w:rPr>
        <w:t>their</w:t>
      </w:r>
      <w:r w:rsidRPr="00865A6F">
        <w:rPr>
          <w:spacing w:val="35"/>
          <w:w w:val="99"/>
          <w:szCs w:val="24"/>
        </w:rPr>
        <w:t xml:space="preserve"> </w:t>
      </w:r>
      <w:r w:rsidRPr="212A4E9C">
        <w:rPr>
          <w:spacing w:val="-1"/>
        </w:rPr>
        <w:t>suitability</w:t>
      </w:r>
      <w:r w:rsidRPr="00865A6F">
        <w:rPr>
          <w:spacing w:val="36"/>
          <w:szCs w:val="24"/>
        </w:rPr>
        <w:t xml:space="preserve"> </w:t>
      </w:r>
      <w:r w:rsidRPr="212A4E9C">
        <w:t>for</w:t>
      </w:r>
      <w:r w:rsidRPr="00865A6F">
        <w:rPr>
          <w:spacing w:val="37"/>
          <w:szCs w:val="24"/>
        </w:rPr>
        <w:t xml:space="preserve"> </w:t>
      </w:r>
      <w:r w:rsidRPr="212A4E9C">
        <w:rPr>
          <w:spacing w:val="-1"/>
        </w:rPr>
        <w:t>this</w:t>
      </w:r>
      <w:r w:rsidRPr="00865A6F">
        <w:rPr>
          <w:spacing w:val="37"/>
          <w:szCs w:val="24"/>
        </w:rPr>
        <w:t xml:space="preserve"> </w:t>
      </w:r>
      <w:r w:rsidRPr="212A4E9C">
        <w:rPr>
          <w:spacing w:val="-1"/>
        </w:rPr>
        <w:t>model</w:t>
      </w:r>
      <w:r w:rsidRPr="00865A6F">
        <w:rPr>
          <w:spacing w:val="37"/>
          <w:szCs w:val="24"/>
        </w:rPr>
        <w:t xml:space="preserve"> </w:t>
      </w:r>
      <w:r w:rsidRPr="212A4E9C">
        <w:t>of</w:t>
      </w:r>
      <w:r w:rsidRPr="00865A6F">
        <w:rPr>
          <w:spacing w:val="37"/>
          <w:szCs w:val="24"/>
        </w:rPr>
        <w:t xml:space="preserve"> </w:t>
      </w:r>
      <w:r w:rsidRPr="212A4E9C">
        <w:t>care</w:t>
      </w:r>
      <w:r w:rsidRPr="00865A6F">
        <w:rPr>
          <w:spacing w:val="38"/>
          <w:szCs w:val="24"/>
        </w:rPr>
        <w:t xml:space="preserve"> </w:t>
      </w:r>
      <w:r w:rsidRPr="212A4E9C">
        <w:rPr>
          <w:spacing w:val="-1"/>
        </w:rPr>
        <w:t>can</w:t>
      </w:r>
      <w:r w:rsidRPr="00865A6F">
        <w:rPr>
          <w:spacing w:val="38"/>
          <w:szCs w:val="24"/>
        </w:rPr>
        <w:t xml:space="preserve"> </w:t>
      </w:r>
      <w:r w:rsidRPr="212A4E9C">
        <w:t>only</w:t>
      </w:r>
      <w:r w:rsidRPr="00865A6F">
        <w:rPr>
          <w:spacing w:val="36"/>
          <w:szCs w:val="24"/>
        </w:rPr>
        <w:t xml:space="preserve"> </w:t>
      </w:r>
      <w:r w:rsidRPr="212A4E9C">
        <w:t>be</w:t>
      </w:r>
      <w:r w:rsidRPr="00865A6F">
        <w:rPr>
          <w:spacing w:val="38"/>
          <w:szCs w:val="24"/>
        </w:rPr>
        <w:t xml:space="preserve"> </w:t>
      </w:r>
      <w:r w:rsidRPr="212A4E9C">
        <w:rPr>
          <w:spacing w:val="-1"/>
        </w:rPr>
        <w:t>confirmed</w:t>
      </w:r>
      <w:r w:rsidRPr="00865A6F">
        <w:rPr>
          <w:spacing w:val="38"/>
          <w:szCs w:val="24"/>
        </w:rPr>
        <w:t xml:space="preserve"> </w:t>
      </w:r>
      <w:r w:rsidRPr="212A4E9C">
        <w:rPr>
          <w:spacing w:val="-1"/>
        </w:rPr>
        <w:t>following</w:t>
      </w:r>
      <w:r w:rsidRPr="00865A6F">
        <w:rPr>
          <w:spacing w:val="36"/>
          <w:szCs w:val="24"/>
        </w:rPr>
        <w:t xml:space="preserve"> </w:t>
      </w:r>
      <w:r w:rsidRPr="212A4E9C">
        <w:rPr>
          <w:spacing w:val="-1"/>
        </w:rPr>
        <w:t>assessment</w:t>
      </w:r>
      <w:r w:rsidRPr="00865A6F">
        <w:rPr>
          <w:spacing w:val="38"/>
          <w:szCs w:val="24"/>
        </w:rPr>
        <w:t xml:space="preserve"> </w:t>
      </w:r>
      <w:r w:rsidRPr="212A4E9C">
        <w:t>by</w:t>
      </w:r>
      <w:r w:rsidRPr="00865A6F">
        <w:rPr>
          <w:spacing w:val="36"/>
          <w:szCs w:val="24"/>
        </w:rPr>
        <w:t xml:space="preserve"> </w:t>
      </w:r>
      <w:r w:rsidRPr="212A4E9C">
        <w:t>a</w:t>
      </w:r>
      <w:r w:rsidRPr="00865A6F">
        <w:rPr>
          <w:spacing w:val="69"/>
          <w:szCs w:val="24"/>
        </w:rPr>
        <w:t xml:space="preserve"> </w:t>
      </w:r>
      <w:r w:rsidRPr="212A4E9C">
        <w:rPr>
          <w:spacing w:val="-1"/>
        </w:rPr>
        <w:t>health</w:t>
      </w:r>
      <w:r w:rsidRPr="00865A6F">
        <w:rPr>
          <w:spacing w:val="-8"/>
          <w:szCs w:val="24"/>
        </w:rPr>
        <w:t xml:space="preserve"> </w:t>
      </w:r>
      <w:r w:rsidRPr="212A4E9C">
        <w:rPr>
          <w:spacing w:val="-1"/>
        </w:rPr>
        <w:t>practitioner.</w:t>
      </w:r>
    </w:p>
    <w:p w14:paraId="54CD7D7E" w14:textId="77777777" w:rsidR="000629DE" w:rsidRPr="00865A6F" w:rsidRDefault="000629DE" w:rsidP="0008580D">
      <w:pPr>
        <w:rPr>
          <w:rFonts w:eastAsia="Calibri" w:cs="Calibri"/>
          <w:szCs w:val="24"/>
        </w:rPr>
      </w:pPr>
    </w:p>
    <w:p w14:paraId="54CD7D7F" w14:textId="3F4E2CD9" w:rsidR="000629DE" w:rsidRPr="00865A6F" w:rsidRDefault="000629DE" w:rsidP="0008580D">
      <w:pPr>
        <w:rPr>
          <w:rFonts w:eastAsia="Calibri" w:cs="Calibri"/>
        </w:rPr>
      </w:pPr>
      <w:r w:rsidRPr="212A4E9C">
        <w:t>A</w:t>
      </w:r>
      <w:r w:rsidRPr="00865A6F">
        <w:rPr>
          <w:spacing w:val="37"/>
          <w:szCs w:val="24"/>
        </w:rPr>
        <w:t xml:space="preserve"> </w:t>
      </w:r>
      <w:r w:rsidRPr="212A4E9C">
        <w:rPr>
          <w:spacing w:val="-1"/>
        </w:rPr>
        <w:t>midwife</w:t>
      </w:r>
      <w:r w:rsidRPr="00865A6F">
        <w:rPr>
          <w:spacing w:val="37"/>
          <w:szCs w:val="24"/>
        </w:rPr>
        <w:t xml:space="preserve"> </w:t>
      </w:r>
      <w:r w:rsidRPr="212A4E9C">
        <w:rPr>
          <w:spacing w:val="-1"/>
        </w:rPr>
        <w:t>will</w:t>
      </w:r>
      <w:r w:rsidRPr="00865A6F">
        <w:rPr>
          <w:spacing w:val="36"/>
          <w:szCs w:val="24"/>
        </w:rPr>
        <w:t xml:space="preserve"> </w:t>
      </w:r>
      <w:r w:rsidRPr="212A4E9C">
        <w:rPr>
          <w:spacing w:val="-1"/>
        </w:rPr>
        <w:t>conduct</w:t>
      </w:r>
      <w:r w:rsidRPr="00865A6F">
        <w:rPr>
          <w:spacing w:val="35"/>
          <w:szCs w:val="24"/>
        </w:rPr>
        <w:t xml:space="preserve"> </w:t>
      </w:r>
      <w:r w:rsidRPr="212A4E9C">
        <w:t>an</w:t>
      </w:r>
      <w:r w:rsidRPr="00865A6F">
        <w:rPr>
          <w:spacing w:val="38"/>
          <w:szCs w:val="24"/>
        </w:rPr>
        <w:t xml:space="preserve"> </w:t>
      </w:r>
      <w:r w:rsidRPr="212A4E9C">
        <w:t>initial</w:t>
      </w:r>
      <w:r w:rsidRPr="00865A6F">
        <w:rPr>
          <w:spacing w:val="41"/>
          <w:szCs w:val="24"/>
        </w:rPr>
        <w:t xml:space="preserve"> </w:t>
      </w:r>
      <w:r w:rsidRPr="212A4E9C">
        <w:rPr>
          <w:spacing w:val="-1"/>
        </w:rPr>
        <w:t>screening</w:t>
      </w:r>
      <w:r w:rsidRPr="00865A6F">
        <w:rPr>
          <w:spacing w:val="37"/>
          <w:szCs w:val="24"/>
        </w:rPr>
        <w:t xml:space="preserve"> </w:t>
      </w:r>
      <w:r w:rsidRPr="212A4E9C">
        <w:rPr>
          <w:spacing w:val="-1"/>
        </w:rPr>
        <w:t>assessment</w:t>
      </w:r>
      <w:r w:rsidRPr="00865A6F">
        <w:rPr>
          <w:spacing w:val="37"/>
          <w:szCs w:val="24"/>
        </w:rPr>
        <w:t xml:space="preserve"> </w:t>
      </w:r>
      <w:r w:rsidRPr="212A4E9C">
        <w:rPr>
          <w:spacing w:val="-1"/>
        </w:rPr>
        <w:t>based</w:t>
      </w:r>
      <w:r w:rsidRPr="00865A6F">
        <w:rPr>
          <w:spacing w:val="37"/>
          <w:szCs w:val="24"/>
        </w:rPr>
        <w:t xml:space="preserve"> </w:t>
      </w:r>
      <w:r w:rsidRPr="212A4E9C">
        <w:t>on</w:t>
      </w:r>
      <w:r w:rsidRPr="00865A6F">
        <w:rPr>
          <w:spacing w:val="37"/>
          <w:szCs w:val="24"/>
        </w:rPr>
        <w:t xml:space="preserve"> </w:t>
      </w:r>
      <w:r w:rsidRPr="212A4E9C">
        <w:rPr>
          <w:spacing w:val="-1"/>
        </w:rPr>
        <w:t>clinical</w:t>
      </w:r>
      <w:r w:rsidRPr="00865A6F">
        <w:rPr>
          <w:spacing w:val="37"/>
          <w:szCs w:val="24"/>
        </w:rPr>
        <w:t xml:space="preserve"> </w:t>
      </w:r>
      <w:r w:rsidRPr="212A4E9C">
        <w:t>history</w:t>
      </w:r>
      <w:r w:rsidRPr="00865A6F">
        <w:rPr>
          <w:spacing w:val="36"/>
          <w:szCs w:val="24"/>
        </w:rPr>
        <w:t xml:space="preserve"> </w:t>
      </w:r>
      <w:r w:rsidRPr="212A4E9C">
        <w:t>by</w:t>
      </w:r>
      <w:r w:rsidRPr="00865A6F">
        <w:rPr>
          <w:spacing w:val="57"/>
          <w:w w:val="99"/>
          <w:szCs w:val="24"/>
        </w:rPr>
        <w:t xml:space="preserve"> </w:t>
      </w:r>
      <w:r w:rsidRPr="212A4E9C">
        <w:rPr>
          <w:spacing w:val="-1"/>
        </w:rPr>
        <w:t>phone</w:t>
      </w:r>
      <w:r w:rsidRPr="00865A6F">
        <w:rPr>
          <w:spacing w:val="24"/>
          <w:szCs w:val="24"/>
        </w:rPr>
        <w:t xml:space="preserve"> </w:t>
      </w:r>
      <w:r w:rsidRPr="212A4E9C">
        <w:t>prior</w:t>
      </w:r>
      <w:r w:rsidRPr="00865A6F">
        <w:rPr>
          <w:spacing w:val="23"/>
          <w:szCs w:val="24"/>
        </w:rPr>
        <w:t xml:space="preserve"> </w:t>
      </w:r>
      <w:r w:rsidRPr="212A4E9C">
        <w:rPr>
          <w:spacing w:val="-1"/>
        </w:rPr>
        <w:t>to</w:t>
      </w:r>
      <w:r w:rsidRPr="00865A6F">
        <w:rPr>
          <w:spacing w:val="23"/>
          <w:szCs w:val="24"/>
        </w:rPr>
        <w:t xml:space="preserve"> </w:t>
      </w:r>
      <w:r w:rsidRPr="212A4E9C">
        <w:rPr>
          <w:spacing w:val="-1"/>
        </w:rPr>
        <w:t>scheduling</w:t>
      </w:r>
      <w:r w:rsidRPr="00865A6F">
        <w:rPr>
          <w:spacing w:val="23"/>
          <w:szCs w:val="24"/>
        </w:rPr>
        <w:t xml:space="preserve"> </w:t>
      </w:r>
      <w:r w:rsidRPr="212A4E9C">
        <w:t>a</w:t>
      </w:r>
      <w:r w:rsidRPr="00865A6F">
        <w:rPr>
          <w:spacing w:val="22"/>
          <w:szCs w:val="24"/>
        </w:rPr>
        <w:t xml:space="preserve"> </w:t>
      </w:r>
      <w:r w:rsidRPr="212A4E9C">
        <w:rPr>
          <w:spacing w:val="-1"/>
        </w:rPr>
        <w:t>booking</w:t>
      </w:r>
      <w:r w:rsidRPr="00865A6F">
        <w:rPr>
          <w:spacing w:val="22"/>
          <w:szCs w:val="24"/>
        </w:rPr>
        <w:t xml:space="preserve"> </w:t>
      </w:r>
      <w:r w:rsidRPr="212A4E9C">
        <w:t>visit.</w:t>
      </w:r>
      <w:r w:rsidRPr="00865A6F">
        <w:rPr>
          <w:spacing w:val="45"/>
          <w:szCs w:val="24"/>
        </w:rPr>
        <w:t xml:space="preserve"> </w:t>
      </w:r>
      <w:r w:rsidRPr="212A4E9C">
        <w:t>If</w:t>
      </w:r>
      <w:r w:rsidRPr="00865A6F">
        <w:rPr>
          <w:spacing w:val="23"/>
          <w:szCs w:val="24"/>
        </w:rPr>
        <w:t xml:space="preserve"> </w:t>
      </w:r>
      <w:r w:rsidRPr="212A4E9C">
        <w:t>the</w:t>
      </w:r>
      <w:r w:rsidRPr="00865A6F">
        <w:rPr>
          <w:spacing w:val="24"/>
          <w:szCs w:val="24"/>
        </w:rPr>
        <w:t xml:space="preserve"> </w:t>
      </w:r>
      <w:r w:rsidRPr="212A4E9C">
        <w:rPr>
          <w:spacing w:val="-1"/>
        </w:rPr>
        <w:t>woman</w:t>
      </w:r>
      <w:r w:rsidRPr="00865A6F">
        <w:rPr>
          <w:spacing w:val="24"/>
          <w:szCs w:val="24"/>
        </w:rPr>
        <w:t xml:space="preserve"> </w:t>
      </w:r>
      <w:r w:rsidRPr="212A4E9C">
        <w:t>meets</w:t>
      </w:r>
      <w:r w:rsidRPr="00865A6F">
        <w:rPr>
          <w:spacing w:val="22"/>
          <w:szCs w:val="24"/>
        </w:rPr>
        <w:t xml:space="preserve"> </w:t>
      </w:r>
      <w:r w:rsidRPr="212A4E9C">
        <w:t>the</w:t>
      </w:r>
      <w:r w:rsidRPr="00865A6F">
        <w:rPr>
          <w:spacing w:val="23"/>
          <w:szCs w:val="24"/>
        </w:rPr>
        <w:t xml:space="preserve"> </w:t>
      </w:r>
      <w:r w:rsidRPr="212A4E9C">
        <w:rPr>
          <w:spacing w:val="-1"/>
        </w:rPr>
        <w:t>inclusion</w:t>
      </w:r>
      <w:r w:rsidRPr="00865A6F">
        <w:rPr>
          <w:spacing w:val="25"/>
          <w:szCs w:val="24"/>
        </w:rPr>
        <w:t xml:space="preserve"> </w:t>
      </w:r>
      <w:r w:rsidRPr="212A4E9C">
        <w:rPr>
          <w:spacing w:val="-1"/>
        </w:rPr>
        <w:t>criteria</w:t>
      </w:r>
      <w:r w:rsidRPr="00865A6F">
        <w:rPr>
          <w:spacing w:val="57"/>
          <w:szCs w:val="24"/>
        </w:rPr>
        <w:t xml:space="preserve"> </w:t>
      </w:r>
      <w:r w:rsidRPr="212A4E9C">
        <w:t>and</w:t>
      </w:r>
      <w:r w:rsidRPr="00865A6F">
        <w:rPr>
          <w:spacing w:val="42"/>
          <w:szCs w:val="24"/>
        </w:rPr>
        <w:t xml:space="preserve"> </w:t>
      </w:r>
      <w:r w:rsidRPr="212A4E9C">
        <w:t>has</w:t>
      </w:r>
      <w:r w:rsidRPr="00865A6F">
        <w:rPr>
          <w:spacing w:val="40"/>
          <w:szCs w:val="24"/>
        </w:rPr>
        <w:t xml:space="preserve"> </w:t>
      </w:r>
      <w:r w:rsidRPr="212A4E9C">
        <w:t>no</w:t>
      </w:r>
      <w:r w:rsidRPr="00865A6F">
        <w:rPr>
          <w:spacing w:val="43"/>
          <w:szCs w:val="24"/>
        </w:rPr>
        <w:t xml:space="preserve"> </w:t>
      </w:r>
      <w:r w:rsidRPr="212A4E9C">
        <w:rPr>
          <w:spacing w:val="-1"/>
        </w:rPr>
        <w:t>conditions</w:t>
      </w:r>
      <w:r w:rsidRPr="00865A6F">
        <w:rPr>
          <w:spacing w:val="42"/>
          <w:szCs w:val="24"/>
        </w:rPr>
        <w:t xml:space="preserve"> </w:t>
      </w:r>
      <w:r w:rsidRPr="212A4E9C">
        <w:rPr>
          <w:spacing w:val="-1"/>
        </w:rPr>
        <w:t>listed</w:t>
      </w:r>
      <w:r w:rsidRPr="00865A6F">
        <w:rPr>
          <w:spacing w:val="43"/>
          <w:szCs w:val="24"/>
        </w:rPr>
        <w:t xml:space="preserve"> </w:t>
      </w:r>
      <w:r w:rsidRPr="212A4E9C">
        <w:rPr>
          <w:spacing w:val="-2"/>
        </w:rPr>
        <w:t>in</w:t>
      </w:r>
      <w:r w:rsidRPr="00865A6F">
        <w:rPr>
          <w:spacing w:val="43"/>
          <w:szCs w:val="24"/>
        </w:rPr>
        <w:t xml:space="preserve"> </w:t>
      </w:r>
      <w:r w:rsidRPr="212A4E9C">
        <w:t>columns</w:t>
      </w:r>
      <w:r w:rsidRPr="00865A6F">
        <w:rPr>
          <w:spacing w:val="43"/>
          <w:szCs w:val="24"/>
        </w:rPr>
        <w:t xml:space="preserve"> </w:t>
      </w:r>
      <w:r w:rsidRPr="212A4E9C">
        <w:rPr>
          <w:b/>
          <w:bCs/>
        </w:rPr>
        <w:t>A</w:t>
      </w:r>
      <w:r w:rsidRPr="212A4E9C">
        <w:rPr>
          <w:b/>
          <w:bCs/>
          <w:spacing w:val="43"/>
        </w:rPr>
        <w:t xml:space="preserve"> </w:t>
      </w:r>
      <w:r w:rsidRPr="212A4E9C">
        <w:rPr>
          <w:b/>
          <w:bCs/>
        </w:rPr>
        <w:t>or</w:t>
      </w:r>
      <w:r w:rsidRPr="212A4E9C">
        <w:rPr>
          <w:b/>
          <w:bCs/>
          <w:spacing w:val="41"/>
        </w:rPr>
        <w:t xml:space="preserve"> </w:t>
      </w:r>
      <w:r w:rsidRPr="212A4E9C">
        <w:rPr>
          <w:b/>
          <w:bCs/>
        </w:rPr>
        <w:t>B</w:t>
      </w:r>
      <w:r w:rsidRPr="212A4E9C">
        <w:rPr>
          <w:b/>
          <w:bCs/>
          <w:spacing w:val="42"/>
        </w:rPr>
        <w:t xml:space="preserve"> </w:t>
      </w:r>
      <w:r w:rsidRPr="212A4E9C">
        <w:t>in</w:t>
      </w:r>
      <w:r w:rsidRPr="00865A6F">
        <w:rPr>
          <w:spacing w:val="43"/>
          <w:szCs w:val="24"/>
        </w:rPr>
        <w:t xml:space="preserve"> </w:t>
      </w:r>
      <w:r w:rsidRPr="212A4E9C">
        <w:t>the</w:t>
      </w:r>
      <w:r w:rsidRPr="00865A6F">
        <w:rPr>
          <w:spacing w:val="40"/>
          <w:szCs w:val="24"/>
        </w:rPr>
        <w:t xml:space="preserve"> </w:t>
      </w:r>
      <w:r w:rsidRPr="212A4E9C">
        <w:t>table</w:t>
      </w:r>
      <w:r w:rsidR="00D65575" w:rsidRPr="212A4E9C">
        <w:t xml:space="preserve"> below</w:t>
      </w:r>
      <w:r w:rsidR="0021044A">
        <w:t xml:space="preserve"> (see Section 3)</w:t>
      </w:r>
      <w:r w:rsidRPr="00865A6F">
        <w:rPr>
          <w:szCs w:val="24"/>
        </w:rPr>
        <w:t>,</w:t>
      </w:r>
      <w:r w:rsidRPr="00865A6F">
        <w:rPr>
          <w:spacing w:val="40"/>
          <w:szCs w:val="24"/>
        </w:rPr>
        <w:t xml:space="preserve"> </w:t>
      </w:r>
      <w:r w:rsidRPr="212A4E9C">
        <w:rPr>
          <w:spacing w:val="-1"/>
        </w:rPr>
        <w:t>she</w:t>
      </w:r>
      <w:r w:rsidRPr="00865A6F">
        <w:rPr>
          <w:spacing w:val="43"/>
          <w:szCs w:val="24"/>
        </w:rPr>
        <w:t xml:space="preserve"> </w:t>
      </w:r>
      <w:r w:rsidRPr="212A4E9C">
        <w:t>may</w:t>
      </w:r>
      <w:r w:rsidRPr="00865A6F">
        <w:rPr>
          <w:spacing w:val="42"/>
          <w:szCs w:val="24"/>
        </w:rPr>
        <w:t xml:space="preserve"> </w:t>
      </w:r>
      <w:r w:rsidRPr="212A4E9C">
        <w:t>be</w:t>
      </w:r>
      <w:r w:rsidRPr="00865A6F">
        <w:rPr>
          <w:spacing w:val="33"/>
          <w:w w:val="99"/>
          <w:szCs w:val="24"/>
        </w:rPr>
        <w:t xml:space="preserve"> </w:t>
      </w:r>
      <w:r w:rsidRPr="212A4E9C">
        <w:rPr>
          <w:spacing w:val="-1"/>
        </w:rPr>
        <w:t>offered</w:t>
      </w:r>
      <w:r w:rsidRPr="00865A6F">
        <w:rPr>
          <w:spacing w:val="-3"/>
          <w:szCs w:val="24"/>
        </w:rPr>
        <w:t xml:space="preserve"> </w:t>
      </w:r>
      <w:r w:rsidRPr="212A4E9C">
        <w:t>a</w:t>
      </w:r>
      <w:r w:rsidRPr="00865A6F">
        <w:rPr>
          <w:spacing w:val="-4"/>
          <w:szCs w:val="24"/>
        </w:rPr>
        <w:t xml:space="preserve"> </w:t>
      </w:r>
      <w:r w:rsidRPr="212A4E9C">
        <w:t>place</w:t>
      </w:r>
      <w:r w:rsidRPr="212A4E9C">
        <w:rPr>
          <w:spacing w:val="-2"/>
        </w:rPr>
        <w:t xml:space="preserve"> in</w:t>
      </w:r>
      <w:r w:rsidRPr="00865A6F">
        <w:rPr>
          <w:spacing w:val="-3"/>
          <w:szCs w:val="24"/>
        </w:rPr>
        <w:t xml:space="preserve"> </w:t>
      </w:r>
      <w:r w:rsidRPr="212A4E9C">
        <w:rPr>
          <w:spacing w:val="-1"/>
        </w:rPr>
        <w:t>CMP and</w:t>
      </w:r>
      <w:r w:rsidRPr="00865A6F">
        <w:rPr>
          <w:spacing w:val="-3"/>
          <w:szCs w:val="24"/>
        </w:rPr>
        <w:t xml:space="preserve"> </w:t>
      </w:r>
      <w:r w:rsidRPr="212A4E9C">
        <w:rPr>
          <w:spacing w:val="-1"/>
        </w:rPr>
        <w:t>plan</w:t>
      </w:r>
      <w:r w:rsidRPr="00865A6F">
        <w:rPr>
          <w:spacing w:val="-3"/>
          <w:szCs w:val="24"/>
        </w:rPr>
        <w:t xml:space="preserve"> </w:t>
      </w:r>
      <w:r w:rsidRPr="212A4E9C">
        <w:t>to</w:t>
      </w:r>
      <w:r w:rsidRPr="212A4E9C">
        <w:rPr>
          <w:spacing w:val="-1"/>
        </w:rPr>
        <w:t xml:space="preserve"> give</w:t>
      </w:r>
      <w:r w:rsidRPr="00865A6F">
        <w:rPr>
          <w:spacing w:val="-4"/>
          <w:szCs w:val="24"/>
        </w:rPr>
        <w:t xml:space="preserve"> </w:t>
      </w:r>
      <w:r w:rsidRPr="212A4E9C">
        <w:rPr>
          <w:spacing w:val="-1"/>
        </w:rPr>
        <w:t xml:space="preserve">birth </w:t>
      </w:r>
      <w:r w:rsidRPr="212A4E9C">
        <w:t>in</w:t>
      </w:r>
      <w:r w:rsidRPr="00865A6F">
        <w:rPr>
          <w:spacing w:val="-3"/>
          <w:szCs w:val="24"/>
        </w:rPr>
        <w:t xml:space="preserve"> </w:t>
      </w:r>
      <w:r w:rsidRPr="212A4E9C">
        <w:rPr>
          <w:spacing w:val="-1"/>
        </w:rPr>
        <w:t>the Birth Centre.</w:t>
      </w:r>
    </w:p>
    <w:p w14:paraId="54CD7D80" w14:textId="77777777" w:rsidR="000629DE" w:rsidRPr="00865A6F" w:rsidRDefault="000629DE" w:rsidP="0008580D">
      <w:pPr>
        <w:rPr>
          <w:rFonts w:eastAsia="Calibri" w:cs="Calibri"/>
          <w:szCs w:val="24"/>
        </w:rPr>
      </w:pPr>
    </w:p>
    <w:p w14:paraId="54CD7D81" w14:textId="7386C045" w:rsidR="000629DE" w:rsidRPr="00865A6F" w:rsidRDefault="000629DE" w:rsidP="0008580D">
      <w:r w:rsidRPr="212A4E9C">
        <w:t>All</w:t>
      </w:r>
      <w:r w:rsidRPr="00865A6F">
        <w:rPr>
          <w:spacing w:val="15"/>
          <w:szCs w:val="24"/>
        </w:rPr>
        <w:t xml:space="preserve"> </w:t>
      </w:r>
      <w:r w:rsidRPr="212A4E9C">
        <w:rPr>
          <w:spacing w:val="-1"/>
        </w:rPr>
        <w:t>women</w:t>
      </w:r>
      <w:r w:rsidRPr="00865A6F">
        <w:rPr>
          <w:spacing w:val="17"/>
          <w:szCs w:val="24"/>
        </w:rPr>
        <w:t xml:space="preserve"> </w:t>
      </w:r>
      <w:r w:rsidRPr="212A4E9C">
        <w:rPr>
          <w:spacing w:val="-1"/>
        </w:rPr>
        <w:t>with</w:t>
      </w:r>
      <w:r w:rsidRPr="00865A6F">
        <w:rPr>
          <w:spacing w:val="16"/>
          <w:szCs w:val="24"/>
        </w:rPr>
        <w:t xml:space="preserve"> </w:t>
      </w:r>
      <w:r w:rsidRPr="212A4E9C">
        <w:rPr>
          <w:spacing w:val="-1"/>
        </w:rPr>
        <w:t>conditions</w:t>
      </w:r>
      <w:r w:rsidRPr="00865A6F">
        <w:rPr>
          <w:spacing w:val="15"/>
          <w:szCs w:val="24"/>
        </w:rPr>
        <w:t xml:space="preserve"> </w:t>
      </w:r>
      <w:r w:rsidRPr="212A4E9C">
        <w:t>listed</w:t>
      </w:r>
      <w:r w:rsidRPr="00865A6F">
        <w:rPr>
          <w:spacing w:val="16"/>
          <w:szCs w:val="24"/>
        </w:rPr>
        <w:t xml:space="preserve"> </w:t>
      </w:r>
      <w:r w:rsidRPr="212A4E9C">
        <w:t>in</w:t>
      </w:r>
      <w:r w:rsidRPr="00865A6F">
        <w:rPr>
          <w:spacing w:val="16"/>
          <w:szCs w:val="24"/>
        </w:rPr>
        <w:t xml:space="preserve"> </w:t>
      </w:r>
      <w:r w:rsidRPr="212A4E9C">
        <w:rPr>
          <w:spacing w:val="-1"/>
        </w:rPr>
        <w:t>column</w:t>
      </w:r>
      <w:r w:rsidRPr="00865A6F">
        <w:rPr>
          <w:spacing w:val="22"/>
          <w:szCs w:val="24"/>
        </w:rPr>
        <w:t xml:space="preserve"> </w:t>
      </w:r>
      <w:r w:rsidRPr="212A4E9C">
        <w:rPr>
          <w:b/>
          <w:bCs/>
        </w:rPr>
        <w:t>A</w:t>
      </w:r>
      <w:r w:rsidRPr="212A4E9C">
        <w:rPr>
          <w:b/>
          <w:bCs/>
          <w:spacing w:val="16"/>
        </w:rPr>
        <w:t xml:space="preserve"> </w:t>
      </w:r>
      <w:r w:rsidRPr="212A4E9C">
        <w:rPr>
          <w:spacing w:val="-1"/>
        </w:rPr>
        <w:t>must</w:t>
      </w:r>
      <w:r w:rsidRPr="00865A6F">
        <w:rPr>
          <w:spacing w:val="16"/>
          <w:szCs w:val="24"/>
        </w:rPr>
        <w:t xml:space="preserve"> </w:t>
      </w:r>
      <w:r w:rsidRPr="212A4E9C">
        <w:t>be</w:t>
      </w:r>
      <w:r w:rsidRPr="00865A6F">
        <w:rPr>
          <w:spacing w:val="16"/>
          <w:szCs w:val="24"/>
        </w:rPr>
        <w:t xml:space="preserve"> </w:t>
      </w:r>
      <w:r w:rsidRPr="212A4E9C">
        <w:t>assessed</w:t>
      </w:r>
      <w:r w:rsidRPr="00865A6F">
        <w:rPr>
          <w:spacing w:val="14"/>
          <w:szCs w:val="24"/>
        </w:rPr>
        <w:t xml:space="preserve"> </w:t>
      </w:r>
      <w:r w:rsidRPr="212A4E9C">
        <w:t>for</w:t>
      </w:r>
      <w:r w:rsidRPr="00865A6F">
        <w:rPr>
          <w:spacing w:val="15"/>
          <w:szCs w:val="24"/>
        </w:rPr>
        <w:t xml:space="preserve"> </w:t>
      </w:r>
      <w:r w:rsidRPr="212A4E9C">
        <w:rPr>
          <w:spacing w:val="-1"/>
        </w:rPr>
        <w:t>suitability</w:t>
      </w:r>
      <w:r w:rsidRPr="00865A6F">
        <w:rPr>
          <w:spacing w:val="14"/>
          <w:szCs w:val="24"/>
        </w:rPr>
        <w:t xml:space="preserve"> </w:t>
      </w:r>
      <w:r w:rsidRPr="212A4E9C">
        <w:t>for</w:t>
      </w:r>
      <w:r w:rsidRPr="00865A6F">
        <w:rPr>
          <w:spacing w:val="13"/>
          <w:szCs w:val="24"/>
        </w:rPr>
        <w:t xml:space="preserve"> </w:t>
      </w:r>
      <w:r w:rsidRPr="212A4E9C">
        <w:t>this</w:t>
      </w:r>
      <w:r w:rsidRPr="00865A6F">
        <w:rPr>
          <w:spacing w:val="35"/>
          <w:szCs w:val="24"/>
        </w:rPr>
        <w:t xml:space="preserve"> </w:t>
      </w:r>
      <w:r w:rsidRPr="212A4E9C">
        <w:t>model</w:t>
      </w:r>
      <w:r w:rsidRPr="00865A6F">
        <w:rPr>
          <w:spacing w:val="13"/>
          <w:szCs w:val="24"/>
        </w:rPr>
        <w:t xml:space="preserve"> </w:t>
      </w:r>
      <w:r w:rsidRPr="212A4E9C">
        <w:t>of</w:t>
      </w:r>
      <w:r w:rsidRPr="00865A6F">
        <w:rPr>
          <w:spacing w:val="15"/>
          <w:szCs w:val="24"/>
        </w:rPr>
        <w:t xml:space="preserve"> </w:t>
      </w:r>
      <w:r w:rsidRPr="212A4E9C">
        <w:rPr>
          <w:spacing w:val="-1"/>
        </w:rPr>
        <w:t>care</w:t>
      </w:r>
      <w:r w:rsidRPr="00865A6F">
        <w:rPr>
          <w:spacing w:val="15"/>
          <w:szCs w:val="24"/>
        </w:rPr>
        <w:t xml:space="preserve"> </w:t>
      </w:r>
      <w:r w:rsidRPr="212A4E9C">
        <w:rPr>
          <w:spacing w:val="-1"/>
        </w:rPr>
        <w:t>following</w:t>
      </w:r>
      <w:r w:rsidRPr="00865A6F">
        <w:rPr>
          <w:spacing w:val="16"/>
          <w:szCs w:val="24"/>
        </w:rPr>
        <w:t xml:space="preserve"> </w:t>
      </w:r>
      <w:r w:rsidRPr="212A4E9C">
        <w:rPr>
          <w:spacing w:val="-1"/>
        </w:rPr>
        <w:t>their</w:t>
      </w:r>
      <w:r w:rsidRPr="00865A6F">
        <w:rPr>
          <w:spacing w:val="20"/>
          <w:szCs w:val="24"/>
        </w:rPr>
        <w:t xml:space="preserve"> </w:t>
      </w:r>
      <w:r w:rsidRPr="212A4E9C">
        <w:rPr>
          <w:spacing w:val="-1"/>
        </w:rPr>
        <w:t>booking</w:t>
      </w:r>
      <w:r w:rsidRPr="00865A6F">
        <w:rPr>
          <w:spacing w:val="15"/>
          <w:szCs w:val="24"/>
        </w:rPr>
        <w:t xml:space="preserve"> </w:t>
      </w:r>
      <w:r w:rsidRPr="212A4E9C">
        <w:rPr>
          <w:spacing w:val="-2"/>
        </w:rPr>
        <w:t>in</w:t>
      </w:r>
      <w:r w:rsidRPr="00865A6F">
        <w:rPr>
          <w:spacing w:val="17"/>
          <w:szCs w:val="24"/>
        </w:rPr>
        <w:t xml:space="preserve"> </w:t>
      </w:r>
      <w:r w:rsidRPr="212A4E9C">
        <w:rPr>
          <w:spacing w:val="-1"/>
        </w:rPr>
        <w:t>visit</w:t>
      </w:r>
      <w:r w:rsidRPr="00865A6F">
        <w:rPr>
          <w:spacing w:val="15"/>
          <w:szCs w:val="24"/>
        </w:rPr>
        <w:t xml:space="preserve"> </w:t>
      </w:r>
      <w:r w:rsidRPr="212A4E9C">
        <w:t>and</w:t>
      </w:r>
      <w:r w:rsidRPr="00865A6F">
        <w:rPr>
          <w:spacing w:val="15"/>
          <w:szCs w:val="24"/>
        </w:rPr>
        <w:t xml:space="preserve"> </w:t>
      </w:r>
      <w:r w:rsidRPr="212A4E9C">
        <w:rPr>
          <w:spacing w:val="-1"/>
        </w:rPr>
        <w:t>after</w:t>
      </w:r>
      <w:r w:rsidRPr="00865A6F">
        <w:rPr>
          <w:spacing w:val="14"/>
          <w:szCs w:val="24"/>
        </w:rPr>
        <w:t xml:space="preserve"> </w:t>
      </w:r>
      <w:r w:rsidRPr="212A4E9C">
        <w:t>a</w:t>
      </w:r>
      <w:r w:rsidRPr="00865A6F">
        <w:rPr>
          <w:spacing w:val="15"/>
          <w:szCs w:val="24"/>
        </w:rPr>
        <w:t xml:space="preserve"> </w:t>
      </w:r>
      <w:r w:rsidRPr="212A4E9C">
        <w:rPr>
          <w:spacing w:val="-1"/>
        </w:rPr>
        <w:t>collaborative</w:t>
      </w:r>
      <w:r w:rsidRPr="00865A6F">
        <w:rPr>
          <w:spacing w:val="16"/>
          <w:szCs w:val="24"/>
        </w:rPr>
        <w:t xml:space="preserve"> </w:t>
      </w:r>
      <w:r w:rsidRPr="212A4E9C">
        <w:rPr>
          <w:spacing w:val="-1"/>
        </w:rPr>
        <w:t>meeting</w:t>
      </w:r>
      <w:r w:rsidRPr="00865A6F">
        <w:rPr>
          <w:spacing w:val="63"/>
          <w:w w:val="99"/>
          <w:szCs w:val="24"/>
        </w:rPr>
        <w:t xml:space="preserve"> </w:t>
      </w:r>
      <w:r w:rsidRPr="212A4E9C">
        <w:t>involving</w:t>
      </w:r>
      <w:r w:rsidRPr="00865A6F">
        <w:rPr>
          <w:spacing w:val="34"/>
          <w:szCs w:val="24"/>
        </w:rPr>
        <w:t xml:space="preserve"> </w:t>
      </w:r>
      <w:r w:rsidRPr="212A4E9C">
        <w:rPr>
          <w:spacing w:val="-1"/>
        </w:rPr>
        <w:t>midwifery</w:t>
      </w:r>
      <w:r w:rsidRPr="00865A6F">
        <w:rPr>
          <w:spacing w:val="34"/>
          <w:szCs w:val="24"/>
        </w:rPr>
        <w:t xml:space="preserve"> </w:t>
      </w:r>
      <w:r w:rsidRPr="212A4E9C">
        <w:t>and</w:t>
      </w:r>
      <w:r w:rsidRPr="00865A6F">
        <w:rPr>
          <w:spacing w:val="33"/>
          <w:szCs w:val="24"/>
        </w:rPr>
        <w:t xml:space="preserve"> </w:t>
      </w:r>
      <w:r w:rsidRPr="212A4E9C">
        <w:rPr>
          <w:spacing w:val="-1"/>
        </w:rPr>
        <w:t>obstetric</w:t>
      </w:r>
      <w:r w:rsidRPr="00865A6F">
        <w:rPr>
          <w:spacing w:val="33"/>
          <w:szCs w:val="24"/>
        </w:rPr>
        <w:t xml:space="preserve"> </w:t>
      </w:r>
      <w:r w:rsidRPr="212A4E9C">
        <w:rPr>
          <w:spacing w:val="-1"/>
        </w:rPr>
        <w:t>input.</w:t>
      </w:r>
      <w:r w:rsidRPr="00865A6F">
        <w:rPr>
          <w:spacing w:val="34"/>
          <w:szCs w:val="24"/>
        </w:rPr>
        <w:t xml:space="preserve"> </w:t>
      </w:r>
      <w:r w:rsidRPr="212A4E9C">
        <w:rPr>
          <w:spacing w:val="-1"/>
        </w:rPr>
        <w:t>Following</w:t>
      </w:r>
      <w:r w:rsidRPr="00865A6F">
        <w:rPr>
          <w:spacing w:val="34"/>
          <w:szCs w:val="24"/>
        </w:rPr>
        <w:t xml:space="preserve"> </w:t>
      </w:r>
      <w:r w:rsidRPr="212A4E9C">
        <w:t>a</w:t>
      </w:r>
      <w:r w:rsidRPr="00865A6F">
        <w:rPr>
          <w:spacing w:val="34"/>
          <w:szCs w:val="24"/>
        </w:rPr>
        <w:t xml:space="preserve"> </w:t>
      </w:r>
      <w:r w:rsidRPr="212A4E9C">
        <w:rPr>
          <w:spacing w:val="-1"/>
        </w:rPr>
        <w:t>booking</w:t>
      </w:r>
      <w:r w:rsidRPr="00865A6F">
        <w:rPr>
          <w:spacing w:val="34"/>
          <w:szCs w:val="24"/>
        </w:rPr>
        <w:t xml:space="preserve"> </w:t>
      </w:r>
      <w:r w:rsidRPr="212A4E9C">
        <w:t>in</w:t>
      </w:r>
      <w:r w:rsidRPr="00865A6F">
        <w:rPr>
          <w:spacing w:val="36"/>
          <w:szCs w:val="24"/>
        </w:rPr>
        <w:t xml:space="preserve"> </w:t>
      </w:r>
      <w:r w:rsidRPr="212A4E9C">
        <w:rPr>
          <w:spacing w:val="-1"/>
        </w:rPr>
        <w:t>visit</w:t>
      </w:r>
      <w:r w:rsidRPr="00865A6F">
        <w:rPr>
          <w:spacing w:val="35"/>
          <w:szCs w:val="24"/>
        </w:rPr>
        <w:t xml:space="preserve"> </w:t>
      </w:r>
      <w:r w:rsidRPr="212A4E9C">
        <w:rPr>
          <w:spacing w:val="-1"/>
        </w:rPr>
        <w:t>where</w:t>
      </w:r>
      <w:r w:rsidRPr="00865A6F">
        <w:rPr>
          <w:spacing w:val="35"/>
          <w:szCs w:val="24"/>
        </w:rPr>
        <w:t xml:space="preserve"> </w:t>
      </w:r>
      <w:r w:rsidRPr="212A4E9C">
        <w:rPr>
          <w:spacing w:val="-1"/>
        </w:rPr>
        <w:t>detailed</w:t>
      </w:r>
      <w:r w:rsidRPr="00865A6F">
        <w:rPr>
          <w:spacing w:val="71"/>
          <w:szCs w:val="24"/>
        </w:rPr>
        <w:t xml:space="preserve"> </w:t>
      </w:r>
      <w:r w:rsidRPr="212A4E9C">
        <w:rPr>
          <w:spacing w:val="-1"/>
        </w:rPr>
        <w:t>clinical</w:t>
      </w:r>
      <w:r w:rsidRPr="00865A6F">
        <w:rPr>
          <w:spacing w:val="2"/>
          <w:szCs w:val="24"/>
        </w:rPr>
        <w:t xml:space="preserve"> </w:t>
      </w:r>
      <w:r w:rsidRPr="212A4E9C">
        <w:t>history</w:t>
      </w:r>
      <w:r w:rsidRPr="00865A6F">
        <w:rPr>
          <w:spacing w:val="2"/>
          <w:szCs w:val="24"/>
        </w:rPr>
        <w:t xml:space="preserve"> </w:t>
      </w:r>
      <w:r w:rsidRPr="212A4E9C">
        <w:rPr>
          <w:spacing w:val="-1"/>
        </w:rPr>
        <w:t>and</w:t>
      </w:r>
      <w:r w:rsidRPr="00865A6F">
        <w:rPr>
          <w:spacing w:val="2"/>
          <w:szCs w:val="24"/>
        </w:rPr>
        <w:t xml:space="preserve"> </w:t>
      </w:r>
      <w:r w:rsidRPr="212A4E9C">
        <w:t>assessment</w:t>
      </w:r>
      <w:r w:rsidRPr="00865A6F">
        <w:rPr>
          <w:spacing w:val="3"/>
          <w:szCs w:val="24"/>
        </w:rPr>
        <w:t xml:space="preserve"> </w:t>
      </w:r>
      <w:r w:rsidRPr="212A4E9C">
        <w:t>has</w:t>
      </w:r>
      <w:r w:rsidRPr="00865A6F">
        <w:rPr>
          <w:spacing w:val="1"/>
          <w:szCs w:val="24"/>
        </w:rPr>
        <w:t xml:space="preserve"> </w:t>
      </w:r>
      <w:r w:rsidRPr="212A4E9C">
        <w:t>been</w:t>
      </w:r>
      <w:r w:rsidRPr="00865A6F">
        <w:rPr>
          <w:spacing w:val="3"/>
          <w:szCs w:val="24"/>
        </w:rPr>
        <w:t xml:space="preserve"> </w:t>
      </w:r>
      <w:r w:rsidRPr="212A4E9C">
        <w:rPr>
          <w:spacing w:val="-1"/>
        </w:rPr>
        <w:t>conducted</w:t>
      </w:r>
      <w:r w:rsidR="534F71D0" w:rsidRPr="212A4E9C">
        <w:rPr>
          <w:spacing w:val="-1"/>
        </w:rPr>
        <w:t>,</w:t>
      </w:r>
      <w:r w:rsidRPr="00865A6F">
        <w:rPr>
          <w:spacing w:val="2"/>
          <w:szCs w:val="24"/>
        </w:rPr>
        <w:t xml:space="preserve"> </w:t>
      </w:r>
      <w:r w:rsidRPr="212A4E9C">
        <w:rPr>
          <w:spacing w:val="-1"/>
        </w:rPr>
        <w:t>the</w:t>
      </w:r>
      <w:r w:rsidRPr="00865A6F">
        <w:rPr>
          <w:spacing w:val="3"/>
          <w:szCs w:val="24"/>
        </w:rPr>
        <w:t xml:space="preserve"> </w:t>
      </w:r>
      <w:r w:rsidRPr="212A4E9C">
        <w:rPr>
          <w:spacing w:val="-1"/>
        </w:rPr>
        <w:t>case</w:t>
      </w:r>
      <w:r w:rsidRPr="00865A6F">
        <w:rPr>
          <w:spacing w:val="3"/>
          <w:szCs w:val="24"/>
        </w:rPr>
        <w:t xml:space="preserve"> </w:t>
      </w:r>
      <w:r w:rsidRPr="212A4E9C">
        <w:t>notes</w:t>
      </w:r>
      <w:r w:rsidRPr="00865A6F">
        <w:rPr>
          <w:spacing w:val="2"/>
          <w:szCs w:val="24"/>
        </w:rPr>
        <w:t xml:space="preserve"> </w:t>
      </w:r>
      <w:r w:rsidRPr="212A4E9C">
        <w:rPr>
          <w:spacing w:val="-1"/>
        </w:rPr>
        <w:t>will</w:t>
      </w:r>
      <w:r w:rsidRPr="00865A6F">
        <w:rPr>
          <w:spacing w:val="2"/>
          <w:szCs w:val="24"/>
        </w:rPr>
        <w:t xml:space="preserve"> </w:t>
      </w:r>
      <w:r w:rsidRPr="212A4E9C">
        <w:t>be</w:t>
      </w:r>
      <w:r w:rsidRPr="00865A6F">
        <w:rPr>
          <w:spacing w:val="1"/>
          <w:szCs w:val="24"/>
        </w:rPr>
        <w:t xml:space="preserve"> </w:t>
      </w:r>
      <w:r w:rsidRPr="212A4E9C">
        <w:rPr>
          <w:spacing w:val="-1"/>
        </w:rPr>
        <w:t>reviewed</w:t>
      </w:r>
      <w:r w:rsidRPr="00865A6F">
        <w:rPr>
          <w:spacing w:val="2"/>
          <w:szCs w:val="24"/>
        </w:rPr>
        <w:t xml:space="preserve"> </w:t>
      </w:r>
      <w:r w:rsidRPr="212A4E9C">
        <w:t>by</w:t>
      </w:r>
      <w:r w:rsidRPr="00865A6F">
        <w:rPr>
          <w:spacing w:val="41"/>
          <w:w w:val="99"/>
          <w:szCs w:val="24"/>
        </w:rPr>
        <w:t xml:space="preserve"> </w:t>
      </w:r>
      <w:r w:rsidRPr="212A4E9C">
        <w:t>a</w:t>
      </w:r>
      <w:r w:rsidRPr="00865A6F">
        <w:rPr>
          <w:spacing w:val="48"/>
          <w:szCs w:val="24"/>
        </w:rPr>
        <w:t xml:space="preserve"> </w:t>
      </w:r>
      <w:r w:rsidRPr="212A4E9C">
        <w:rPr>
          <w:spacing w:val="-1"/>
        </w:rPr>
        <w:t>senior</w:t>
      </w:r>
      <w:r w:rsidRPr="00865A6F">
        <w:rPr>
          <w:spacing w:val="49"/>
          <w:szCs w:val="24"/>
        </w:rPr>
        <w:t xml:space="preserve"> </w:t>
      </w:r>
      <w:r w:rsidRPr="212A4E9C">
        <w:rPr>
          <w:spacing w:val="-1"/>
        </w:rPr>
        <w:t>midwife,</w:t>
      </w:r>
      <w:r w:rsidRPr="00865A6F">
        <w:rPr>
          <w:spacing w:val="49"/>
          <w:szCs w:val="24"/>
        </w:rPr>
        <w:t xml:space="preserve"> </w:t>
      </w:r>
      <w:r w:rsidRPr="212A4E9C">
        <w:rPr>
          <w:spacing w:val="-1"/>
        </w:rPr>
        <w:t>member</w:t>
      </w:r>
      <w:r w:rsidRPr="00865A6F">
        <w:rPr>
          <w:spacing w:val="47"/>
          <w:szCs w:val="24"/>
        </w:rPr>
        <w:t xml:space="preserve"> </w:t>
      </w:r>
      <w:r w:rsidRPr="212A4E9C">
        <w:t>of</w:t>
      </w:r>
      <w:r w:rsidRPr="00865A6F">
        <w:rPr>
          <w:spacing w:val="47"/>
          <w:szCs w:val="24"/>
        </w:rPr>
        <w:t xml:space="preserve"> </w:t>
      </w:r>
      <w:r w:rsidRPr="212A4E9C">
        <w:rPr>
          <w:spacing w:val="-1"/>
        </w:rPr>
        <w:t>the</w:t>
      </w:r>
      <w:r w:rsidRPr="00865A6F">
        <w:rPr>
          <w:spacing w:val="48"/>
          <w:szCs w:val="24"/>
        </w:rPr>
        <w:t xml:space="preserve"> </w:t>
      </w:r>
      <w:r w:rsidRPr="212A4E9C">
        <w:t>CMP</w:t>
      </w:r>
      <w:r w:rsidRPr="00865A6F">
        <w:rPr>
          <w:spacing w:val="49"/>
          <w:szCs w:val="24"/>
        </w:rPr>
        <w:t xml:space="preserve"> </w:t>
      </w:r>
      <w:r w:rsidRPr="212A4E9C">
        <w:rPr>
          <w:spacing w:val="-1"/>
        </w:rPr>
        <w:t>team</w:t>
      </w:r>
      <w:r w:rsidRPr="00865A6F">
        <w:rPr>
          <w:spacing w:val="46"/>
          <w:szCs w:val="24"/>
        </w:rPr>
        <w:t xml:space="preserve"> </w:t>
      </w:r>
      <w:r w:rsidRPr="212A4E9C">
        <w:t>and</w:t>
      </w:r>
      <w:r w:rsidRPr="00865A6F">
        <w:rPr>
          <w:spacing w:val="47"/>
          <w:szCs w:val="24"/>
        </w:rPr>
        <w:t xml:space="preserve"> </w:t>
      </w:r>
      <w:r w:rsidRPr="212A4E9C">
        <w:t>a</w:t>
      </w:r>
      <w:r w:rsidRPr="00865A6F">
        <w:rPr>
          <w:spacing w:val="49"/>
          <w:szCs w:val="24"/>
        </w:rPr>
        <w:t xml:space="preserve"> </w:t>
      </w:r>
      <w:r w:rsidRPr="212A4E9C">
        <w:rPr>
          <w:spacing w:val="-1"/>
        </w:rPr>
        <w:t>designated</w:t>
      </w:r>
      <w:r w:rsidRPr="00865A6F">
        <w:rPr>
          <w:spacing w:val="47"/>
          <w:szCs w:val="24"/>
        </w:rPr>
        <w:t xml:space="preserve"> </w:t>
      </w:r>
      <w:r w:rsidRPr="212A4E9C">
        <w:rPr>
          <w:spacing w:val="-1"/>
        </w:rPr>
        <w:t>obstetrician.</w:t>
      </w:r>
      <w:r w:rsidRPr="00865A6F">
        <w:rPr>
          <w:spacing w:val="48"/>
          <w:szCs w:val="24"/>
        </w:rPr>
        <w:t xml:space="preserve"> </w:t>
      </w:r>
      <w:r w:rsidRPr="212A4E9C">
        <w:rPr>
          <w:spacing w:val="-1"/>
        </w:rPr>
        <w:t>These</w:t>
      </w:r>
      <w:r w:rsidRPr="00865A6F">
        <w:rPr>
          <w:spacing w:val="49"/>
          <w:w w:val="99"/>
          <w:szCs w:val="24"/>
        </w:rPr>
        <w:t xml:space="preserve"> </w:t>
      </w:r>
      <w:r w:rsidRPr="212A4E9C">
        <w:rPr>
          <w:spacing w:val="-1"/>
        </w:rPr>
        <w:t>meetings</w:t>
      </w:r>
      <w:r w:rsidRPr="00865A6F">
        <w:rPr>
          <w:spacing w:val="21"/>
          <w:szCs w:val="24"/>
        </w:rPr>
        <w:t xml:space="preserve"> </w:t>
      </w:r>
      <w:r w:rsidRPr="212A4E9C">
        <w:rPr>
          <w:spacing w:val="-1"/>
        </w:rPr>
        <w:t>will</w:t>
      </w:r>
      <w:r w:rsidRPr="00865A6F">
        <w:rPr>
          <w:spacing w:val="22"/>
          <w:szCs w:val="24"/>
        </w:rPr>
        <w:t xml:space="preserve"> </w:t>
      </w:r>
      <w:r w:rsidRPr="212A4E9C">
        <w:t>be</w:t>
      </w:r>
      <w:r w:rsidRPr="00865A6F">
        <w:rPr>
          <w:spacing w:val="22"/>
          <w:szCs w:val="24"/>
        </w:rPr>
        <w:t xml:space="preserve"> </w:t>
      </w:r>
      <w:r w:rsidRPr="212A4E9C">
        <w:rPr>
          <w:spacing w:val="-1"/>
        </w:rPr>
        <w:t>schedule</w:t>
      </w:r>
      <w:r w:rsidR="00AE4F3F">
        <w:t>d</w:t>
      </w:r>
      <w:r w:rsidRPr="00865A6F">
        <w:rPr>
          <w:spacing w:val="23"/>
          <w:szCs w:val="24"/>
        </w:rPr>
        <w:t xml:space="preserve"> </w:t>
      </w:r>
      <w:r w:rsidRPr="212A4E9C">
        <w:rPr>
          <w:spacing w:val="-1"/>
        </w:rPr>
        <w:t>weekly.</w:t>
      </w:r>
      <w:r w:rsidRPr="00865A6F">
        <w:rPr>
          <w:spacing w:val="46"/>
          <w:szCs w:val="24"/>
        </w:rPr>
        <w:t xml:space="preserve"> </w:t>
      </w:r>
      <w:r w:rsidRPr="212A4E9C">
        <w:rPr>
          <w:spacing w:val="-1"/>
        </w:rPr>
        <w:t>Booking</w:t>
      </w:r>
      <w:r w:rsidRPr="00865A6F">
        <w:rPr>
          <w:spacing w:val="22"/>
          <w:szCs w:val="24"/>
        </w:rPr>
        <w:t xml:space="preserve"> </w:t>
      </w:r>
      <w:r w:rsidRPr="212A4E9C">
        <w:rPr>
          <w:spacing w:val="-1"/>
        </w:rPr>
        <w:t>with</w:t>
      </w:r>
      <w:r w:rsidRPr="00865A6F">
        <w:rPr>
          <w:spacing w:val="23"/>
          <w:szCs w:val="24"/>
        </w:rPr>
        <w:t xml:space="preserve"> </w:t>
      </w:r>
      <w:r w:rsidRPr="212A4E9C">
        <w:rPr>
          <w:spacing w:val="-1"/>
        </w:rPr>
        <w:t>CMP</w:t>
      </w:r>
      <w:r w:rsidRPr="00865A6F">
        <w:rPr>
          <w:spacing w:val="23"/>
          <w:szCs w:val="24"/>
        </w:rPr>
        <w:t xml:space="preserve"> </w:t>
      </w:r>
      <w:r w:rsidRPr="212A4E9C">
        <w:rPr>
          <w:spacing w:val="-1"/>
        </w:rPr>
        <w:t>can</w:t>
      </w:r>
      <w:r w:rsidRPr="00865A6F">
        <w:rPr>
          <w:spacing w:val="22"/>
          <w:szCs w:val="24"/>
        </w:rPr>
        <w:t xml:space="preserve"> </w:t>
      </w:r>
      <w:r w:rsidRPr="212A4E9C">
        <w:t>only</w:t>
      </w:r>
      <w:r w:rsidRPr="00865A6F">
        <w:rPr>
          <w:spacing w:val="22"/>
          <w:szCs w:val="24"/>
        </w:rPr>
        <w:t xml:space="preserve"> </w:t>
      </w:r>
      <w:r w:rsidRPr="212A4E9C">
        <w:t>be</w:t>
      </w:r>
      <w:r w:rsidRPr="00865A6F">
        <w:rPr>
          <w:spacing w:val="20"/>
          <w:szCs w:val="24"/>
        </w:rPr>
        <w:t xml:space="preserve"> </w:t>
      </w:r>
      <w:r w:rsidRPr="212A4E9C">
        <w:rPr>
          <w:spacing w:val="-1"/>
        </w:rPr>
        <w:t>confirmed</w:t>
      </w:r>
      <w:r w:rsidRPr="00865A6F">
        <w:rPr>
          <w:spacing w:val="22"/>
          <w:szCs w:val="24"/>
        </w:rPr>
        <w:t xml:space="preserve"> </w:t>
      </w:r>
      <w:r w:rsidRPr="212A4E9C">
        <w:rPr>
          <w:spacing w:val="-1"/>
        </w:rPr>
        <w:t>for</w:t>
      </w:r>
      <w:r w:rsidRPr="00865A6F">
        <w:rPr>
          <w:spacing w:val="61"/>
          <w:w w:val="99"/>
          <w:szCs w:val="24"/>
        </w:rPr>
        <w:t xml:space="preserve"> </w:t>
      </w:r>
      <w:r w:rsidRPr="212A4E9C">
        <w:t>these</w:t>
      </w:r>
      <w:r w:rsidRPr="00865A6F">
        <w:rPr>
          <w:spacing w:val="24"/>
          <w:szCs w:val="24"/>
        </w:rPr>
        <w:t xml:space="preserve"> </w:t>
      </w:r>
      <w:r w:rsidRPr="212A4E9C">
        <w:rPr>
          <w:spacing w:val="-1"/>
        </w:rPr>
        <w:t>women</w:t>
      </w:r>
      <w:r w:rsidRPr="00865A6F">
        <w:rPr>
          <w:spacing w:val="25"/>
          <w:szCs w:val="24"/>
        </w:rPr>
        <w:t xml:space="preserve"> </w:t>
      </w:r>
      <w:r w:rsidRPr="212A4E9C">
        <w:rPr>
          <w:spacing w:val="-1"/>
        </w:rPr>
        <w:t>following</w:t>
      </w:r>
      <w:r w:rsidRPr="00865A6F">
        <w:rPr>
          <w:spacing w:val="23"/>
          <w:szCs w:val="24"/>
        </w:rPr>
        <w:t xml:space="preserve"> </w:t>
      </w:r>
      <w:r w:rsidRPr="212A4E9C">
        <w:t>agreement</w:t>
      </w:r>
      <w:r w:rsidRPr="00865A6F">
        <w:rPr>
          <w:spacing w:val="24"/>
          <w:szCs w:val="24"/>
        </w:rPr>
        <w:t xml:space="preserve"> </w:t>
      </w:r>
      <w:r w:rsidRPr="212A4E9C">
        <w:t>by</w:t>
      </w:r>
      <w:r w:rsidRPr="00865A6F">
        <w:rPr>
          <w:spacing w:val="26"/>
          <w:szCs w:val="24"/>
        </w:rPr>
        <w:t xml:space="preserve"> </w:t>
      </w:r>
      <w:r w:rsidRPr="212A4E9C">
        <w:rPr>
          <w:spacing w:val="-1"/>
        </w:rPr>
        <w:t>the</w:t>
      </w:r>
      <w:r w:rsidRPr="00865A6F">
        <w:rPr>
          <w:spacing w:val="26"/>
          <w:szCs w:val="24"/>
        </w:rPr>
        <w:t xml:space="preserve"> </w:t>
      </w:r>
      <w:r w:rsidRPr="212A4E9C">
        <w:rPr>
          <w:spacing w:val="-1"/>
        </w:rPr>
        <w:t>collaborative</w:t>
      </w:r>
      <w:r w:rsidRPr="00865A6F">
        <w:rPr>
          <w:spacing w:val="26"/>
          <w:szCs w:val="24"/>
        </w:rPr>
        <w:t xml:space="preserve"> </w:t>
      </w:r>
      <w:r w:rsidRPr="212A4E9C">
        <w:rPr>
          <w:spacing w:val="-1"/>
        </w:rPr>
        <w:t>team</w:t>
      </w:r>
      <w:r w:rsidR="00AE4F3F">
        <w:t>.</w:t>
      </w:r>
      <w:r w:rsidRPr="00865A6F">
        <w:rPr>
          <w:spacing w:val="33"/>
          <w:szCs w:val="24"/>
        </w:rPr>
        <w:t xml:space="preserve"> </w:t>
      </w:r>
      <w:r w:rsidR="00AE4F3F">
        <w:t>T</w:t>
      </w:r>
      <w:r w:rsidRPr="212A4E9C">
        <w:rPr>
          <w:spacing w:val="-1"/>
        </w:rPr>
        <w:t>he</w:t>
      </w:r>
      <w:r w:rsidRPr="00865A6F">
        <w:rPr>
          <w:spacing w:val="24"/>
          <w:szCs w:val="24"/>
        </w:rPr>
        <w:t xml:space="preserve"> </w:t>
      </w:r>
      <w:r w:rsidRPr="212A4E9C">
        <w:t>aim</w:t>
      </w:r>
      <w:r w:rsidRPr="00865A6F">
        <w:rPr>
          <w:spacing w:val="27"/>
          <w:szCs w:val="24"/>
        </w:rPr>
        <w:t xml:space="preserve"> </w:t>
      </w:r>
      <w:r w:rsidRPr="212A4E9C">
        <w:rPr>
          <w:spacing w:val="-1"/>
        </w:rPr>
        <w:t>will</w:t>
      </w:r>
      <w:r w:rsidRPr="00865A6F">
        <w:rPr>
          <w:spacing w:val="26"/>
          <w:szCs w:val="24"/>
        </w:rPr>
        <w:t xml:space="preserve"> </w:t>
      </w:r>
      <w:r w:rsidRPr="212A4E9C">
        <w:t>be</w:t>
      </w:r>
      <w:r w:rsidRPr="00865A6F">
        <w:rPr>
          <w:spacing w:val="24"/>
          <w:szCs w:val="24"/>
        </w:rPr>
        <w:t xml:space="preserve"> </w:t>
      </w:r>
      <w:r w:rsidRPr="212A4E9C">
        <w:rPr>
          <w:spacing w:val="-1"/>
        </w:rPr>
        <w:t>to</w:t>
      </w:r>
      <w:r w:rsidRPr="00865A6F">
        <w:rPr>
          <w:spacing w:val="37"/>
          <w:szCs w:val="24"/>
        </w:rPr>
        <w:t xml:space="preserve"> </w:t>
      </w:r>
      <w:r w:rsidRPr="212A4E9C">
        <w:t>complete</w:t>
      </w:r>
      <w:r w:rsidRPr="00865A6F">
        <w:rPr>
          <w:spacing w:val="-5"/>
          <w:szCs w:val="24"/>
        </w:rPr>
        <w:t xml:space="preserve"> </w:t>
      </w:r>
      <w:r w:rsidRPr="212A4E9C">
        <w:rPr>
          <w:spacing w:val="-1"/>
        </w:rPr>
        <w:t>this</w:t>
      </w:r>
      <w:r w:rsidRPr="00865A6F">
        <w:rPr>
          <w:spacing w:val="-7"/>
          <w:szCs w:val="24"/>
        </w:rPr>
        <w:t xml:space="preserve"> </w:t>
      </w:r>
      <w:r w:rsidRPr="212A4E9C">
        <w:rPr>
          <w:spacing w:val="-1"/>
        </w:rPr>
        <w:t>process</w:t>
      </w:r>
      <w:r w:rsidRPr="00865A6F">
        <w:rPr>
          <w:spacing w:val="-7"/>
          <w:szCs w:val="24"/>
        </w:rPr>
        <w:t xml:space="preserve"> </w:t>
      </w:r>
      <w:r w:rsidRPr="212A4E9C">
        <w:rPr>
          <w:spacing w:val="-1"/>
        </w:rPr>
        <w:t>before</w:t>
      </w:r>
      <w:r w:rsidRPr="00865A6F">
        <w:rPr>
          <w:spacing w:val="-5"/>
          <w:szCs w:val="24"/>
        </w:rPr>
        <w:t xml:space="preserve"> </w:t>
      </w:r>
      <w:r w:rsidRPr="212A4E9C">
        <w:t>16</w:t>
      </w:r>
      <w:r w:rsidRPr="00865A6F">
        <w:rPr>
          <w:spacing w:val="-6"/>
          <w:szCs w:val="24"/>
        </w:rPr>
        <w:t xml:space="preserve"> </w:t>
      </w:r>
      <w:r w:rsidRPr="212A4E9C">
        <w:rPr>
          <w:spacing w:val="-1"/>
        </w:rPr>
        <w:t>weeks</w:t>
      </w:r>
      <w:r w:rsidRPr="00865A6F">
        <w:rPr>
          <w:spacing w:val="-5"/>
          <w:szCs w:val="24"/>
        </w:rPr>
        <w:t xml:space="preserve"> </w:t>
      </w:r>
      <w:r w:rsidRPr="212A4E9C">
        <w:t>gestation.</w:t>
      </w:r>
    </w:p>
    <w:p w14:paraId="54CD7D82" w14:textId="77777777" w:rsidR="000629DE" w:rsidRPr="00865A6F" w:rsidRDefault="000629DE" w:rsidP="0008580D">
      <w:pPr>
        <w:rPr>
          <w:szCs w:val="24"/>
        </w:rPr>
      </w:pPr>
    </w:p>
    <w:p w14:paraId="54CD7D83" w14:textId="138AFE9F" w:rsidR="000629DE" w:rsidRPr="00865A6F" w:rsidRDefault="000629DE" w:rsidP="0008580D">
      <w:pPr>
        <w:rPr>
          <w:rFonts w:eastAsia="Calibri" w:cs="Calibri"/>
          <w:szCs w:val="24"/>
        </w:rPr>
      </w:pPr>
      <w:r w:rsidRPr="00865A6F">
        <w:rPr>
          <w:spacing w:val="-1"/>
          <w:szCs w:val="24"/>
        </w:rPr>
        <w:t>Low</w:t>
      </w:r>
      <w:r w:rsidRPr="00865A6F">
        <w:rPr>
          <w:spacing w:val="52"/>
          <w:szCs w:val="24"/>
        </w:rPr>
        <w:t xml:space="preserve"> </w:t>
      </w:r>
      <w:r w:rsidRPr="00865A6F">
        <w:rPr>
          <w:szCs w:val="24"/>
        </w:rPr>
        <w:t>risk</w:t>
      </w:r>
      <w:r w:rsidRPr="00865A6F">
        <w:rPr>
          <w:spacing w:val="51"/>
          <w:szCs w:val="24"/>
        </w:rPr>
        <w:t xml:space="preserve"> </w:t>
      </w:r>
      <w:r w:rsidR="00D65575" w:rsidRPr="00865A6F">
        <w:rPr>
          <w:spacing w:val="-1"/>
          <w:szCs w:val="24"/>
        </w:rPr>
        <w:t>women</w:t>
      </w:r>
      <w:r w:rsidR="00D65575" w:rsidRPr="00865A6F">
        <w:rPr>
          <w:szCs w:val="24"/>
        </w:rPr>
        <w:t xml:space="preserve"> who</w:t>
      </w:r>
      <w:r w:rsidRPr="00865A6F">
        <w:rPr>
          <w:spacing w:val="50"/>
          <w:szCs w:val="24"/>
        </w:rPr>
        <w:t xml:space="preserve"> </w:t>
      </w:r>
      <w:r w:rsidRPr="00865A6F">
        <w:rPr>
          <w:spacing w:val="-1"/>
          <w:szCs w:val="24"/>
        </w:rPr>
        <w:t>develop</w:t>
      </w:r>
      <w:r w:rsidRPr="00865A6F">
        <w:rPr>
          <w:spacing w:val="54"/>
          <w:szCs w:val="24"/>
        </w:rPr>
        <w:t xml:space="preserve"> </w:t>
      </w:r>
      <w:r w:rsidRPr="00865A6F">
        <w:rPr>
          <w:spacing w:val="-1"/>
          <w:szCs w:val="24"/>
        </w:rPr>
        <w:t>conditions</w:t>
      </w:r>
      <w:r w:rsidRPr="00865A6F">
        <w:rPr>
          <w:spacing w:val="52"/>
          <w:szCs w:val="24"/>
        </w:rPr>
        <w:t xml:space="preserve"> </w:t>
      </w:r>
      <w:r w:rsidRPr="00865A6F">
        <w:rPr>
          <w:spacing w:val="-2"/>
          <w:szCs w:val="24"/>
        </w:rPr>
        <w:t>in</w:t>
      </w:r>
      <w:r w:rsidRPr="00865A6F">
        <w:rPr>
          <w:spacing w:val="51"/>
          <w:szCs w:val="24"/>
        </w:rPr>
        <w:t xml:space="preserve"> </w:t>
      </w:r>
      <w:r w:rsidRPr="00865A6F">
        <w:rPr>
          <w:spacing w:val="-1"/>
          <w:szCs w:val="24"/>
        </w:rPr>
        <w:t>the</w:t>
      </w:r>
      <w:r w:rsidRPr="00865A6F">
        <w:rPr>
          <w:spacing w:val="53"/>
          <w:szCs w:val="24"/>
        </w:rPr>
        <w:t xml:space="preserve"> </w:t>
      </w:r>
      <w:r w:rsidRPr="00865A6F">
        <w:rPr>
          <w:spacing w:val="-1"/>
          <w:szCs w:val="24"/>
        </w:rPr>
        <w:t>exclusion</w:t>
      </w:r>
      <w:r w:rsidRPr="00865A6F">
        <w:rPr>
          <w:spacing w:val="54"/>
          <w:szCs w:val="24"/>
        </w:rPr>
        <w:t xml:space="preserve"> </w:t>
      </w:r>
      <w:r w:rsidRPr="00865A6F">
        <w:rPr>
          <w:spacing w:val="-1"/>
          <w:szCs w:val="24"/>
        </w:rPr>
        <w:t>criteria</w:t>
      </w:r>
      <w:r w:rsidRPr="00865A6F">
        <w:rPr>
          <w:spacing w:val="51"/>
          <w:szCs w:val="24"/>
        </w:rPr>
        <w:t xml:space="preserve"> </w:t>
      </w:r>
      <w:r w:rsidRPr="00865A6F">
        <w:rPr>
          <w:spacing w:val="-1"/>
          <w:szCs w:val="24"/>
        </w:rPr>
        <w:t>after</w:t>
      </w:r>
      <w:r w:rsidRPr="00865A6F">
        <w:rPr>
          <w:spacing w:val="53"/>
          <w:szCs w:val="24"/>
        </w:rPr>
        <w:t xml:space="preserve"> </w:t>
      </w:r>
      <w:r w:rsidRPr="00865A6F">
        <w:rPr>
          <w:szCs w:val="24"/>
        </w:rPr>
        <w:t>24</w:t>
      </w:r>
      <w:r w:rsidRPr="00865A6F">
        <w:rPr>
          <w:spacing w:val="51"/>
          <w:szCs w:val="24"/>
        </w:rPr>
        <w:t xml:space="preserve"> </w:t>
      </w:r>
      <w:r w:rsidRPr="00865A6F">
        <w:rPr>
          <w:spacing w:val="-1"/>
          <w:szCs w:val="24"/>
        </w:rPr>
        <w:t>weeks</w:t>
      </w:r>
      <w:r w:rsidRPr="00865A6F">
        <w:rPr>
          <w:spacing w:val="55"/>
          <w:szCs w:val="24"/>
        </w:rPr>
        <w:t xml:space="preserve"> </w:t>
      </w:r>
      <w:r w:rsidRPr="00865A6F">
        <w:rPr>
          <w:spacing w:val="-1"/>
          <w:szCs w:val="24"/>
        </w:rPr>
        <w:t>gestation</w:t>
      </w:r>
      <w:r w:rsidRPr="00865A6F">
        <w:rPr>
          <w:spacing w:val="21"/>
          <w:szCs w:val="24"/>
        </w:rPr>
        <w:t xml:space="preserve"> </w:t>
      </w:r>
      <w:r w:rsidRPr="00865A6F">
        <w:rPr>
          <w:spacing w:val="-1"/>
          <w:szCs w:val="24"/>
        </w:rPr>
        <w:t>can</w:t>
      </w:r>
      <w:r w:rsidRPr="00865A6F">
        <w:rPr>
          <w:spacing w:val="23"/>
          <w:szCs w:val="24"/>
        </w:rPr>
        <w:t xml:space="preserve"> </w:t>
      </w:r>
      <w:r w:rsidRPr="00865A6F">
        <w:rPr>
          <w:spacing w:val="-1"/>
          <w:szCs w:val="24"/>
        </w:rPr>
        <w:t>remain</w:t>
      </w:r>
      <w:r w:rsidRPr="00865A6F">
        <w:rPr>
          <w:spacing w:val="21"/>
          <w:szCs w:val="24"/>
        </w:rPr>
        <w:t xml:space="preserve"> </w:t>
      </w:r>
      <w:r w:rsidRPr="00865A6F">
        <w:rPr>
          <w:szCs w:val="24"/>
        </w:rPr>
        <w:t>in</w:t>
      </w:r>
      <w:r w:rsidRPr="00865A6F">
        <w:rPr>
          <w:spacing w:val="20"/>
          <w:szCs w:val="24"/>
        </w:rPr>
        <w:t xml:space="preserve"> </w:t>
      </w:r>
      <w:r w:rsidRPr="00865A6F">
        <w:rPr>
          <w:szCs w:val="24"/>
        </w:rPr>
        <w:t>the</w:t>
      </w:r>
      <w:r w:rsidRPr="00865A6F">
        <w:rPr>
          <w:spacing w:val="23"/>
          <w:szCs w:val="24"/>
        </w:rPr>
        <w:t xml:space="preserve"> </w:t>
      </w:r>
      <w:r w:rsidRPr="00865A6F">
        <w:rPr>
          <w:spacing w:val="-1"/>
          <w:szCs w:val="24"/>
        </w:rPr>
        <w:t>care</w:t>
      </w:r>
      <w:r w:rsidRPr="00865A6F">
        <w:rPr>
          <w:spacing w:val="21"/>
          <w:szCs w:val="24"/>
        </w:rPr>
        <w:t xml:space="preserve"> </w:t>
      </w:r>
      <w:r w:rsidRPr="00865A6F">
        <w:rPr>
          <w:szCs w:val="24"/>
        </w:rPr>
        <w:t>of</w:t>
      </w:r>
      <w:r w:rsidRPr="00865A6F">
        <w:rPr>
          <w:spacing w:val="23"/>
          <w:szCs w:val="24"/>
        </w:rPr>
        <w:t xml:space="preserve"> </w:t>
      </w:r>
      <w:r w:rsidRPr="00865A6F">
        <w:rPr>
          <w:spacing w:val="-2"/>
          <w:szCs w:val="24"/>
        </w:rPr>
        <w:t>CMP</w:t>
      </w:r>
      <w:r w:rsidRPr="00865A6F">
        <w:rPr>
          <w:spacing w:val="22"/>
          <w:szCs w:val="24"/>
        </w:rPr>
        <w:t xml:space="preserve"> </w:t>
      </w:r>
      <w:r w:rsidRPr="00865A6F">
        <w:rPr>
          <w:spacing w:val="-1"/>
          <w:szCs w:val="24"/>
        </w:rPr>
        <w:t>but</w:t>
      </w:r>
      <w:r w:rsidRPr="00865A6F">
        <w:rPr>
          <w:spacing w:val="23"/>
          <w:szCs w:val="24"/>
        </w:rPr>
        <w:t xml:space="preserve"> </w:t>
      </w:r>
      <w:r w:rsidRPr="00865A6F">
        <w:rPr>
          <w:spacing w:val="-2"/>
          <w:szCs w:val="24"/>
        </w:rPr>
        <w:t>will</w:t>
      </w:r>
      <w:r w:rsidRPr="00865A6F">
        <w:rPr>
          <w:spacing w:val="22"/>
          <w:szCs w:val="24"/>
        </w:rPr>
        <w:t xml:space="preserve"> </w:t>
      </w:r>
      <w:r w:rsidRPr="00865A6F">
        <w:rPr>
          <w:spacing w:val="-1"/>
          <w:szCs w:val="24"/>
        </w:rPr>
        <w:t>need</w:t>
      </w:r>
      <w:r w:rsidRPr="00865A6F">
        <w:rPr>
          <w:spacing w:val="22"/>
          <w:szCs w:val="24"/>
        </w:rPr>
        <w:t xml:space="preserve"> </w:t>
      </w:r>
      <w:r w:rsidRPr="00865A6F">
        <w:rPr>
          <w:szCs w:val="24"/>
        </w:rPr>
        <w:t>to</w:t>
      </w:r>
      <w:r w:rsidRPr="00865A6F">
        <w:rPr>
          <w:spacing w:val="20"/>
          <w:szCs w:val="24"/>
        </w:rPr>
        <w:t xml:space="preserve"> </w:t>
      </w:r>
      <w:r w:rsidRPr="00865A6F">
        <w:rPr>
          <w:szCs w:val="24"/>
        </w:rPr>
        <w:t>deliver</w:t>
      </w:r>
      <w:r w:rsidRPr="00865A6F">
        <w:rPr>
          <w:spacing w:val="20"/>
          <w:szCs w:val="24"/>
        </w:rPr>
        <w:t xml:space="preserve"> </w:t>
      </w:r>
      <w:r w:rsidRPr="00865A6F">
        <w:rPr>
          <w:szCs w:val="24"/>
        </w:rPr>
        <w:t>in</w:t>
      </w:r>
      <w:r w:rsidRPr="00865A6F">
        <w:rPr>
          <w:spacing w:val="22"/>
          <w:szCs w:val="24"/>
        </w:rPr>
        <w:t xml:space="preserve"> </w:t>
      </w:r>
      <w:r w:rsidRPr="00865A6F">
        <w:rPr>
          <w:spacing w:val="-1"/>
          <w:szCs w:val="24"/>
        </w:rPr>
        <w:t>Birthing</w:t>
      </w:r>
      <w:r w:rsidRPr="00865A6F">
        <w:rPr>
          <w:spacing w:val="32"/>
          <w:szCs w:val="24"/>
        </w:rPr>
        <w:t xml:space="preserve"> </w:t>
      </w:r>
      <w:r w:rsidRPr="00865A6F">
        <w:rPr>
          <w:b/>
          <w:spacing w:val="-1"/>
          <w:szCs w:val="24"/>
        </w:rPr>
        <w:t>not</w:t>
      </w:r>
      <w:r w:rsidRPr="00865A6F">
        <w:rPr>
          <w:b/>
          <w:spacing w:val="24"/>
          <w:szCs w:val="24"/>
        </w:rPr>
        <w:t xml:space="preserve"> </w:t>
      </w:r>
      <w:r w:rsidRPr="00865A6F">
        <w:rPr>
          <w:spacing w:val="-2"/>
          <w:szCs w:val="24"/>
        </w:rPr>
        <w:t>the</w:t>
      </w:r>
      <w:r w:rsidRPr="00865A6F">
        <w:rPr>
          <w:spacing w:val="69"/>
          <w:w w:val="99"/>
          <w:szCs w:val="24"/>
        </w:rPr>
        <w:t xml:space="preserve"> </w:t>
      </w:r>
      <w:r w:rsidRPr="00865A6F">
        <w:rPr>
          <w:szCs w:val="24"/>
        </w:rPr>
        <w:t>Birth</w:t>
      </w:r>
      <w:r w:rsidRPr="00865A6F">
        <w:rPr>
          <w:spacing w:val="-6"/>
          <w:szCs w:val="24"/>
        </w:rPr>
        <w:t xml:space="preserve"> </w:t>
      </w:r>
      <w:r w:rsidRPr="00865A6F">
        <w:rPr>
          <w:spacing w:val="-1"/>
          <w:szCs w:val="24"/>
        </w:rPr>
        <w:t>Centre.</w:t>
      </w:r>
    </w:p>
    <w:p w14:paraId="54CD7D84" w14:textId="77777777" w:rsidR="000629DE" w:rsidRDefault="000629DE" w:rsidP="000629DE">
      <w:pPr>
        <w:rPr>
          <w:rFonts w:cs="Arial"/>
          <w:b/>
          <w:szCs w:val="24"/>
        </w:rPr>
      </w:pPr>
    </w:p>
    <w:p w14:paraId="54CD7D85" w14:textId="77777777" w:rsidR="007B6904" w:rsidRDefault="00455D72" w:rsidP="000629DE">
      <w:pPr>
        <w:jc w:val="right"/>
        <w:rPr>
          <w:rFonts w:cs="Arial"/>
          <w:i/>
          <w:szCs w:val="24"/>
        </w:rPr>
      </w:pPr>
      <w:hyperlink w:anchor="Contents" w:history="1">
        <w:r w:rsidR="000629DE" w:rsidRPr="00C91F3F">
          <w:rPr>
            <w:rStyle w:val="Hyperlink"/>
            <w:rFonts w:cs="Arial"/>
            <w:i/>
            <w:szCs w:val="24"/>
          </w:rPr>
          <w:t>Back to Table of Contents</w:t>
        </w:r>
      </w:hyperlink>
      <w:r w:rsidR="007B6904">
        <w:rPr>
          <w:rFonts w:cs="Arial"/>
          <w:i/>
          <w:szCs w:val="24"/>
        </w:rPr>
        <w:t xml:space="preserve"> </w:t>
      </w:r>
    </w:p>
    <w:p w14:paraId="54CD7D86"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54CD7D88" w14:textId="77777777" w:rsidTr="0036086F">
        <w:trPr>
          <w:cantSplit/>
          <w:trHeight w:val="285"/>
        </w:trPr>
        <w:tc>
          <w:tcPr>
            <w:tcW w:w="9158" w:type="dxa"/>
            <w:shd w:val="clear" w:color="auto" w:fill="A6A6A6" w:themeFill="background1" w:themeFillShade="A6"/>
          </w:tcPr>
          <w:p w14:paraId="54CD7D87" w14:textId="1EC0099D" w:rsidR="007B6904" w:rsidRPr="00C76688" w:rsidRDefault="00EA11DA" w:rsidP="0036086F">
            <w:pPr>
              <w:pStyle w:val="Heading1"/>
              <w:jc w:val="both"/>
            </w:pPr>
            <w:bookmarkStart w:id="14" w:name="_Toc70415205"/>
            <w:r>
              <w:t xml:space="preserve">Section 3: </w:t>
            </w:r>
            <w:r w:rsidR="001B18FF">
              <w:t>Exclusion Criteria</w:t>
            </w:r>
            <w:bookmarkEnd w:id="14"/>
            <w:r w:rsidR="001B18FF">
              <w:t xml:space="preserve"> </w:t>
            </w:r>
          </w:p>
        </w:tc>
      </w:tr>
    </w:tbl>
    <w:p w14:paraId="54CD7D89" w14:textId="77777777" w:rsidR="007B6904" w:rsidRDefault="007B6904" w:rsidP="007B6904">
      <w:pPr>
        <w:rPr>
          <w:rFonts w:cs="Arial"/>
          <w:b/>
          <w:szCs w:val="24"/>
        </w:rPr>
      </w:pPr>
    </w:p>
    <w:tbl>
      <w:tblPr>
        <w:tblW w:w="9068" w:type="dxa"/>
        <w:tblInd w:w="-2" w:type="dxa"/>
        <w:tblLayout w:type="fixed"/>
        <w:tblCellMar>
          <w:left w:w="0" w:type="dxa"/>
          <w:right w:w="0" w:type="dxa"/>
        </w:tblCellMar>
        <w:tblLook w:val="01E0" w:firstRow="1" w:lastRow="1" w:firstColumn="1" w:lastColumn="1" w:noHBand="0" w:noVBand="0"/>
      </w:tblPr>
      <w:tblGrid>
        <w:gridCol w:w="4530"/>
        <w:gridCol w:w="4538"/>
      </w:tblGrid>
      <w:tr w:rsidR="001B18FF" w:rsidRPr="00582091" w14:paraId="54CD7D8C" w14:textId="77777777" w:rsidTr="00996111">
        <w:trPr>
          <w:trHeight w:hRule="exact" w:val="595"/>
          <w:tblHeader/>
        </w:trPr>
        <w:tc>
          <w:tcPr>
            <w:tcW w:w="4530" w:type="dxa"/>
            <w:tcBorders>
              <w:top w:val="single" w:sz="6" w:space="0" w:color="000000"/>
              <w:left w:val="single" w:sz="6" w:space="0" w:color="000000"/>
              <w:bottom w:val="single" w:sz="6" w:space="0" w:color="000000"/>
              <w:right w:val="single" w:sz="4" w:space="0" w:color="auto"/>
            </w:tcBorders>
            <w:shd w:val="clear" w:color="auto" w:fill="DBE4F0"/>
          </w:tcPr>
          <w:p w14:paraId="54CD7D8A" w14:textId="77777777" w:rsidR="001B18FF" w:rsidRPr="00582091" w:rsidRDefault="001B18FF" w:rsidP="00582091">
            <w:pPr>
              <w:pStyle w:val="TableParagraph"/>
              <w:ind w:left="102" w:right="866"/>
              <w:rPr>
                <w:rFonts w:eastAsia="Calibri" w:cs="Calibri"/>
              </w:rPr>
            </w:pPr>
            <w:r w:rsidRPr="00582091">
              <w:rPr>
                <w:b/>
              </w:rPr>
              <w:t>A.</w:t>
            </w:r>
            <w:r w:rsidRPr="00582091">
              <w:rPr>
                <w:b/>
                <w:spacing w:val="-8"/>
              </w:rPr>
              <w:t xml:space="preserve"> </w:t>
            </w:r>
            <w:r w:rsidRPr="00582091">
              <w:rPr>
                <w:b/>
                <w:spacing w:val="-1"/>
              </w:rPr>
              <w:t>Conditions</w:t>
            </w:r>
            <w:r w:rsidRPr="00582091">
              <w:rPr>
                <w:b/>
                <w:spacing w:val="-11"/>
              </w:rPr>
              <w:t xml:space="preserve"> </w:t>
            </w:r>
            <w:r w:rsidRPr="00582091">
              <w:rPr>
                <w:b/>
                <w:spacing w:val="-1"/>
              </w:rPr>
              <w:t>requiring</w:t>
            </w:r>
            <w:r w:rsidRPr="00582091">
              <w:rPr>
                <w:b/>
                <w:spacing w:val="-10"/>
              </w:rPr>
              <w:t xml:space="preserve"> </w:t>
            </w:r>
            <w:r w:rsidRPr="00582091">
              <w:rPr>
                <w:b/>
                <w:spacing w:val="-1"/>
              </w:rPr>
              <w:t>individual</w:t>
            </w:r>
            <w:r w:rsidRPr="00582091">
              <w:rPr>
                <w:b/>
                <w:spacing w:val="23"/>
                <w:w w:val="99"/>
              </w:rPr>
              <w:t xml:space="preserve"> </w:t>
            </w:r>
            <w:r w:rsidRPr="00582091">
              <w:rPr>
                <w:b/>
                <w:spacing w:val="-1"/>
              </w:rPr>
              <w:t>assessment</w:t>
            </w:r>
            <w:r w:rsidRPr="00582091">
              <w:rPr>
                <w:b/>
                <w:spacing w:val="-8"/>
              </w:rPr>
              <w:t xml:space="preserve"> </w:t>
            </w:r>
            <w:r w:rsidRPr="00582091">
              <w:rPr>
                <w:b/>
                <w:spacing w:val="-1"/>
              </w:rPr>
              <w:t>and</w:t>
            </w:r>
            <w:r w:rsidRPr="00582091">
              <w:rPr>
                <w:b/>
                <w:spacing w:val="-8"/>
              </w:rPr>
              <w:t xml:space="preserve"> </w:t>
            </w:r>
            <w:r w:rsidRPr="00582091">
              <w:rPr>
                <w:b/>
                <w:spacing w:val="-1"/>
              </w:rPr>
              <w:t>consultation</w:t>
            </w:r>
          </w:p>
        </w:tc>
        <w:tc>
          <w:tcPr>
            <w:tcW w:w="4538" w:type="dxa"/>
            <w:tcBorders>
              <w:top w:val="single" w:sz="5" w:space="0" w:color="000000"/>
              <w:left w:val="single" w:sz="4" w:space="0" w:color="auto"/>
              <w:bottom w:val="single" w:sz="5" w:space="0" w:color="000000"/>
              <w:right w:val="single" w:sz="5" w:space="0" w:color="000000"/>
            </w:tcBorders>
            <w:shd w:val="clear" w:color="auto" w:fill="DBE4F0"/>
          </w:tcPr>
          <w:p w14:paraId="54CD7D8B" w14:textId="77777777" w:rsidR="001B18FF" w:rsidRPr="00582091" w:rsidRDefault="001B18FF" w:rsidP="00582091">
            <w:pPr>
              <w:pStyle w:val="TableParagraph"/>
              <w:spacing w:line="291" w:lineRule="exact"/>
              <w:ind w:left="161"/>
              <w:rPr>
                <w:rFonts w:eastAsia="Calibri" w:cs="Calibri"/>
              </w:rPr>
            </w:pPr>
            <w:r w:rsidRPr="00582091">
              <w:rPr>
                <w:b/>
              </w:rPr>
              <w:t>B.</w:t>
            </w:r>
            <w:r w:rsidRPr="00582091">
              <w:rPr>
                <w:b/>
                <w:spacing w:val="-2"/>
              </w:rPr>
              <w:t xml:space="preserve"> </w:t>
            </w:r>
            <w:r w:rsidRPr="00582091">
              <w:rPr>
                <w:b/>
                <w:spacing w:val="-1"/>
              </w:rPr>
              <w:t>Agreed</w:t>
            </w:r>
            <w:r w:rsidRPr="00582091">
              <w:rPr>
                <w:b/>
                <w:spacing w:val="-2"/>
              </w:rPr>
              <w:t xml:space="preserve"> </w:t>
            </w:r>
            <w:r w:rsidRPr="00582091">
              <w:rPr>
                <w:b/>
                <w:spacing w:val="-1"/>
              </w:rPr>
              <w:t>Exclusions</w:t>
            </w:r>
            <w:r w:rsidRPr="00582091">
              <w:rPr>
                <w:b/>
                <w:spacing w:val="-5"/>
              </w:rPr>
              <w:t xml:space="preserve"> </w:t>
            </w:r>
            <w:r w:rsidRPr="00582091">
              <w:rPr>
                <w:b/>
                <w:spacing w:val="-1"/>
              </w:rPr>
              <w:t>at</w:t>
            </w:r>
            <w:r w:rsidRPr="00582091">
              <w:rPr>
                <w:b/>
                <w:spacing w:val="-3"/>
              </w:rPr>
              <w:t xml:space="preserve"> </w:t>
            </w:r>
            <w:r w:rsidRPr="00582091">
              <w:rPr>
                <w:b/>
                <w:spacing w:val="-1"/>
              </w:rPr>
              <w:t>commencement</w:t>
            </w:r>
            <w:r w:rsidRPr="00582091">
              <w:rPr>
                <w:b/>
                <w:spacing w:val="-2"/>
              </w:rPr>
              <w:t xml:space="preserve"> </w:t>
            </w:r>
            <w:r w:rsidRPr="00582091">
              <w:rPr>
                <w:b/>
              </w:rPr>
              <w:t>of</w:t>
            </w:r>
            <w:r w:rsidRPr="00582091">
              <w:rPr>
                <w:b/>
                <w:spacing w:val="-2"/>
              </w:rPr>
              <w:t xml:space="preserve"> </w:t>
            </w:r>
            <w:r w:rsidRPr="00582091">
              <w:rPr>
                <w:b/>
                <w:spacing w:val="-1"/>
              </w:rPr>
              <w:t>care</w:t>
            </w:r>
          </w:p>
        </w:tc>
      </w:tr>
      <w:tr w:rsidR="001B18FF" w:rsidRPr="00582091" w14:paraId="54CD7D8E" w14:textId="77777777" w:rsidTr="00996111">
        <w:trPr>
          <w:trHeight w:hRule="exact" w:val="302"/>
        </w:trPr>
        <w:tc>
          <w:tcPr>
            <w:tcW w:w="9068" w:type="dxa"/>
            <w:gridSpan w:val="2"/>
            <w:tcBorders>
              <w:top w:val="single" w:sz="6" w:space="0" w:color="000000"/>
              <w:left w:val="single" w:sz="6" w:space="0" w:color="000000"/>
              <w:bottom w:val="single" w:sz="6" w:space="0" w:color="000000"/>
              <w:right w:val="single" w:sz="4" w:space="0" w:color="auto"/>
            </w:tcBorders>
            <w:shd w:val="clear" w:color="auto" w:fill="EDEBE0"/>
          </w:tcPr>
          <w:p w14:paraId="54CD7D8D" w14:textId="77777777" w:rsidR="001B18FF" w:rsidRPr="00582091" w:rsidRDefault="001B18FF" w:rsidP="00582091">
            <w:pPr>
              <w:pStyle w:val="TableParagraph"/>
              <w:spacing w:line="291" w:lineRule="exact"/>
              <w:jc w:val="center"/>
              <w:rPr>
                <w:rFonts w:eastAsia="Calibri" w:cs="Calibri"/>
              </w:rPr>
            </w:pPr>
            <w:proofErr w:type="spellStart"/>
            <w:r w:rsidRPr="00582091">
              <w:rPr>
                <w:b/>
                <w:spacing w:val="-1"/>
              </w:rPr>
              <w:t>Anaesthetic</w:t>
            </w:r>
            <w:proofErr w:type="spellEnd"/>
            <w:r w:rsidRPr="00582091">
              <w:rPr>
                <w:b/>
                <w:spacing w:val="-18"/>
              </w:rPr>
              <w:t xml:space="preserve"> </w:t>
            </w:r>
            <w:r w:rsidRPr="00582091">
              <w:rPr>
                <w:b/>
                <w:spacing w:val="-1"/>
              </w:rPr>
              <w:t>Difficulties</w:t>
            </w:r>
          </w:p>
        </w:tc>
      </w:tr>
      <w:tr w:rsidR="001B18FF" w:rsidRPr="00582091" w14:paraId="54CD7D91" w14:textId="77777777" w:rsidTr="00996111">
        <w:trPr>
          <w:trHeight w:hRule="exact" w:val="547"/>
        </w:trPr>
        <w:tc>
          <w:tcPr>
            <w:tcW w:w="4530" w:type="dxa"/>
            <w:tcBorders>
              <w:top w:val="single" w:sz="6" w:space="0" w:color="000000"/>
              <w:left w:val="single" w:sz="6" w:space="0" w:color="000000"/>
              <w:bottom w:val="single" w:sz="6" w:space="0" w:color="000000"/>
              <w:right w:val="single" w:sz="4" w:space="0" w:color="auto"/>
            </w:tcBorders>
          </w:tcPr>
          <w:p w14:paraId="54CD7D8F" w14:textId="77777777" w:rsidR="001B18FF" w:rsidRPr="00582091" w:rsidRDefault="001B18FF"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90" w14:textId="77777777" w:rsidR="001B18FF" w:rsidRPr="00582091" w:rsidRDefault="001B18FF" w:rsidP="00582091">
            <w:pPr>
              <w:pStyle w:val="TableParagraph"/>
              <w:ind w:left="161" w:right="312"/>
              <w:rPr>
                <w:rFonts w:eastAsia="Calibri" w:cs="Calibri"/>
              </w:rPr>
            </w:pPr>
            <w:r w:rsidRPr="00582091">
              <w:rPr>
                <w:spacing w:val="-1"/>
              </w:rPr>
              <w:t>Malignant</w:t>
            </w:r>
            <w:r w:rsidRPr="00582091">
              <w:t xml:space="preserve"> </w:t>
            </w:r>
            <w:r w:rsidRPr="00582091">
              <w:rPr>
                <w:spacing w:val="-1"/>
              </w:rPr>
              <w:t>hyperthermia</w:t>
            </w:r>
            <w:r w:rsidRPr="00582091">
              <w:rPr>
                <w:spacing w:val="-3"/>
              </w:rPr>
              <w:t xml:space="preserve"> </w:t>
            </w:r>
            <w:r w:rsidRPr="00582091">
              <w:t>or</w:t>
            </w:r>
            <w:r w:rsidRPr="00582091">
              <w:rPr>
                <w:spacing w:val="-3"/>
              </w:rPr>
              <w:t xml:space="preserve"> </w:t>
            </w:r>
            <w:r w:rsidRPr="00582091">
              <w:rPr>
                <w:spacing w:val="-1"/>
              </w:rPr>
              <w:t>neuromuscular</w:t>
            </w:r>
            <w:r w:rsidRPr="00582091">
              <w:t xml:space="preserve"> </w:t>
            </w:r>
            <w:r w:rsidRPr="00582091">
              <w:rPr>
                <w:spacing w:val="-1"/>
              </w:rPr>
              <w:t>disease</w:t>
            </w:r>
            <w:r w:rsidRPr="00582091">
              <w:rPr>
                <w:spacing w:val="-2"/>
              </w:rPr>
              <w:t xml:space="preserve"> </w:t>
            </w:r>
            <w:r w:rsidRPr="00582091">
              <w:t xml:space="preserve">or </w:t>
            </w:r>
            <w:r w:rsidRPr="00582091">
              <w:rPr>
                <w:spacing w:val="-1"/>
              </w:rPr>
              <w:t>family</w:t>
            </w:r>
            <w:r w:rsidRPr="00582091">
              <w:rPr>
                <w:spacing w:val="37"/>
              </w:rPr>
              <w:t xml:space="preserve"> </w:t>
            </w:r>
            <w:r w:rsidRPr="00582091">
              <w:rPr>
                <w:spacing w:val="-1"/>
              </w:rPr>
              <w:t>history</w:t>
            </w:r>
            <w:r w:rsidRPr="00582091">
              <w:rPr>
                <w:spacing w:val="-2"/>
              </w:rPr>
              <w:t xml:space="preserve"> </w:t>
            </w:r>
            <w:r w:rsidRPr="00582091">
              <w:t>of</w:t>
            </w:r>
            <w:r w:rsidRPr="00582091">
              <w:rPr>
                <w:spacing w:val="-3"/>
              </w:rPr>
              <w:t xml:space="preserve"> </w:t>
            </w:r>
            <w:r w:rsidRPr="00582091">
              <w:rPr>
                <w:spacing w:val="-1"/>
              </w:rPr>
              <w:t>the</w:t>
            </w:r>
            <w:r w:rsidRPr="00582091">
              <w:rPr>
                <w:spacing w:val="-2"/>
              </w:rPr>
              <w:t xml:space="preserve"> </w:t>
            </w:r>
            <w:r w:rsidRPr="00582091">
              <w:rPr>
                <w:spacing w:val="-1"/>
              </w:rPr>
              <w:t>same</w:t>
            </w:r>
          </w:p>
        </w:tc>
      </w:tr>
      <w:tr w:rsidR="001B18FF" w:rsidRPr="00582091" w14:paraId="54CD7D94" w14:textId="77777777" w:rsidTr="00996111">
        <w:trPr>
          <w:trHeight w:hRule="exact" w:val="816"/>
        </w:trPr>
        <w:tc>
          <w:tcPr>
            <w:tcW w:w="4530" w:type="dxa"/>
            <w:tcBorders>
              <w:top w:val="single" w:sz="6" w:space="0" w:color="000000"/>
              <w:left w:val="single" w:sz="6" w:space="0" w:color="000000"/>
              <w:bottom w:val="single" w:sz="6" w:space="0" w:color="000000"/>
              <w:right w:val="single" w:sz="4" w:space="0" w:color="auto"/>
            </w:tcBorders>
          </w:tcPr>
          <w:p w14:paraId="54CD7D92" w14:textId="77777777" w:rsidR="001B18FF" w:rsidRPr="00582091" w:rsidRDefault="001B18FF" w:rsidP="00582091">
            <w:pPr>
              <w:pStyle w:val="TableParagraph"/>
              <w:ind w:left="102" w:right="21"/>
              <w:rPr>
                <w:rFonts w:eastAsia="Calibri" w:cs="Calibri"/>
              </w:rPr>
            </w:pPr>
            <w:r w:rsidRPr="00582091">
              <w:rPr>
                <w:spacing w:val="-1"/>
              </w:rPr>
              <w:t xml:space="preserve">Previous </w:t>
            </w:r>
            <w:proofErr w:type="spellStart"/>
            <w:r w:rsidRPr="00582091">
              <w:rPr>
                <w:spacing w:val="-1"/>
              </w:rPr>
              <w:t>anaesthetic</w:t>
            </w:r>
            <w:proofErr w:type="spellEnd"/>
            <w:r w:rsidRPr="00582091">
              <w:rPr>
                <w:spacing w:val="-2"/>
              </w:rPr>
              <w:t xml:space="preserve"> </w:t>
            </w:r>
            <w:r w:rsidRPr="00582091">
              <w:rPr>
                <w:spacing w:val="-1"/>
              </w:rPr>
              <w:t>complications</w:t>
            </w:r>
            <w:r w:rsidRPr="00582091">
              <w:rPr>
                <w:spacing w:val="-2"/>
              </w:rPr>
              <w:t xml:space="preserve"> </w:t>
            </w:r>
            <w:r w:rsidRPr="00582091">
              <w:rPr>
                <w:spacing w:val="-1"/>
              </w:rPr>
              <w:t>(</w:t>
            </w:r>
            <w:proofErr w:type="gramStart"/>
            <w:r w:rsidRPr="00582091">
              <w:rPr>
                <w:spacing w:val="-1"/>
              </w:rPr>
              <w:t>e.g.</w:t>
            </w:r>
            <w:proofErr w:type="gramEnd"/>
            <w:r w:rsidRPr="00582091">
              <w:rPr>
                <w:spacing w:val="37"/>
              </w:rPr>
              <w:t xml:space="preserve"> </w:t>
            </w:r>
            <w:r w:rsidRPr="00582091">
              <w:rPr>
                <w:spacing w:val="-1"/>
              </w:rPr>
              <w:t>difficult</w:t>
            </w:r>
            <w:r w:rsidRPr="00582091">
              <w:t xml:space="preserve"> </w:t>
            </w:r>
            <w:r w:rsidRPr="00582091">
              <w:rPr>
                <w:spacing w:val="-1"/>
              </w:rPr>
              <w:t>intubation</w:t>
            </w:r>
            <w:r w:rsidRPr="00582091">
              <w:t xml:space="preserve"> </w:t>
            </w:r>
            <w:r w:rsidRPr="00582091">
              <w:rPr>
                <w:spacing w:val="-1"/>
              </w:rPr>
              <w:t xml:space="preserve">(decision </w:t>
            </w:r>
            <w:r w:rsidRPr="00582091">
              <w:t>to</w:t>
            </w:r>
            <w:r w:rsidRPr="00582091">
              <w:rPr>
                <w:spacing w:val="1"/>
              </w:rPr>
              <w:t xml:space="preserve"> </w:t>
            </w:r>
            <w:r w:rsidRPr="00582091">
              <w:rPr>
                <w:spacing w:val="-2"/>
              </w:rPr>
              <w:t>be</w:t>
            </w:r>
            <w:r w:rsidRPr="00582091">
              <w:t xml:space="preserve"> </w:t>
            </w:r>
            <w:r w:rsidRPr="00582091">
              <w:rPr>
                <w:spacing w:val="-1"/>
              </w:rPr>
              <w:t>informed</w:t>
            </w:r>
            <w:r w:rsidRPr="00582091">
              <w:t xml:space="preserve"> </w:t>
            </w:r>
            <w:r w:rsidRPr="00582091">
              <w:rPr>
                <w:spacing w:val="-1"/>
              </w:rPr>
              <w:t>by</w:t>
            </w:r>
            <w:r w:rsidRPr="00582091">
              <w:rPr>
                <w:spacing w:val="26"/>
              </w:rPr>
              <w:t xml:space="preserve"> </w:t>
            </w:r>
            <w:proofErr w:type="spellStart"/>
            <w:r w:rsidRPr="00582091">
              <w:rPr>
                <w:spacing w:val="-1"/>
              </w:rPr>
              <w:t>anaesthetic</w:t>
            </w:r>
            <w:proofErr w:type="spellEnd"/>
            <w:r w:rsidRPr="00582091">
              <w:t xml:space="preserve"> </w:t>
            </w:r>
            <w:r w:rsidRPr="00582091">
              <w:rPr>
                <w:spacing w:val="-1"/>
              </w:rPr>
              <w:t>consultation early</w:t>
            </w:r>
            <w:r w:rsidRPr="00582091">
              <w:t xml:space="preserve"> in </w:t>
            </w:r>
            <w:r w:rsidRPr="00582091">
              <w:rPr>
                <w:spacing w:val="-1"/>
              </w:rPr>
              <w:t>pregnancy)</w:t>
            </w:r>
          </w:p>
        </w:tc>
        <w:tc>
          <w:tcPr>
            <w:tcW w:w="4538" w:type="dxa"/>
            <w:tcBorders>
              <w:top w:val="single" w:sz="5" w:space="0" w:color="000000"/>
              <w:left w:val="single" w:sz="4" w:space="0" w:color="auto"/>
              <w:bottom w:val="single" w:sz="5" w:space="0" w:color="000000"/>
              <w:right w:val="single" w:sz="5" w:space="0" w:color="000000"/>
            </w:tcBorders>
          </w:tcPr>
          <w:p w14:paraId="54CD7D93" w14:textId="77777777" w:rsidR="001B18FF" w:rsidRPr="00582091" w:rsidRDefault="001B18FF" w:rsidP="00582091">
            <w:pPr>
              <w:ind w:left="161"/>
              <w:rPr>
                <w:rFonts w:asciiTheme="minorHAnsi" w:hAnsiTheme="minorHAnsi"/>
                <w:szCs w:val="22"/>
              </w:rPr>
            </w:pPr>
          </w:p>
        </w:tc>
      </w:tr>
      <w:tr w:rsidR="001B18FF" w:rsidRPr="00582091" w14:paraId="54CD7D97" w14:textId="77777777" w:rsidTr="00996111">
        <w:trPr>
          <w:trHeight w:hRule="exact" w:val="302"/>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D96" w14:textId="77777777" w:rsidR="001B18FF" w:rsidRPr="00582091" w:rsidRDefault="001B18FF" w:rsidP="00582091">
            <w:pPr>
              <w:pStyle w:val="TableParagraph"/>
              <w:spacing w:line="291" w:lineRule="exact"/>
              <w:jc w:val="center"/>
              <w:rPr>
                <w:rFonts w:eastAsia="Calibri" w:cs="Calibri"/>
              </w:rPr>
            </w:pPr>
            <w:r w:rsidRPr="00582091">
              <w:rPr>
                <w:b/>
              </w:rPr>
              <w:t>Auto</w:t>
            </w:r>
            <w:r w:rsidRPr="00582091">
              <w:rPr>
                <w:b/>
                <w:spacing w:val="-9"/>
              </w:rPr>
              <w:t xml:space="preserve"> </w:t>
            </w:r>
            <w:r w:rsidRPr="00582091">
              <w:rPr>
                <w:b/>
                <w:spacing w:val="-1"/>
              </w:rPr>
              <w:t>immune</w:t>
            </w:r>
            <w:r w:rsidRPr="00582091">
              <w:rPr>
                <w:b/>
                <w:spacing w:val="-8"/>
              </w:rPr>
              <w:t xml:space="preserve"> </w:t>
            </w:r>
            <w:r w:rsidRPr="00582091">
              <w:rPr>
                <w:b/>
                <w:spacing w:val="-1"/>
              </w:rPr>
              <w:t>disorder/Connective</w:t>
            </w:r>
            <w:r w:rsidRPr="00582091">
              <w:rPr>
                <w:b/>
                <w:spacing w:val="-8"/>
              </w:rPr>
              <w:t xml:space="preserve"> </w:t>
            </w:r>
            <w:r w:rsidRPr="00582091">
              <w:rPr>
                <w:b/>
                <w:spacing w:val="-1"/>
              </w:rPr>
              <w:t>tissue</w:t>
            </w:r>
            <w:r w:rsidRPr="00582091">
              <w:rPr>
                <w:b/>
                <w:spacing w:val="-8"/>
              </w:rPr>
              <w:t xml:space="preserve"> </w:t>
            </w:r>
            <w:r w:rsidRPr="00582091">
              <w:rPr>
                <w:b/>
                <w:spacing w:val="-1"/>
              </w:rPr>
              <w:t>disorder</w:t>
            </w:r>
          </w:p>
        </w:tc>
      </w:tr>
      <w:tr w:rsidR="001B18FF" w:rsidRPr="00582091" w14:paraId="54CD7D9A" w14:textId="77777777" w:rsidTr="00996111">
        <w:trPr>
          <w:trHeight w:hRule="exact" w:val="904"/>
        </w:trPr>
        <w:tc>
          <w:tcPr>
            <w:tcW w:w="4530" w:type="dxa"/>
            <w:tcBorders>
              <w:top w:val="single" w:sz="6" w:space="0" w:color="000000"/>
              <w:left w:val="single" w:sz="6" w:space="0" w:color="000000"/>
              <w:bottom w:val="single" w:sz="6" w:space="0" w:color="000000"/>
              <w:right w:val="single" w:sz="4" w:space="0" w:color="auto"/>
            </w:tcBorders>
          </w:tcPr>
          <w:p w14:paraId="54CD7D98" w14:textId="77777777" w:rsidR="001B18FF" w:rsidRPr="00582091" w:rsidRDefault="001B18FF" w:rsidP="00582091">
            <w:pPr>
              <w:pStyle w:val="TableParagraph"/>
              <w:ind w:left="102" w:right="26"/>
              <w:rPr>
                <w:rFonts w:eastAsia="Calibri" w:cs="Calibri"/>
              </w:rPr>
            </w:pPr>
            <w:r w:rsidRPr="00582091">
              <w:rPr>
                <w:spacing w:val="-1"/>
              </w:rPr>
              <w:t>Inactive</w:t>
            </w:r>
            <w:r w:rsidRPr="00582091">
              <w:rPr>
                <w:spacing w:val="-2"/>
              </w:rPr>
              <w:t xml:space="preserve"> </w:t>
            </w:r>
            <w:r w:rsidRPr="00582091">
              <w:rPr>
                <w:spacing w:val="-1"/>
              </w:rPr>
              <w:t>SLE</w:t>
            </w:r>
            <w:r w:rsidRPr="00582091">
              <w:rPr>
                <w:spacing w:val="-2"/>
              </w:rPr>
              <w:t xml:space="preserve"> </w:t>
            </w:r>
            <w:r w:rsidRPr="00582091">
              <w:rPr>
                <w:spacing w:val="-1"/>
              </w:rPr>
              <w:t>without</w:t>
            </w:r>
            <w:r w:rsidRPr="00582091">
              <w:t xml:space="preserve"> </w:t>
            </w:r>
            <w:r w:rsidRPr="00582091">
              <w:rPr>
                <w:spacing w:val="-1"/>
              </w:rPr>
              <w:t>renal</w:t>
            </w:r>
            <w:r w:rsidRPr="00582091">
              <w:rPr>
                <w:spacing w:val="-3"/>
              </w:rPr>
              <w:t xml:space="preserve"> </w:t>
            </w:r>
            <w:r w:rsidRPr="00582091">
              <w:rPr>
                <w:spacing w:val="-1"/>
              </w:rPr>
              <w:t>involvement</w:t>
            </w:r>
            <w:r w:rsidRPr="00582091">
              <w:rPr>
                <w:spacing w:val="-3"/>
              </w:rPr>
              <w:t xml:space="preserve"> </w:t>
            </w:r>
            <w:r w:rsidRPr="00582091">
              <w:t>or with</w:t>
            </w:r>
            <w:r w:rsidRPr="00582091">
              <w:rPr>
                <w:spacing w:val="43"/>
              </w:rPr>
              <w:t xml:space="preserve"> </w:t>
            </w:r>
            <w:r w:rsidRPr="00582091">
              <w:rPr>
                <w:spacing w:val="-1"/>
              </w:rPr>
              <w:t>skin/joint</w:t>
            </w:r>
            <w:r w:rsidRPr="00582091">
              <w:t xml:space="preserve"> </w:t>
            </w:r>
            <w:r w:rsidRPr="00582091">
              <w:rPr>
                <w:spacing w:val="-1"/>
              </w:rPr>
              <w:t>problems</w:t>
            </w:r>
            <w:r w:rsidRPr="00582091">
              <w:rPr>
                <w:spacing w:val="-2"/>
              </w:rPr>
              <w:t xml:space="preserve"> </w:t>
            </w:r>
            <w:r w:rsidRPr="00582091">
              <w:t>only</w:t>
            </w:r>
          </w:p>
        </w:tc>
        <w:tc>
          <w:tcPr>
            <w:tcW w:w="4538" w:type="dxa"/>
            <w:tcBorders>
              <w:top w:val="single" w:sz="5" w:space="0" w:color="000000"/>
              <w:left w:val="single" w:sz="4" w:space="0" w:color="auto"/>
              <w:bottom w:val="single" w:sz="5" w:space="0" w:color="000000"/>
              <w:right w:val="single" w:sz="5" w:space="0" w:color="000000"/>
            </w:tcBorders>
          </w:tcPr>
          <w:p w14:paraId="54CD7D99" w14:textId="230289BB" w:rsidR="001B18FF" w:rsidRPr="00582091" w:rsidRDefault="001B18FF" w:rsidP="00582091">
            <w:pPr>
              <w:pStyle w:val="TableParagraph"/>
              <w:ind w:left="161" w:right="650"/>
              <w:rPr>
                <w:rFonts w:eastAsia="Calibri" w:cs="Calibri"/>
              </w:rPr>
            </w:pPr>
            <w:r w:rsidRPr="00582091">
              <w:t>Active</w:t>
            </w:r>
            <w:r w:rsidRPr="00582091">
              <w:rPr>
                <w:spacing w:val="-2"/>
              </w:rPr>
              <w:t xml:space="preserve"> </w:t>
            </w:r>
            <w:r w:rsidRPr="00582091">
              <w:rPr>
                <w:spacing w:val="-1"/>
              </w:rPr>
              <w:t>Systemic</w:t>
            </w:r>
            <w:r w:rsidRPr="00582091">
              <w:rPr>
                <w:spacing w:val="-2"/>
              </w:rPr>
              <w:t xml:space="preserve"> </w:t>
            </w:r>
            <w:r w:rsidRPr="00582091">
              <w:rPr>
                <w:spacing w:val="-1"/>
              </w:rPr>
              <w:t>Lupus</w:t>
            </w:r>
            <w:r w:rsidRPr="00582091">
              <w:t xml:space="preserve"> </w:t>
            </w:r>
            <w:proofErr w:type="spellStart"/>
            <w:r w:rsidRPr="00582091">
              <w:rPr>
                <w:spacing w:val="-1"/>
              </w:rPr>
              <w:t>Erythematosis</w:t>
            </w:r>
            <w:proofErr w:type="spellEnd"/>
            <w:r w:rsidRPr="00582091">
              <w:rPr>
                <w:spacing w:val="-3"/>
              </w:rPr>
              <w:t xml:space="preserve"> </w:t>
            </w:r>
            <w:r w:rsidRPr="00582091">
              <w:rPr>
                <w:spacing w:val="-1"/>
              </w:rPr>
              <w:t>(SLE)</w:t>
            </w:r>
            <w:r w:rsidRPr="00582091">
              <w:rPr>
                <w:spacing w:val="3"/>
              </w:rPr>
              <w:t xml:space="preserve"> </w:t>
            </w:r>
            <w:r w:rsidRPr="00582091">
              <w:rPr>
                <w:spacing w:val="-1"/>
              </w:rPr>
              <w:t>or</w:t>
            </w:r>
            <w:r w:rsidRPr="00582091">
              <w:t xml:space="preserve"> </w:t>
            </w:r>
            <w:r w:rsidRPr="00582091">
              <w:rPr>
                <w:spacing w:val="-1"/>
              </w:rPr>
              <w:t>with</w:t>
            </w:r>
            <w:r w:rsidRPr="00582091">
              <w:t xml:space="preserve"> </w:t>
            </w:r>
            <w:r w:rsidRPr="00582091">
              <w:rPr>
                <w:spacing w:val="-1"/>
              </w:rPr>
              <w:t>major</w:t>
            </w:r>
            <w:r w:rsidRPr="00582091">
              <w:rPr>
                <w:spacing w:val="29"/>
              </w:rPr>
              <w:t xml:space="preserve"> </w:t>
            </w:r>
            <w:r w:rsidRPr="00582091">
              <w:rPr>
                <w:spacing w:val="-1"/>
              </w:rPr>
              <w:t>organ involvement</w:t>
            </w:r>
            <w:r w:rsidRPr="00582091">
              <w:rPr>
                <w:spacing w:val="-2"/>
              </w:rPr>
              <w:t xml:space="preserve"> </w:t>
            </w:r>
            <w:r w:rsidRPr="00582091">
              <w:t>or</w:t>
            </w:r>
            <w:r w:rsidRPr="00582091">
              <w:rPr>
                <w:spacing w:val="-1"/>
              </w:rPr>
              <w:t xml:space="preserve"> </w:t>
            </w:r>
            <w:r w:rsidR="00D65575">
              <w:t xml:space="preserve">on </w:t>
            </w:r>
            <w:r w:rsidRPr="00582091">
              <w:rPr>
                <w:spacing w:val="-1"/>
              </w:rPr>
              <w:t>medication</w:t>
            </w:r>
          </w:p>
        </w:tc>
      </w:tr>
      <w:tr w:rsidR="001B18FF" w:rsidRPr="00582091" w14:paraId="54CD7D9D"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9B" w14:textId="77777777" w:rsidR="001B18FF" w:rsidRPr="00582091" w:rsidRDefault="001B18FF"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9C" w14:textId="77777777" w:rsidR="001B18FF" w:rsidRPr="00582091" w:rsidRDefault="001B18FF" w:rsidP="00582091">
            <w:pPr>
              <w:pStyle w:val="TableParagraph"/>
              <w:spacing w:line="264" w:lineRule="exact"/>
              <w:ind w:left="161"/>
              <w:rPr>
                <w:rFonts w:eastAsia="Calibri" w:cs="Calibri"/>
              </w:rPr>
            </w:pPr>
            <w:r w:rsidRPr="00582091">
              <w:rPr>
                <w:spacing w:val="-1"/>
              </w:rPr>
              <w:t>Anti-phospholipid syndrome</w:t>
            </w:r>
          </w:p>
        </w:tc>
      </w:tr>
      <w:tr w:rsidR="001B18FF" w:rsidRPr="00582091" w14:paraId="54CD7DA0"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9E" w14:textId="77777777" w:rsidR="001B18FF" w:rsidRPr="00582091" w:rsidRDefault="001B18FF" w:rsidP="00582091">
            <w:pPr>
              <w:pStyle w:val="TableParagraph"/>
              <w:spacing w:line="264" w:lineRule="exact"/>
              <w:ind w:left="102"/>
              <w:rPr>
                <w:rFonts w:eastAsia="Calibri" w:cs="Calibri"/>
              </w:rPr>
            </w:pPr>
            <w:r w:rsidRPr="00582091">
              <w:rPr>
                <w:spacing w:val="-1"/>
              </w:rPr>
              <w:t>Other</w:t>
            </w:r>
            <w:r w:rsidRPr="00582091">
              <w:t xml:space="preserve"> </w:t>
            </w:r>
            <w:r w:rsidRPr="00582091">
              <w:rPr>
                <w:spacing w:val="-1"/>
              </w:rPr>
              <w:t>autoimmune</w:t>
            </w:r>
            <w:r w:rsidRPr="00582091">
              <w:t xml:space="preserve"> </w:t>
            </w:r>
            <w:r w:rsidRPr="00582091">
              <w:rPr>
                <w:spacing w:val="-1"/>
              </w:rPr>
              <w:t>disease</w:t>
            </w:r>
          </w:p>
        </w:tc>
        <w:tc>
          <w:tcPr>
            <w:tcW w:w="4538" w:type="dxa"/>
            <w:tcBorders>
              <w:top w:val="single" w:sz="5" w:space="0" w:color="000000"/>
              <w:left w:val="single" w:sz="4" w:space="0" w:color="auto"/>
              <w:bottom w:val="single" w:sz="5" w:space="0" w:color="000000"/>
              <w:right w:val="single" w:sz="5" w:space="0" w:color="000000"/>
            </w:tcBorders>
          </w:tcPr>
          <w:p w14:paraId="54CD7D9F" w14:textId="77777777" w:rsidR="001B18FF" w:rsidRPr="00582091" w:rsidRDefault="001B18FF" w:rsidP="00582091">
            <w:pPr>
              <w:pStyle w:val="TableParagraph"/>
              <w:spacing w:line="264" w:lineRule="exact"/>
              <w:ind w:left="161"/>
              <w:rPr>
                <w:rFonts w:eastAsia="Calibri" w:cs="Calibri"/>
              </w:rPr>
            </w:pPr>
            <w:r w:rsidRPr="00582091">
              <w:rPr>
                <w:spacing w:val="-1"/>
              </w:rPr>
              <w:t>Scleroderma</w:t>
            </w:r>
          </w:p>
        </w:tc>
      </w:tr>
      <w:tr w:rsidR="001B18FF" w:rsidRPr="00582091" w14:paraId="54CD7DA3"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A1" w14:textId="77777777" w:rsidR="001B18FF" w:rsidRPr="00582091" w:rsidRDefault="001B18FF"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A2" w14:textId="77777777" w:rsidR="001B18FF" w:rsidRPr="00582091" w:rsidRDefault="001B18FF" w:rsidP="00582091">
            <w:pPr>
              <w:pStyle w:val="TableParagraph"/>
              <w:spacing w:line="264" w:lineRule="exact"/>
              <w:ind w:left="161"/>
              <w:rPr>
                <w:rFonts w:eastAsia="Calibri" w:cs="Calibri"/>
              </w:rPr>
            </w:pPr>
            <w:r w:rsidRPr="00582091">
              <w:rPr>
                <w:spacing w:val="-1"/>
              </w:rPr>
              <w:t>Rheumatoid arthritis</w:t>
            </w:r>
          </w:p>
        </w:tc>
      </w:tr>
      <w:tr w:rsidR="001B18FF" w:rsidRPr="00582091" w14:paraId="54CD7DA6"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A4" w14:textId="77777777" w:rsidR="001B18FF" w:rsidRPr="00582091" w:rsidRDefault="001B18FF"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A5" w14:textId="4BFF5D38" w:rsidR="001B18FF" w:rsidRPr="00582091" w:rsidRDefault="001B18FF" w:rsidP="00582091">
            <w:pPr>
              <w:pStyle w:val="TableParagraph"/>
              <w:spacing w:line="267" w:lineRule="exact"/>
              <w:ind w:left="161"/>
              <w:rPr>
                <w:rFonts w:eastAsia="Calibri" w:cs="Calibri"/>
              </w:rPr>
            </w:pPr>
            <w:proofErr w:type="spellStart"/>
            <w:r w:rsidRPr="00582091">
              <w:rPr>
                <w:spacing w:val="-1"/>
              </w:rPr>
              <w:t>Periartiritis</w:t>
            </w:r>
            <w:proofErr w:type="spellEnd"/>
            <w:r w:rsidRPr="00582091">
              <w:t xml:space="preserve"> </w:t>
            </w:r>
            <w:r w:rsidRPr="00582091">
              <w:rPr>
                <w:spacing w:val="-1"/>
              </w:rPr>
              <w:t>nodosa</w:t>
            </w:r>
          </w:p>
        </w:tc>
      </w:tr>
      <w:tr w:rsidR="001B18FF" w:rsidRPr="00582091" w14:paraId="54CD7DA9" w14:textId="77777777" w:rsidTr="00996111">
        <w:trPr>
          <w:trHeight w:hRule="exact" w:val="281"/>
        </w:trPr>
        <w:tc>
          <w:tcPr>
            <w:tcW w:w="4530" w:type="dxa"/>
            <w:tcBorders>
              <w:top w:val="single" w:sz="6" w:space="0" w:color="000000"/>
              <w:left w:val="single" w:sz="6" w:space="0" w:color="000000"/>
              <w:bottom w:val="single" w:sz="6" w:space="0" w:color="000000"/>
              <w:right w:val="single" w:sz="4" w:space="0" w:color="auto"/>
            </w:tcBorders>
          </w:tcPr>
          <w:p w14:paraId="54CD7DA7" w14:textId="77777777" w:rsidR="001B18FF" w:rsidRPr="00582091" w:rsidRDefault="001B18FF"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A8" w14:textId="77777777" w:rsidR="001B18FF" w:rsidRPr="00582091" w:rsidRDefault="001B18FF" w:rsidP="00582091">
            <w:pPr>
              <w:pStyle w:val="TableParagraph"/>
              <w:spacing w:line="267" w:lineRule="exact"/>
              <w:ind w:left="161"/>
              <w:rPr>
                <w:rFonts w:eastAsia="Calibri" w:cs="Calibri"/>
              </w:rPr>
            </w:pPr>
            <w:r w:rsidRPr="00582091">
              <w:rPr>
                <w:rFonts w:eastAsia="Calibri" w:cs="Calibri"/>
                <w:spacing w:val="-1"/>
              </w:rPr>
              <w:t>Marfan’s</w:t>
            </w:r>
            <w:r w:rsidRPr="00582091">
              <w:rPr>
                <w:rFonts w:eastAsia="Calibri" w:cs="Calibri"/>
              </w:rPr>
              <w:t xml:space="preserve"> </w:t>
            </w:r>
            <w:r w:rsidRPr="00582091">
              <w:rPr>
                <w:rFonts w:eastAsia="Calibri" w:cs="Calibri"/>
                <w:spacing w:val="-1"/>
              </w:rPr>
              <w:t>syndrome</w:t>
            </w:r>
          </w:p>
        </w:tc>
      </w:tr>
      <w:tr w:rsidR="001B18FF" w:rsidRPr="00582091" w14:paraId="54CD7DAC"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AA" w14:textId="77777777" w:rsidR="001B18FF" w:rsidRPr="00582091" w:rsidRDefault="001B18FF" w:rsidP="00582091">
            <w:pPr>
              <w:pStyle w:val="TableParagraph"/>
              <w:spacing w:line="264" w:lineRule="exact"/>
              <w:ind w:left="102"/>
              <w:rPr>
                <w:rFonts w:eastAsia="Calibri" w:cs="Calibri"/>
              </w:rPr>
            </w:pPr>
            <w:r w:rsidRPr="00582091">
              <w:rPr>
                <w:rFonts w:eastAsia="Calibri" w:cs="Calibri"/>
                <w:spacing w:val="-1"/>
              </w:rPr>
              <w:t>Raynaud’s</w:t>
            </w:r>
            <w:r w:rsidRPr="00582091">
              <w:rPr>
                <w:rFonts w:eastAsia="Calibri" w:cs="Calibri"/>
              </w:rPr>
              <w:t xml:space="preserve"> </w:t>
            </w:r>
            <w:r w:rsidRPr="00582091">
              <w:rPr>
                <w:rFonts w:eastAsia="Calibri" w:cs="Calibri"/>
                <w:spacing w:val="-1"/>
              </w:rPr>
              <w:t>disease</w:t>
            </w:r>
          </w:p>
        </w:tc>
        <w:tc>
          <w:tcPr>
            <w:tcW w:w="4538" w:type="dxa"/>
            <w:tcBorders>
              <w:top w:val="single" w:sz="5" w:space="0" w:color="000000"/>
              <w:left w:val="single" w:sz="4" w:space="0" w:color="auto"/>
              <w:bottom w:val="single" w:sz="5" w:space="0" w:color="000000"/>
              <w:right w:val="single" w:sz="5" w:space="0" w:color="000000"/>
            </w:tcBorders>
          </w:tcPr>
          <w:p w14:paraId="54CD7DAB" w14:textId="3067B4C4" w:rsidR="001B18FF" w:rsidRPr="00582091" w:rsidRDefault="00182B74" w:rsidP="00582091">
            <w:pPr>
              <w:ind w:left="161"/>
              <w:rPr>
                <w:rFonts w:asciiTheme="minorHAnsi" w:hAnsiTheme="minorHAnsi"/>
                <w:szCs w:val="22"/>
              </w:rPr>
            </w:pPr>
            <w:r w:rsidRPr="00182B74">
              <w:rPr>
                <w:rFonts w:asciiTheme="minorHAnsi" w:hAnsiTheme="minorHAnsi"/>
                <w:szCs w:val="22"/>
              </w:rPr>
              <w:t>Other systemic rare conditions</w:t>
            </w:r>
          </w:p>
        </w:tc>
      </w:tr>
      <w:tr w:rsidR="001B18FF" w:rsidRPr="00582091" w14:paraId="54CD7DB1" w14:textId="77777777" w:rsidTr="00996111">
        <w:trPr>
          <w:trHeight w:hRule="exact" w:val="302"/>
        </w:trPr>
        <w:tc>
          <w:tcPr>
            <w:tcW w:w="9068" w:type="dxa"/>
            <w:gridSpan w:val="2"/>
            <w:tcBorders>
              <w:top w:val="single" w:sz="6" w:space="0" w:color="000000"/>
              <w:left w:val="single" w:sz="6" w:space="0" w:color="000000"/>
              <w:bottom w:val="single" w:sz="6" w:space="0" w:color="000000"/>
              <w:right w:val="single" w:sz="4" w:space="0" w:color="auto"/>
            </w:tcBorders>
            <w:shd w:val="clear" w:color="auto" w:fill="EDEBE0"/>
          </w:tcPr>
          <w:p w14:paraId="54CD7DB0" w14:textId="77777777" w:rsidR="001B18FF" w:rsidRPr="00582091" w:rsidRDefault="001B18FF" w:rsidP="00582091">
            <w:pPr>
              <w:pStyle w:val="TableParagraph"/>
              <w:spacing w:line="291" w:lineRule="exact"/>
              <w:jc w:val="center"/>
              <w:rPr>
                <w:rFonts w:eastAsia="Calibri" w:cs="Calibri"/>
              </w:rPr>
            </w:pPr>
            <w:r w:rsidRPr="00582091">
              <w:rPr>
                <w:b/>
              </w:rPr>
              <w:lastRenderedPageBreak/>
              <w:t>Body</w:t>
            </w:r>
            <w:r w:rsidRPr="00582091">
              <w:rPr>
                <w:b/>
                <w:spacing w:val="-7"/>
              </w:rPr>
              <w:t xml:space="preserve"> </w:t>
            </w:r>
            <w:r w:rsidRPr="00582091">
              <w:rPr>
                <w:b/>
                <w:spacing w:val="-1"/>
              </w:rPr>
              <w:t>Mass</w:t>
            </w:r>
            <w:r w:rsidRPr="00582091">
              <w:rPr>
                <w:b/>
                <w:spacing w:val="-5"/>
              </w:rPr>
              <w:t xml:space="preserve"> </w:t>
            </w:r>
            <w:r w:rsidRPr="00582091">
              <w:rPr>
                <w:b/>
                <w:spacing w:val="-1"/>
              </w:rPr>
              <w:t>Index</w:t>
            </w:r>
          </w:p>
        </w:tc>
      </w:tr>
      <w:tr w:rsidR="001B18FF" w:rsidRPr="00582091" w14:paraId="54CD7DB5" w14:textId="77777777" w:rsidTr="00996111">
        <w:trPr>
          <w:trHeight w:hRule="exact" w:val="1455"/>
        </w:trPr>
        <w:tc>
          <w:tcPr>
            <w:tcW w:w="4530" w:type="dxa"/>
            <w:tcBorders>
              <w:top w:val="single" w:sz="6" w:space="0" w:color="000000"/>
              <w:left w:val="single" w:sz="6" w:space="0" w:color="000000"/>
              <w:bottom w:val="single" w:sz="6" w:space="0" w:color="000000"/>
              <w:right w:val="single" w:sz="4" w:space="0" w:color="auto"/>
            </w:tcBorders>
          </w:tcPr>
          <w:p w14:paraId="54CD7DB2" w14:textId="2EC2F22A" w:rsidR="001B18FF" w:rsidRPr="00582091" w:rsidRDefault="001B18FF" w:rsidP="00582091">
            <w:pPr>
              <w:pStyle w:val="TableParagraph"/>
              <w:spacing w:line="264" w:lineRule="exact"/>
              <w:ind w:left="102"/>
              <w:rPr>
                <w:rFonts w:eastAsia="Calibri" w:cs="Calibri"/>
              </w:rPr>
            </w:pPr>
            <w:r w:rsidRPr="00582091">
              <w:t xml:space="preserve">Pre </w:t>
            </w:r>
            <w:r w:rsidRPr="00582091">
              <w:rPr>
                <w:spacing w:val="-1"/>
              </w:rPr>
              <w:t>pregnancy</w:t>
            </w:r>
            <w:r w:rsidRPr="00582091">
              <w:rPr>
                <w:spacing w:val="2"/>
              </w:rPr>
              <w:t xml:space="preserve"> </w:t>
            </w:r>
            <w:r w:rsidR="00D45032">
              <w:rPr>
                <w:spacing w:val="2"/>
              </w:rPr>
              <w:t>Body Mass Index (</w:t>
            </w:r>
            <w:r w:rsidRPr="00582091">
              <w:rPr>
                <w:spacing w:val="-1"/>
              </w:rPr>
              <w:t>BMI</w:t>
            </w:r>
            <w:r w:rsidR="00D45032">
              <w:rPr>
                <w:spacing w:val="-1"/>
              </w:rPr>
              <w:t>)</w:t>
            </w:r>
            <w:r w:rsidRPr="00582091">
              <w:rPr>
                <w:spacing w:val="-3"/>
              </w:rPr>
              <w:t xml:space="preserve"> </w:t>
            </w:r>
            <w:r w:rsidRPr="00582091">
              <w:t>of</w:t>
            </w:r>
            <w:r w:rsidRPr="00582091">
              <w:rPr>
                <w:spacing w:val="48"/>
              </w:rPr>
              <w:t xml:space="preserve"> </w:t>
            </w:r>
            <w:r w:rsidRPr="00582091">
              <w:t>&gt;35</w:t>
            </w:r>
          </w:p>
          <w:p w14:paraId="54CD7DB3" w14:textId="4D4D0DAA" w:rsidR="001B18FF" w:rsidRPr="00582091" w:rsidRDefault="001B18FF" w:rsidP="00582091">
            <w:pPr>
              <w:pStyle w:val="TableParagraph"/>
              <w:ind w:left="102" w:right="38"/>
              <w:rPr>
                <w:rFonts w:eastAsia="Calibri" w:cs="Calibri"/>
              </w:rPr>
            </w:pPr>
            <w:r w:rsidRPr="00582091">
              <w:rPr>
                <w:spacing w:val="-1"/>
              </w:rPr>
              <w:t>(Advise</w:t>
            </w:r>
            <w:r w:rsidRPr="00582091">
              <w:rPr>
                <w:spacing w:val="-2"/>
              </w:rPr>
              <w:t xml:space="preserve"> </w:t>
            </w:r>
            <w:r w:rsidRPr="00582091">
              <w:t>woman</w:t>
            </w:r>
            <w:r w:rsidRPr="00582091">
              <w:rPr>
                <w:spacing w:val="-3"/>
              </w:rPr>
              <w:t xml:space="preserve"> </w:t>
            </w:r>
            <w:r w:rsidRPr="00582091">
              <w:t xml:space="preserve">of </w:t>
            </w:r>
            <w:r w:rsidRPr="00582091">
              <w:rPr>
                <w:spacing w:val="-1"/>
              </w:rPr>
              <w:t>recommendation for</w:t>
            </w:r>
            <w:r w:rsidRPr="00582091">
              <w:t xml:space="preserve"> </w:t>
            </w:r>
            <w:r w:rsidRPr="00582091">
              <w:rPr>
                <w:spacing w:val="-1"/>
              </w:rPr>
              <w:t>repeat</w:t>
            </w:r>
            <w:r w:rsidRPr="00582091">
              <w:rPr>
                <w:spacing w:val="29"/>
              </w:rPr>
              <w:t xml:space="preserve"> </w:t>
            </w:r>
            <w:r w:rsidRPr="00582091">
              <w:t>BMI at</w:t>
            </w:r>
            <w:r w:rsidRPr="00582091">
              <w:rPr>
                <w:spacing w:val="-2"/>
              </w:rPr>
              <w:t xml:space="preserve"> </w:t>
            </w:r>
            <w:r w:rsidRPr="00582091">
              <w:rPr>
                <w:spacing w:val="-1"/>
              </w:rPr>
              <w:t>36</w:t>
            </w:r>
            <w:r w:rsidRPr="00582091">
              <w:t xml:space="preserve"> </w:t>
            </w:r>
            <w:r w:rsidRPr="00582091">
              <w:rPr>
                <w:spacing w:val="-1"/>
              </w:rPr>
              <w:t>weeks</w:t>
            </w:r>
            <w:r w:rsidRPr="00582091">
              <w:t xml:space="preserve"> </w:t>
            </w:r>
            <w:r w:rsidRPr="00582091">
              <w:rPr>
                <w:spacing w:val="-1"/>
              </w:rPr>
              <w:t xml:space="preserve">and </w:t>
            </w:r>
            <w:r w:rsidRPr="00582091">
              <w:t>if</w:t>
            </w:r>
            <w:r w:rsidRPr="00582091">
              <w:rPr>
                <w:spacing w:val="-2"/>
              </w:rPr>
              <w:t xml:space="preserve"> </w:t>
            </w:r>
            <w:r w:rsidRPr="00582091">
              <w:rPr>
                <w:spacing w:val="-1"/>
              </w:rPr>
              <w:t>&gt;40</w:t>
            </w:r>
            <w:r w:rsidRPr="00582091">
              <w:rPr>
                <w:spacing w:val="-2"/>
              </w:rPr>
              <w:t xml:space="preserve"> </w:t>
            </w:r>
            <w:r w:rsidRPr="00582091">
              <w:rPr>
                <w:spacing w:val="-1"/>
              </w:rPr>
              <w:t xml:space="preserve">plan </w:t>
            </w:r>
            <w:r w:rsidRPr="00582091">
              <w:t xml:space="preserve">for </w:t>
            </w:r>
            <w:r w:rsidRPr="00582091">
              <w:rPr>
                <w:spacing w:val="-1"/>
              </w:rPr>
              <w:t>birth</w:t>
            </w:r>
            <w:r w:rsidRPr="00582091">
              <w:rPr>
                <w:spacing w:val="-3"/>
              </w:rPr>
              <w:t xml:space="preserve"> </w:t>
            </w:r>
            <w:r w:rsidRPr="00582091">
              <w:t>in BS</w:t>
            </w:r>
            <w:r w:rsidRPr="00582091">
              <w:rPr>
                <w:spacing w:val="30"/>
              </w:rPr>
              <w:t xml:space="preserve"> </w:t>
            </w:r>
            <w:r w:rsidRPr="00582091">
              <w:t xml:space="preserve">with </w:t>
            </w:r>
            <w:r w:rsidR="001C51DC">
              <w:t xml:space="preserve">Continuous Electronic </w:t>
            </w:r>
            <w:r w:rsidR="00996111">
              <w:t>Fetal</w:t>
            </w:r>
            <w:r w:rsidR="001C51DC">
              <w:t xml:space="preserve"> Monitoring </w:t>
            </w:r>
            <w:r w:rsidR="00120E24">
              <w:t>(</w:t>
            </w:r>
            <w:r w:rsidRPr="00582091">
              <w:rPr>
                <w:spacing w:val="-1"/>
              </w:rPr>
              <w:t>CEFM</w:t>
            </w:r>
            <w:r w:rsidR="00120E24">
              <w:rPr>
                <w:spacing w:val="-1"/>
              </w:rPr>
              <w:t>)</w:t>
            </w:r>
            <w:r w:rsidRPr="00582091">
              <w:rPr>
                <w:spacing w:val="-1"/>
              </w:rPr>
              <w:t>)</w:t>
            </w:r>
          </w:p>
        </w:tc>
        <w:tc>
          <w:tcPr>
            <w:tcW w:w="4538" w:type="dxa"/>
            <w:tcBorders>
              <w:top w:val="single" w:sz="5" w:space="0" w:color="000000"/>
              <w:left w:val="single" w:sz="4" w:space="0" w:color="auto"/>
              <w:bottom w:val="single" w:sz="5" w:space="0" w:color="000000"/>
              <w:right w:val="single" w:sz="5" w:space="0" w:color="000000"/>
            </w:tcBorders>
          </w:tcPr>
          <w:p w14:paraId="54CD7DB4" w14:textId="77777777" w:rsidR="001B18FF" w:rsidRPr="00582091" w:rsidRDefault="001B18FF" w:rsidP="00582091">
            <w:pPr>
              <w:pStyle w:val="TableParagraph"/>
              <w:spacing w:line="264" w:lineRule="exact"/>
              <w:ind w:left="161"/>
              <w:rPr>
                <w:rFonts w:eastAsia="Calibri" w:cs="Calibri"/>
              </w:rPr>
            </w:pPr>
            <w:r w:rsidRPr="00582091">
              <w:t xml:space="preserve">Pre </w:t>
            </w:r>
            <w:r w:rsidRPr="00582091">
              <w:rPr>
                <w:spacing w:val="-1"/>
              </w:rPr>
              <w:t>pregnancy</w:t>
            </w:r>
            <w:r w:rsidRPr="00582091">
              <w:rPr>
                <w:spacing w:val="2"/>
              </w:rPr>
              <w:t xml:space="preserve"> </w:t>
            </w:r>
            <w:r w:rsidRPr="00582091">
              <w:rPr>
                <w:spacing w:val="-1"/>
              </w:rPr>
              <w:t>BMI</w:t>
            </w:r>
            <w:r w:rsidRPr="00582091">
              <w:rPr>
                <w:spacing w:val="-3"/>
              </w:rPr>
              <w:t xml:space="preserve"> </w:t>
            </w:r>
            <w:r w:rsidRPr="00582091">
              <w:t>of</w:t>
            </w:r>
            <w:r w:rsidRPr="00582091">
              <w:rPr>
                <w:spacing w:val="47"/>
              </w:rPr>
              <w:t xml:space="preserve"> </w:t>
            </w:r>
            <w:r w:rsidRPr="00582091">
              <w:rPr>
                <w:spacing w:val="-1"/>
              </w:rPr>
              <w:t xml:space="preserve">&lt;18 </w:t>
            </w:r>
            <w:r w:rsidRPr="00582091">
              <w:t xml:space="preserve">or </w:t>
            </w:r>
            <w:r w:rsidRPr="00582091">
              <w:rPr>
                <w:spacing w:val="-1"/>
              </w:rPr>
              <w:t>BMI</w:t>
            </w:r>
            <w:r w:rsidRPr="00582091">
              <w:t xml:space="preserve"> </w:t>
            </w:r>
            <w:r w:rsidRPr="00582091">
              <w:rPr>
                <w:spacing w:val="-1"/>
              </w:rPr>
              <w:t>&gt;40</w:t>
            </w:r>
          </w:p>
        </w:tc>
      </w:tr>
      <w:tr w:rsidR="001B18FF" w:rsidRPr="00582091" w14:paraId="54CD7DB7" w14:textId="77777777" w:rsidTr="00996111">
        <w:trPr>
          <w:trHeight w:hRule="exact" w:val="302"/>
        </w:trPr>
        <w:tc>
          <w:tcPr>
            <w:tcW w:w="9068" w:type="dxa"/>
            <w:gridSpan w:val="2"/>
            <w:tcBorders>
              <w:top w:val="single" w:sz="6" w:space="0" w:color="000000"/>
              <w:left w:val="single" w:sz="6" w:space="0" w:color="000000"/>
              <w:bottom w:val="single" w:sz="6" w:space="0" w:color="000000"/>
              <w:right w:val="single" w:sz="4" w:space="0" w:color="auto"/>
            </w:tcBorders>
            <w:shd w:val="clear" w:color="auto" w:fill="EDEBE0"/>
          </w:tcPr>
          <w:p w14:paraId="54CD7DB6" w14:textId="77777777" w:rsidR="001B18FF" w:rsidRPr="00582091" w:rsidRDefault="001B18FF" w:rsidP="00582091">
            <w:pPr>
              <w:pStyle w:val="TableParagraph"/>
              <w:spacing w:line="291" w:lineRule="exact"/>
              <w:jc w:val="center"/>
              <w:rPr>
                <w:rFonts w:eastAsia="Calibri" w:cs="Calibri"/>
              </w:rPr>
            </w:pPr>
            <w:r w:rsidRPr="00582091">
              <w:rPr>
                <w:b/>
                <w:spacing w:val="-1"/>
              </w:rPr>
              <w:t>Cardiovascular</w:t>
            </w:r>
            <w:r w:rsidRPr="00582091">
              <w:rPr>
                <w:b/>
                <w:spacing w:val="-15"/>
              </w:rPr>
              <w:t xml:space="preserve"> </w:t>
            </w:r>
            <w:r w:rsidRPr="00582091">
              <w:rPr>
                <w:b/>
                <w:spacing w:val="-1"/>
              </w:rPr>
              <w:t>disease</w:t>
            </w:r>
            <w:r w:rsidRPr="00582091">
              <w:rPr>
                <w:spacing w:val="-1"/>
              </w:rPr>
              <w:t>:</w:t>
            </w:r>
          </w:p>
        </w:tc>
      </w:tr>
      <w:tr w:rsidR="001B18FF" w:rsidRPr="00582091" w14:paraId="54CD7DBB" w14:textId="77777777" w:rsidTr="00996111">
        <w:trPr>
          <w:trHeight w:hRule="exact" w:val="547"/>
        </w:trPr>
        <w:tc>
          <w:tcPr>
            <w:tcW w:w="4530" w:type="dxa"/>
            <w:tcBorders>
              <w:top w:val="single" w:sz="6" w:space="0" w:color="000000"/>
              <w:left w:val="single" w:sz="6" w:space="0" w:color="000000"/>
              <w:bottom w:val="single" w:sz="6" w:space="0" w:color="000000"/>
              <w:right w:val="single" w:sz="4" w:space="0" w:color="auto"/>
            </w:tcBorders>
          </w:tcPr>
          <w:p w14:paraId="54CD7DB8" w14:textId="77777777" w:rsidR="001B18FF" w:rsidRPr="00582091" w:rsidRDefault="001B18FF" w:rsidP="00582091">
            <w:pPr>
              <w:pStyle w:val="TableParagraph"/>
              <w:ind w:left="102" w:right="2178"/>
              <w:rPr>
                <w:rFonts w:eastAsia="Calibri" w:cs="Calibri"/>
              </w:rPr>
            </w:pPr>
            <w:r w:rsidRPr="00582091">
              <w:rPr>
                <w:spacing w:val="-1"/>
              </w:rPr>
              <w:t>Benign heart murmurs</w:t>
            </w:r>
            <w:r w:rsidRPr="00582091">
              <w:rPr>
                <w:spacing w:val="28"/>
              </w:rPr>
              <w:t xml:space="preserve"> </w:t>
            </w:r>
            <w:r w:rsidRPr="00582091">
              <w:rPr>
                <w:spacing w:val="-1"/>
              </w:rPr>
              <w:t>Palpitations</w:t>
            </w:r>
          </w:p>
        </w:tc>
        <w:tc>
          <w:tcPr>
            <w:tcW w:w="4538" w:type="dxa"/>
            <w:tcBorders>
              <w:top w:val="single" w:sz="5" w:space="0" w:color="000000"/>
              <w:left w:val="single" w:sz="4" w:space="0" w:color="auto"/>
              <w:bottom w:val="single" w:sz="5" w:space="0" w:color="000000"/>
              <w:right w:val="single" w:sz="5" w:space="0" w:color="000000"/>
            </w:tcBorders>
          </w:tcPr>
          <w:p w14:paraId="54CD7DB9" w14:textId="77777777" w:rsidR="001B18FF" w:rsidRPr="00582091" w:rsidRDefault="001B18FF" w:rsidP="00582091">
            <w:pPr>
              <w:pStyle w:val="TableParagraph"/>
              <w:spacing w:line="264" w:lineRule="exact"/>
              <w:ind w:left="161"/>
              <w:rPr>
                <w:rFonts w:eastAsia="Calibri" w:cs="Calibri"/>
              </w:rPr>
            </w:pPr>
            <w:r w:rsidRPr="00582091">
              <w:rPr>
                <w:spacing w:val="-1"/>
              </w:rPr>
              <w:t>Arrhythmia,</w:t>
            </w:r>
            <w:r w:rsidRPr="00582091">
              <w:rPr>
                <w:spacing w:val="-2"/>
              </w:rPr>
              <w:t xml:space="preserve"> </w:t>
            </w:r>
            <w:r w:rsidRPr="00582091">
              <w:rPr>
                <w:spacing w:val="-1"/>
              </w:rPr>
              <w:t>murmurs:</w:t>
            </w:r>
          </w:p>
          <w:p w14:paraId="54CD7DBA" w14:textId="77777777" w:rsidR="001B18FF" w:rsidRPr="00582091" w:rsidRDefault="001B18FF" w:rsidP="00582091">
            <w:pPr>
              <w:pStyle w:val="TableParagraph"/>
              <w:ind w:left="161"/>
              <w:rPr>
                <w:rFonts w:eastAsia="Calibri" w:cs="Calibri"/>
              </w:rPr>
            </w:pPr>
            <w:r w:rsidRPr="00582091">
              <w:rPr>
                <w:spacing w:val="-1"/>
              </w:rPr>
              <w:t>recurrent,</w:t>
            </w:r>
            <w:r w:rsidRPr="00582091">
              <w:rPr>
                <w:spacing w:val="1"/>
              </w:rPr>
              <w:t xml:space="preserve"> </w:t>
            </w:r>
            <w:proofErr w:type="gramStart"/>
            <w:r w:rsidRPr="00582091">
              <w:rPr>
                <w:spacing w:val="-1"/>
              </w:rPr>
              <w:t>persistent</w:t>
            </w:r>
            <w:proofErr w:type="gramEnd"/>
            <w:r w:rsidRPr="00582091">
              <w:rPr>
                <w:spacing w:val="-2"/>
              </w:rPr>
              <w:t xml:space="preserve"> </w:t>
            </w:r>
            <w:r w:rsidRPr="00582091">
              <w:t xml:space="preserve">or </w:t>
            </w:r>
            <w:r w:rsidRPr="00582091">
              <w:rPr>
                <w:spacing w:val="-1"/>
              </w:rPr>
              <w:t>associated</w:t>
            </w:r>
            <w:r w:rsidRPr="00582091">
              <w:t xml:space="preserve"> with</w:t>
            </w:r>
            <w:r w:rsidRPr="00582091">
              <w:rPr>
                <w:spacing w:val="-2"/>
              </w:rPr>
              <w:t xml:space="preserve"> </w:t>
            </w:r>
            <w:r w:rsidRPr="00582091">
              <w:rPr>
                <w:spacing w:val="-1"/>
              </w:rPr>
              <w:t>other</w:t>
            </w:r>
            <w:r w:rsidRPr="00582091">
              <w:t xml:space="preserve"> </w:t>
            </w:r>
            <w:r w:rsidRPr="00582091">
              <w:rPr>
                <w:spacing w:val="-1"/>
              </w:rPr>
              <w:t>symptoms</w:t>
            </w:r>
          </w:p>
        </w:tc>
      </w:tr>
      <w:tr w:rsidR="001B18FF" w:rsidRPr="00582091" w14:paraId="54CD7DBE"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BC" w14:textId="77777777" w:rsidR="001B18FF" w:rsidRPr="00582091" w:rsidRDefault="001B18FF" w:rsidP="00582091">
            <w:pPr>
              <w:pStyle w:val="TableParagraph"/>
              <w:spacing w:line="264" w:lineRule="exact"/>
              <w:ind w:left="102"/>
              <w:rPr>
                <w:rFonts w:eastAsia="Calibri" w:cs="Calibri"/>
              </w:rPr>
            </w:pPr>
            <w:r w:rsidRPr="00582091">
              <w:rPr>
                <w:spacing w:val="-1"/>
              </w:rPr>
              <w:t>Other</w:t>
            </w:r>
            <w:r w:rsidRPr="00582091">
              <w:t xml:space="preserve"> </w:t>
            </w:r>
            <w:r w:rsidRPr="00582091">
              <w:rPr>
                <w:spacing w:val="-1"/>
              </w:rPr>
              <w:t>cardiac</w:t>
            </w:r>
            <w:r w:rsidRPr="00582091">
              <w:t xml:space="preserve"> </w:t>
            </w:r>
            <w:r w:rsidRPr="00582091">
              <w:rPr>
                <w:spacing w:val="-1"/>
              </w:rPr>
              <w:t>disease</w:t>
            </w:r>
          </w:p>
        </w:tc>
        <w:tc>
          <w:tcPr>
            <w:tcW w:w="4538" w:type="dxa"/>
            <w:tcBorders>
              <w:top w:val="single" w:sz="5" w:space="0" w:color="000000"/>
              <w:left w:val="single" w:sz="4" w:space="0" w:color="auto"/>
              <w:bottom w:val="single" w:sz="5" w:space="0" w:color="000000"/>
              <w:right w:val="single" w:sz="5" w:space="0" w:color="000000"/>
            </w:tcBorders>
          </w:tcPr>
          <w:p w14:paraId="54CD7DBD" w14:textId="77777777" w:rsidR="001B18FF" w:rsidRPr="00582091" w:rsidRDefault="001B18FF" w:rsidP="00582091">
            <w:pPr>
              <w:pStyle w:val="TableParagraph"/>
              <w:spacing w:line="264" w:lineRule="exact"/>
              <w:ind w:left="161"/>
              <w:rPr>
                <w:rFonts w:eastAsia="Calibri" w:cs="Calibri"/>
              </w:rPr>
            </w:pPr>
            <w:r w:rsidRPr="00582091">
              <w:rPr>
                <w:spacing w:val="-1"/>
              </w:rPr>
              <w:t>Cardiac</w:t>
            </w:r>
            <w:r w:rsidRPr="00582091">
              <w:t xml:space="preserve"> </w:t>
            </w:r>
            <w:r w:rsidRPr="00582091">
              <w:rPr>
                <w:spacing w:val="-1"/>
              </w:rPr>
              <w:t>valve disease</w:t>
            </w:r>
          </w:p>
        </w:tc>
      </w:tr>
      <w:tr w:rsidR="001B18FF" w:rsidRPr="00582091" w14:paraId="54CD7DC1"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BF" w14:textId="77777777" w:rsidR="001B18FF" w:rsidRPr="00582091" w:rsidRDefault="001B18FF"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C0" w14:textId="77777777" w:rsidR="001B18FF" w:rsidRPr="00582091" w:rsidRDefault="001B18FF" w:rsidP="00582091">
            <w:pPr>
              <w:pStyle w:val="TableParagraph"/>
              <w:spacing w:line="264" w:lineRule="exact"/>
              <w:ind w:left="161"/>
              <w:rPr>
                <w:rFonts w:eastAsia="Calibri" w:cs="Calibri"/>
              </w:rPr>
            </w:pPr>
            <w:r w:rsidRPr="00582091">
              <w:rPr>
                <w:spacing w:val="-1"/>
              </w:rPr>
              <w:t>Cardiac</w:t>
            </w:r>
            <w:r w:rsidRPr="00582091">
              <w:t xml:space="preserve"> </w:t>
            </w:r>
            <w:r w:rsidRPr="00582091">
              <w:rPr>
                <w:spacing w:val="-1"/>
              </w:rPr>
              <w:t>valve replacement</w:t>
            </w:r>
          </w:p>
        </w:tc>
      </w:tr>
      <w:tr w:rsidR="001B18FF" w:rsidRPr="00582091" w14:paraId="54CD7DC4"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C2" w14:textId="77777777" w:rsidR="001B18FF" w:rsidRPr="00582091" w:rsidRDefault="001B18FF"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C3" w14:textId="77777777" w:rsidR="001B18FF" w:rsidRPr="00582091" w:rsidRDefault="001B18FF" w:rsidP="00582091">
            <w:pPr>
              <w:pStyle w:val="TableParagraph"/>
              <w:spacing w:line="264" w:lineRule="exact"/>
              <w:ind w:left="161"/>
              <w:rPr>
                <w:rFonts w:eastAsia="Calibri" w:cs="Calibri"/>
              </w:rPr>
            </w:pPr>
            <w:r w:rsidRPr="00582091">
              <w:rPr>
                <w:spacing w:val="-1"/>
              </w:rPr>
              <w:t>Cardiomyopathy</w:t>
            </w:r>
          </w:p>
        </w:tc>
      </w:tr>
      <w:tr w:rsidR="001B18FF" w:rsidRPr="00582091" w14:paraId="54CD7DC7"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C5" w14:textId="77777777" w:rsidR="001B18FF" w:rsidRPr="00582091" w:rsidRDefault="001B18FF"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C6" w14:textId="77777777" w:rsidR="001B18FF" w:rsidRPr="00582091" w:rsidRDefault="001B18FF" w:rsidP="00582091">
            <w:pPr>
              <w:pStyle w:val="TableParagraph"/>
              <w:spacing w:line="264" w:lineRule="exact"/>
              <w:ind w:left="161"/>
              <w:rPr>
                <w:rFonts w:eastAsia="Calibri" w:cs="Calibri"/>
              </w:rPr>
            </w:pPr>
            <w:r w:rsidRPr="00582091">
              <w:rPr>
                <w:spacing w:val="-1"/>
              </w:rPr>
              <w:t>Congenital</w:t>
            </w:r>
            <w:r w:rsidRPr="00582091">
              <w:rPr>
                <w:spacing w:val="1"/>
              </w:rPr>
              <w:t xml:space="preserve"> </w:t>
            </w:r>
            <w:r w:rsidRPr="00582091">
              <w:rPr>
                <w:spacing w:val="-1"/>
              </w:rPr>
              <w:t>cardiac</w:t>
            </w:r>
            <w:r w:rsidRPr="00582091">
              <w:t xml:space="preserve"> </w:t>
            </w:r>
            <w:r w:rsidRPr="00582091">
              <w:rPr>
                <w:spacing w:val="-1"/>
              </w:rPr>
              <w:t>disease</w:t>
            </w:r>
          </w:p>
        </w:tc>
      </w:tr>
      <w:tr w:rsidR="001B18FF" w:rsidRPr="00582091" w14:paraId="54CD7DCA"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C8" w14:textId="77777777" w:rsidR="001B18FF" w:rsidRPr="00582091" w:rsidRDefault="001B18FF"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C9" w14:textId="77777777" w:rsidR="001B18FF" w:rsidRPr="00582091" w:rsidRDefault="001B18FF" w:rsidP="00582091">
            <w:pPr>
              <w:pStyle w:val="TableParagraph"/>
              <w:spacing w:line="264" w:lineRule="exact"/>
              <w:ind w:left="161"/>
              <w:rPr>
                <w:rFonts w:eastAsia="Calibri" w:cs="Calibri"/>
              </w:rPr>
            </w:pPr>
            <w:r w:rsidRPr="00582091">
              <w:rPr>
                <w:spacing w:val="-1"/>
              </w:rPr>
              <w:t>Chronic</w:t>
            </w:r>
            <w:r w:rsidRPr="00582091">
              <w:t xml:space="preserve"> </w:t>
            </w:r>
            <w:r w:rsidRPr="00582091">
              <w:rPr>
                <w:spacing w:val="-1"/>
              </w:rPr>
              <w:t>Hypertension</w:t>
            </w:r>
          </w:p>
        </w:tc>
      </w:tr>
      <w:tr w:rsidR="001B18FF" w:rsidRPr="00582091" w14:paraId="54CD7DCD"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CB" w14:textId="77777777" w:rsidR="001B18FF" w:rsidRPr="00582091" w:rsidRDefault="001B18FF"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CC" w14:textId="77777777" w:rsidR="001B18FF" w:rsidRPr="00582091" w:rsidRDefault="001B18FF" w:rsidP="00582091">
            <w:pPr>
              <w:pStyle w:val="TableParagraph"/>
              <w:spacing w:line="264" w:lineRule="exact"/>
              <w:ind w:left="161"/>
              <w:rPr>
                <w:rFonts w:eastAsia="Calibri" w:cs="Calibri"/>
              </w:rPr>
            </w:pPr>
            <w:r w:rsidRPr="00582091">
              <w:rPr>
                <w:spacing w:val="-1"/>
              </w:rPr>
              <w:t>Ischaemic</w:t>
            </w:r>
            <w:r w:rsidRPr="00582091">
              <w:rPr>
                <w:spacing w:val="1"/>
              </w:rPr>
              <w:t xml:space="preserve"> </w:t>
            </w:r>
            <w:r w:rsidRPr="00582091">
              <w:rPr>
                <w:spacing w:val="-1"/>
              </w:rPr>
              <w:t>heart</w:t>
            </w:r>
            <w:r w:rsidRPr="00582091">
              <w:rPr>
                <w:spacing w:val="-2"/>
              </w:rPr>
              <w:t xml:space="preserve"> </w:t>
            </w:r>
            <w:r w:rsidRPr="00582091">
              <w:rPr>
                <w:spacing w:val="-1"/>
              </w:rPr>
              <w:t>disease</w:t>
            </w:r>
          </w:p>
        </w:tc>
      </w:tr>
      <w:tr w:rsidR="001B18FF" w:rsidRPr="00582091" w14:paraId="54CD7DD0"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CE" w14:textId="77777777" w:rsidR="001B18FF" w:rsidRPr="00582091" w:rsidRDefault="001B18FF"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CF" w14:textId="77777777" w:rsidR="001B18FF" w:rsidRPr="00582091" w:rsidRDefault="001B18FF" w:rsidP="00582091">
            <w:pPr>
              <w:pStyle w:val="TableParagraph"/>
              <w:spacing w:line="264" w:lineRule="exact"/>
              <w:ind w:left="161"/>
              <w:rPr>
                <w:rFonts w:eastAsia="Calibri" w:cs="Calibri"/>
              </w:rPr>
            </w:pPr>
            <w:r w:rsidRPr="00582091">
              <w:rPr>
                <w:spacing w:val="-1"/>
              </w:rPr>
              <w:t>Pulmonary hypertension</w:t>
            </w:r>
          </w:p>
        </w:tc>
      </w:tr>
      <w:tr w:rsidR="001B18FF" w:rsidRPr="00582091" w14:paraId="54CD7DD2" w14:textId="77777777" w:rsidTr="00996111">
        <w:trPr>
          <w:trHeight w:hRule="exact" w:val="305"/>
        </w:trPr>
        <w:tc>
          <w:tcPr>
            <w:tcW w:w="9068" w:type="dxa"/>
            <w:gridSpan w:val="2"/>
            <w:tcBorders>
              <w:top w:val="single" w:sz="6" w:space="0" w:color="000000"/>
              <w:left w:val="single" w:sz="6" w:space="0" w:color="000000"/>
              <w:bottom w:val="single" w:sz="6" w:space="0" w:color="000000"/>
              <w:right w:val="single" w:sz="4" w:space="0" w:color="auto"/>
            </w:tcBorders>
            <w:shd w:val="clear" w:color="auto" w:fill="EDEBE0"/>
          </w:tcPr>
          <w:p w14:paraId="54CD7DD1" w14:textId="77777777" w:rsidR="001B18FF" w:rsidRPr="00582091" w:rsidRDefault="001B18FF" w:rsidP="00582091">
            <w:pPr>
              <w:pStyle w:val="TableParagraph"/>
              <w:spacing w:line="291" w:lineRule="exact"/>
              <w:ind w:right="2"/>
              <w:jc w:val="center"/>
              <w:rPr>
                <w:rFonts w:eastAsia="Calibri" w:cs="Calibri"/>
              </w:rPr>
            </w:pPr>
            <w:r w:rsidRPr="00582091">
              <w:rPr>
                <w:b/>
                <w:spacing w:val="-1"/>
              </w:rPr>
              <w:t>Drug</w:t>
            </w:r>
            <w:r w:rsidRPr="00582091">
              <w:rPr>
                <w:b/>
                <w:spacing w:val="-5"/>
              </w:rPr>
              <w:t xml:space="preserve"> </w:t>
            </w:r>
            <w:r w:rsidRPr="00582091">
              <w:rPr>
                <w:b/>
                <w:spacing w:val="-1"/>
              </w:rPr>
              <w:t>dependence</w:t>
            </w:r>
            <w:r w:rsidRPr="00582091">
              <w:rPr>
                <w:b/>
                <w:spacing w:val="-6"/>
              </w:rPr>
              <w:t xml:space="preserve"> </w:t>
            </w:r>
            <w:r w:rsidRPr="00582091">
              <w:rPr>
                <w:b/>
              </w:rPr>
              <w:t>or</w:t>
            </w:r>
            <w:r w:rsidRPr="00582091">
              <w:rPr>
                <w:b/>
                <w:spacing w:val="-5"/>
              </w:rPr>
              <w:t xml:space="preserve"> </w:t>
            </w:r>
            <w:r w:rsidRPr="00582091">
              <w:rPr>
                <w:b/>
                <w:spacing w:val="-1"/>
              </w:rPr>
              <w:t>misuse</w:t>
            </w:r>
          </w:p>
        </w:tc>
      </w:tr>
      <w:tr w:rsidR="001B18FF" w:rsidRPr="00582091" w14:paraId="54CD7DD5" w14:textId="77777777" w:rsidTr="00996111">
        <w:trPr>
          <w:trHeight w:hRule="exact" w:val="547"/>
        </w:trPr>
        <w:tc>
          <w:tcPr>
            <w:tcW w:w="4530" w:type="dxa"/>
            <w:tcBorders>
              <w:top w:val="single" w:sz="6" w:space="0" w:color="000000"/>
              <w:left w:val="single" w:sz="6" w:space="0" w:color="000000"/>
              <w:bottom w:val="single" w:sz="6" w:space="0" w:color="000000"/>
              <w:right w:val="single" w:sz="4" w:space="0" w:color="auto"/>
            </w:tcBorders>
          </w:tcPr>
          <w:p w14:paraId="54CD7DD3" w14:textId="77777777" w:rsidR="001B18FF" w:rsidRPr="00582091" w:rsidRDefault="001B18FF" w:rsidP="00582091">
            <w:pPr>
              <w:pStyle w:val="TableParagraph"/>
              <w:spacing w:line="264" w:lineRule="exact"/>
              <w:ind w:left="102"/>
              <w:rPr>
                <w:rFonts w:eastAsia="Calibri" w:cs="Calibri"/>
              </w:rPr>
            </w:pPr>
            <w:r w:rsidRPr="00582091">
              <w:t>Recent</w:t>
            </w:r>
            <w:r w:rsidRPr="00582091">
              <w:rPr>
                <w:spacing w:val="-3"/>
              </w:rPr>
              <w:t xml:space="preserve"> </w:t>
            </w:r>
            <w:r w:rsidRPr="00582091">
              <w:rPr>
                <w:spacing w:val="-1"/>
              </w:rPr>
              <w:t>history</w:t>
            </w:r>
            <w:r w:rsidRPr="00582091">
              <w:rPr>
                <w:spacing w:val="-2"/>
              </w:rPr>
              <w:t xml:space="preserve"> </w:t>
            </w:r>
            <w:r w:rsidRPr="00582091">
              <w:t xml:space="preserve">of </w:t>
            </w:r>
            <w:r w:rsidRPr="00582091">
              <w:rPr>
                <w:spacing w:val="-1"/>
              </w:rPr>
              <w:t>alcohol</w:t>
            </w:r>
            <w:r w:rsidRPr="00582091">
              <w:rPr>
                <w:spacing w:val="-2"/>
              </w:rPr>
              <w:t xml:space="preserve"> </w:t>
            </w:r>
            <w:r w:rsidRPr="00582091">
              <w:rPr>
                <w:spacing w:val="-1"/>
              </w:rPr>
              <w:t>or</w:t>
            </w:r>
            <w:r w:rsidRPr="00582091">
              <w:t xml:space="preserve"> </w:t>
            </w:r>
            <w:proofErr w:type="gramStart"/>
            <w:r w:rsidRPr="00582091">
              <w:rPr>
                <w:spacing w:val="-1"/>
              </w:rPr>
              <w:t>other</w:t>
            </w:r>
            <w:proofErr w:type="gramEnd"/>
            <w:r w:rsidRPr="00582091">
              <w:t xml:space="preserve"> </w:t>
            </w:r>
            <w:r w:rsidRPr="00582091">
              <w:rPr>
                <w:spacing w:val="-1"/>
              </w:rPr>
              <w:t>drug misuse</w:t>
            </w:r>
          </w:p>
        </w:tc>
        <w:tc>
          <w:tcPr>
            <w:tcW w:w="4538" w:type="dxa"/>
            <w:tcBorders>
              <w:top w:val="single" w:sz="5" w:space="0" w:color="000000"/>
              <w:left w:val="single" w:sz="4" w:space="0" w:color="auto"/>
              <w:bottom w:val="single" w:sz="5" w:space="0" w:color="000000"/>
              <w:right w:val="single" w:sz="5" w:space="0" w:color="000000"/>
            </w:tcBorders>
          </w:tcPr>
          <w:p w14:paraId="54CD7DD4" w14:textId="42410FBC" w:rsidR="001B18FF" w:rsidRPr="00582091" w:rsidRDefault="001B18FF" w:rsidP="00582091">
            <w:pPr>
              <w:pStyle w:val="TableParagraph"/>
              <w:spacing w:line="264" w:lineRule="exact"/>
              <w:ind w:left="161"/>
              <w:rPr>
                <w:rFonts w:eastAsia="Calibri" w:cs="Calibri"/>
              </w:rPr>
            </w:pPr>
            <w:r w:rsidRPr="00582091">
              <w:rPr>
                <w:rFonts w:eastAsia="Calibri" w:cs="Calibri"/>
                <w:spacing w:val="-1"/>
              </w:rPr>
              <w:t>Alcohol</w:t>
            </w:r>
            <w:r w:rsidRPr="00582091">
              <w:rPr>
                <w:rFonts w:eastAsia="Calibri" w:cs="Calibri"/>
              </w:rPr>
              <w:t xml:space="preserve"> </w:t>
            </w:r>
            <w:r w:rsidRPr="00582091">
              <w:rPr>
                <w:rFonts w:eastAsia="Calibri" w:cs="Calibri"/>
                <w:spacing w:val="-1"/>
              </w:rPr>
              <w:t>or</w:t>
            </w:r>
            <w:r w:rsidRPr="00582091">
              <w:rPr>
                <w:rFonts w:eastAsia="Calibri" w:cs="Calibri"/>
              </w:rPr>
              <w:t xml:space="preserve"> </w:t>
            </w:r>
            <w:r w:rsidRPr="00582091">
              <w:rPr>
                <w:rFonts w:eastAsia="Calibri" w:cs="Calibri"/>
                <w:spacing w:val="-1"/>
              </w:rPr>
              <w:t>other</w:t>
            </w:r>
            <w:r w:rsidRPr="00582091">
              <w:rPr>
                <w:rFonts w:eastAsia="Calibri" w:cs="Calibri"/>
              </w:rPr>
              <w:t xml:space="preserve"> </w:t>
            </w:r>
            <w:r w:rsidRPr="00582091">
              <w:rPr>
                <w:rFonts w:eastAsia="Calibri" w:cs="Calibri"/>
                <w:spacing w:val="-1"/>
              </w:rPr>
              <w:t>drug</w:t>
            </w:r>
            <w:r w:rsidRPr="00582091">
              <w:rPr>
                <w:rFonts w:eastAsia="Calibri" w:cs="Calibri"/>
                <w:spacing w:val="-3"/>
              </w:rPr>
              <w:t xml:space="preserve"> </w:t>
            </w:r>
            <w:r w:rsidRPr="00582091">
              <w:rPr>
                <w:rFonts w:eastAsia="Calibri" w:cs="Calibri"/>
                <w:spacing w:val="-1"/>
              </w:rPr>
              <w:t>misuse</w:t>
            </w:r>
            <w:r w:rsidRPr="00582091">
              <w:rPr>
                <w:rFonts w:eastAsia="Calibri" w:cs="Calibri"/>
                <w:spacing w:val="2"/>
              </w:rPr>
              <w:t xml:space="preserve"> </w:t>
            </w:r>
            <w:r w:rsidRPr="00582091">
              <w:rPr>
                <w:rFonts w:eastAsia="Calibri" w:cs="Calibri"/>
              </w:rPr>
              <w:t>–</w:t>
            </w:r>
            <w:r w:rsidRPr="00582091">
              <w:rPr>
                <w:rFonts w:eastAsia="Calibri" w:cs="Calibri"/>
                <w:spacing w:val="1"/>
              </w:rPr>
              <w:t xml:space="preserve"> </w:t>
            </w:r>
            <w:r w:rsidRPr="00582091">
              <w:rPr>
                <w:rFonts w:eastAsia="Calibri" w:cs="Calibri"/>
                <w:b/>
                <w:bCs/>
                <w:spacing w:val="-1"/>
              </w:rPr>
              <w:t>SUPS</w:t>
            </w:r>
            <w:r w:rsidRPr="00582091">
              <w:rPr>
                <w:rFonts w:eastAsia="Calibri" w:cs="Calibri"/>
                <w:b/>
                <w:bCs/>
                <w:spacing w:val="-2"/>
              </w:rPr>
              <w:t xml:space="preserve"> program </w:t>
            </w:r>
            <w:r w:rsidRPr="00582091">
              <w:rPr>
                <w:rFonts w:eastAsia="Calibri" w:cs="Calibri"/>
                <w:b/>
                <w:bCs/>
                <w:spacing w:val="-1"/>
              </w:rPr>
              <w:t>care</w:t>
            </w:r>
          </w:p>
        </w:tc>
      </w:tr>
      <w:tr w:rsidR="00AD46A7" w:rsidRPr="00582091" w14:paraId="54CD7DDB" w14:textId="77777777" w:rsidTr="00996111">
        <w:trPr>
          <w:trHeight w:hRule="exact" w:val="303"/>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DDA" w14:textId="77777777" w:rsidR="00AD46A7" w:rsidRPr="00582091" w:rsidRDefault="00AD46A7" w:rsidP="00582091">
            <w:pPr>
              <w:pStyle w:val="TableParagraph"/>
              <w:spacing w:line="292" w:lineRule="exact"/>
              <w:jc w:val="center"/>
              <w:rPr>
                <w:rFonts w:eastAsia="Calibri" w:cs="Calibri"/>
              </w:rPr>
            </w:pPr>
            <w:r w:rsidRPr="00582091">
              <w:rPr>
                <w:b/>
                <w:spacing w:val="-1"/>
              </w:rPr>
              <w:t>Endocrine</w:t>
            </w:r>
          </w:p>
        </w:tc>
      </w:tr>
      <w:tr w:rsidR="00AD46A7" w:rsidRPr="00582091" w14:paraId="54CD7DDF" w14:textId="77777777" w:rsidTr="00996111">
        <w:trPr>
          <w:trHeight w:hRule="exact" w:val="845"/>
        </w:trPr>
        <w:tc>
          <w:tcPr>
            <w:tcW w:w="4530" w:type="dxa"/>
            <w:tcBorders>
              <w:top w:val="single" w:sz="6" w:space="0" w:color="000000"/>
              <w:left w:val="single" w:sz="6" w:space="0" w:color="000000"/>
              <w:bottom w:val="single" w:sz="6" w:space="0" w:color="000000"/>
              <w:right w:val="single" w:sz="4" w:space="0" w:color="auto"/>
            </w:tcBorders>
          </w:tcPr>
          <w:p w14:paraId="54CD7DDC"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DD" w14:textId="77777777" w:rsidR="00AD46A7" w:rsidRPr="00582091" w:rsidRDefault="00AD46A7" w:rsidP="00582091">
            <w:pPr>
              <w:pStyle w:val="TableParagraph"/>
              <w:spacing w:line="264" w:lineRule="exact"/>
              <w:ind w:left="161"/>
              <w:rPr>
                <w:rFonts w:eastAsia="Calibri" w:cs="Calibri"/>
              </w:rPr>
            </w:pPr>
            <w:r w:rsidRPr="00582091">
              <w:rPr>
                <w:rFonts w:eastAsia="Calibri" w:cs="Calibri"/>
                <w:spacing w:val="-1"/>
              </w:rPr>
              <w:t>Addison’s</w:t>
            </w:r>
            <w:r w:rsidRPr="00582091">
              <w:rPr>
                <w:rFonts w:eastAsia="Calibri" w:cs="Calibri"/>
                <w:spacing w:val="1"/>
              </w:rPr>
              <w:t xml:space="preserve"> </w:t>
            </w:r>
            <w:r w:rsidRPr="00582091">
              <w:rPr>
                <w:rFonts w:eastAsia="Calibri" w:cs="Calibri"/>
                <w:spacing w:val="-1"/>
              </w:rPr>
              <w:t>Disease,</w:t>
            </w:r>
            <w:r w:rsidRPr="00582091">
              <w:rPr>
                <w:rFonts w:eastAsia="Calibri" w:cs="Calibri"/>
              </w:rPr>
              <w:t xml:space="preserve"> </w:t>
            </w:r>
            <w:r w:rsidRPr="00582091">
              <w:rPr>
                <w:rFonts w:eastAsia="Calibri" w:cs="Calibri"/>
                <w:spacing w:val="-1"/>
              </w:rPr>
              <w:t>Cushing’s</w:t>
            </w:r>
          </w:p>
          <w:p w14:paraId="54CD7DDE" w14:textId="77777777" w:rsidR="00AD46A7" w:rsidRPr="00582091" w:rsidRDefault="00AD46A7" w:rsidP="00F72153">
            <w:pPr>
              <w:pStyle w:val="TableParagraph"/>
              <w:ind w:left="161"/>
              <w:rPr>
                <w:rFonts w:eastAsia="Calibri" w:cs="Calibri"/>
              </w:rPr>
            </w:pPr>
            <w:r w:rsidRPr="00582091">
              <w:rPr>
                <w:spacing w:val="-1"/>
              </w:rPr>
              <w:t>disease</w:t>
            </w:r>
            <w:r w:rsidRPr="00582091">
              <w:rPr>
                <w:spacing w:val="-2"/>
              </w:rPr>
              <w:t xml:space="preserve"> </w:t>
            </w:r>
            <w:r w:rsidRPr="00582091">
              <w:t>or</w:t>
            </w:r>
            <w:r w:rsidRPr="00582091">
              <w:rPr>
                <w:spacing w:val="-2"/>
              </w:rPr>
              <w:t xml:space="preserve"> </w:t>
            </w:r>
            <w:r w:rsidRPr="00582091">
              <w:t>other</w:t>
            </w:r>
            <w:r w:rsidRPr="00582091">
              <w:rPr>
                <w:spacing w:val="-2"/>
              </w:rPr>
              <w:t xml:space="preserve"> </w:t>
            </w:r>
            <w:r w:rsidRPr="00582091">
              <w:rPr>
                <w:spacing w:val="-1"/>
              </w:rPr>
              <w:t>endocrine</w:t>
            </w:r>
            <w:r w:rsidRPr="00582091">
              <w:rPr>
                <w:spacing w:val="-2"/>
              </w:rPr>
              <w:t xml:space="preserve"> </w:t>
            </w:r>
            <w:r w:rsidRPr="00582091">
              <w:rPr>
                <w:spacing w:val="-1"/>
              </w:rPr>
              <w:t>disorder</w:t>
            </w:r>
            <w:r w:rsidRPr="00582091">
              <w:rPr>
                <w:spacing w:val="1"/>
              </w:rPr>
              <w:t xml:space="preserve"> </w:t>
            </w:r>
            <w:r w:rsidRPr="00582091">
              <w:rPr>
                <w:spacing w:val="-1"/>
              </w:rPr>
              <w:t>requiring</w:t>
            </w:r>
            <w:r w:rsidRPr="00582091">
              <w:t xml:space="preserve"> </w:t>
            </w:r>
            <w:r w:rsidR="00F72153">
              <w:t>t</w:t>
            </w:r>
            <w:r w:rsidRPr="00582091">
              <w:rPr>
                <w:spacing w:val="-1"/>
              </w:rPr>
              <w:t>reatment</w:t>
            </w:r>
          </w:p>
        </w:tc>
      </w:tr>
      <w:tr w:rsidR="00AD46A7" w:rsidRPr="00582091" w14:paraId="54CD7DE2"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E0"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E1" w14:textId="77777777" w:rsidR="00AD46A7" w:rsidRPr="00582091" w:rsidRDefault="00AD46A7" w:rsidP="00582091">
            <w:pPr>
              <w:pStyle w:val="TableParagraph"/>
              <w:spacing w:line="264" w:lineRule="exact"/>
              <w:ind w:left="161"/>
              <w:rPr>
                <w:rFonts w:eastAsia="Calibri" w:cs="Calibri"/>
              </w:rPr>
            </w:pPr>
            <w:r w:rsidRPr="00582091">
              <w:rPr>
                <w:rFonts w:eastAsia="Calibri" w:cs="Calibri"/>
                <w:spacing w:val="-1"/>
              </w:rPr>
              <w:t>Pre‐existing Type</w:t>
            </w:r>
            <w:r w:rsidRPr="00582091">
              <w:rPr>
                <w:rFonts w:eastAsia="Calibri" w:cs="Calibri"/>
                <w:spacing w:val="1"/>
              </w:rPr>
              <w:t xml:space="preserve"> </w:t>
            </w:r>
            <w:r w:rsidRPr="00582091">
              <w:rPr>
                <w:rFonts w:eastAsia="Calibri" w:cs="Calibri"/>
              </w:rPr>
              <w:t>I</w:t>
            </w:r>
            <w:r w:rsidRPr="00582091">
              <w:rPr>
                <w:rFonts w:eastAsia="Calibri" w:cs="Calibri"/>
                <w:spacing w:val="-3"/>
              </w:rPr>
              <w:t xml:space="preserve"> </w:t>
            </w:r>
            <w:r w:rsidRPr="00582091">
              <w:rPr>
                <w:rFonts w:eastAsia="Calibri" w:cs="Calibri"/>
                <w:spacing w:val="-1"/>
              </w:rPr>
              <w:t>and Type</w:t>
            </w:r>
            <w:r w:rsidRPr="00582091">
              <w:rPr>
                <w:rFonts w:eastAsia="Calibri" w:cs="Calibri"/>
                <w:spacing w:val="1"/>
              </w:rPr>
              <w:t xml:space="preserve"> </w:t>
            </w:r>
            <w:r w:rsidRPr="00582091">
              <w:rPr>
                <w:rFonts w:eastAsia="Calibri" w:cs="Calibri"/>
                <w:spacing w:val="-1"/>
              </w:rPr>
              <w:t>II</w:t>
            </w:r>
            <w:r w:rsidRPr="00582091">
              <w:rPr>
                <w:rFonts w:eastAsia="Calibri" w:cs="Calibri"/>
              </w:rPr>
              <w:t xml:space="preserve"> </w:t>
            </w:r>
            <w:r w:rsidRPr="00582091">
              <w:rPr>
                <w:rFonts w:eastAsia="Calibri" w:cs="Calibri"/>
                <w:spacing w:val="-1"/>
              </w:rPr>
              <w:t>diabetes</w:t>
            </w:r>
          </w:p>
        </w:tc>
      </w:tr>
      <w:tr w:rsidR="00AD46A7" w:rsidRPr="00582091" w14:paraId="54CD7DE5"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E3" w14:textId="77777777" w:rsidR="00AD46A7" w:rsidRPr="00582091" w:rsidRDefault="00AD46A7" w:rsidP="00582091">
            <w:pPr>
              <w:pStyle w:val="TableParagraph"/>
              <w:spacing w:line="264" w:lineRule="exact"/>
              <w:ind w:left="102"/>
              <w:rPr>
                <w:rFonts w:eastAsia="Calibri" w:cs="Calibri"/>
              </w:rPr>
            </w:pPr>
            <w:r w:rsidRPr="00582091">
              <w:rPr>
                <w:spacing w:val="-1"/>
              </w:rPr>
              <w:t>Stable</w:t>
            </w:r>
            <w:r w:rsidRPr="00582091">
              <w:t xml:space="preserve"> </w:t>
            </w:r>
            <w:r w:rsidRPr="00582091">
              <w:rPr>
                <w:spacing w:val="-1"/>
              </w:rPr>
              <w:t>hypothyroidism</w:t>
            </w:r>
          </w:p>
        </w:tc>
        <w:tc>
          <w:tcPr>
            <w:tcW w:w="4538" w:type="dxa"/>
            <w:tcBorders>
              <w:top w:val="single" w:sz="5" w:space="0" w:color="000000"/>
              <w:left w:val="single" w:sz="4" w:space="0" w:color="auto"/>
              <w:bottom w:val="single" w:sz="5" w:space="0" w:color="000000"/>
              <w:right w:val="single" w:sz="5" w:space="0" w:color="000000"/>
            </w:tcBorders>
          </w:tcPr>
          <w:p w14:paraId="54CD7DE4" w14:textId="77777777" w:rsidR="00AD46A7" w:rsidRPr="00582091" w:rsidRDefault="00AD46A7" w:rsidP="00582091">
            <w:pPr>
              <w:pStyle w:val="TableParagraph"/>
              <w:spacing w:line="264" w:lineRule="exact"/>
              <w:ind w:left="161"/>
              <w:rPr>
                <w:rFonts w:eastAsia="Calibri" w:cs="Calibri"/>
              </w:rPr>
            </w:pPr>
            <w:r w:rsidRPr="00582091">
              <w:rPr>
                <w:spacing w:val="-1"/>
              </w:rPr>
              <w:t xml:space="preserve">hyperthyroidism </w:t>
            </w:r>
            <w:r w:rsidRPr="00582091">
              <w:t xml:space="preserve">or </w:t>
            </w:r>
            <w:r w:rsidRPr="00582091">
              <w:rPr>
                <w:spacing w:val="-2"/>
              </w:rPr>
              <w:t>unstable</w:t>
            </w:r>
            <w:r w:rsidRPr="00582091">
              <w:t xml:space="preserve"> </w:t>
            </w:r>
            <w:r w:rsidRPr="00582091">
              <w:rPr>
                <w:spacing w:val="-1"/>
              </w:rPr>
              <w:t>hypothyroidism</w:t>
            </w:r>
          </w:p>
        </w:tc>
      </w:tr>
      <w:tr w:rsidR="00AD46A7" w:rsidRPr="00582091" w14:paraId="54CD7DE7" w14:textId="77777777" w:rsidTr="00996111">
        <w:trPr>
          <w:trHeight w:hRule="exact" w:val="302"/>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DE6" w14:textId="77777777" w:rsidR="00AD46A7" w:rsidRPr="00582091" w:rsidRDefault="00AD46A7" w:rsidP="00582091">
            <w:pPr>
              <w:pStyle w:val="TableParagraph"/>
              <w:spacing w:line="291" w:lineRule="exact"/>
              <w:jc w:val="center"/>
              <w:rPr>
                <w:rFonts w:eastAsia="Calibri" w:cs="Calibri"/>
              </w:rPr>
            </w:pPr>
            <w:r w:rsidRPr="00582091">
              <w:rPr>
                <w:b/>
                <w:spacing w:val="-1"/>
              </w:rPr>
              <w:t>Gastro-intestinal</w:t>
            </w:r>
          </w:p>
        </w:tc>
      </w:tr>
      <w:tr w:rsidR="00AD46A7" w:rsidRPr="00582091" w14:paraId="54CD7DEA" w14:textId="77777777" w:rsidTr="00996111">
        <w:trPr>
          <w:trHeight w:hRule="exact" w:val="547"/>
        </w:trPr>
        <w:tc>
          <w:tcPr>
            <w:tcW w:w="4530" w:type="dxa"/>
            <w:tcBorders>
              <w:top w:val="single" w:sz="6" w:space="0" w:color="000000"/>
              <w:left w:val="single" w:sz="6" w:space="0" w:color="000000"/>
              <w:bottom w:val="single" w:sz="6" w:space="0" w:color="000000"/>
              <w:right w:val="single" w:sz="4" w:space="0" w:color="auto"/>
            </w:tcBorders>
          </w:tcPr>
          <w:p w14:paraId="54CD7DE8" w14:textId="77777777" w:rsidR="00AD46A7" w:rsidRPr="00582091" w:rsidRDefault="00AD46A7" w:rsidP="00582091">
            <w:pPr>
              <w:pStyle w:val="TableParagraph"/>
              <w:ind w:left="102" w:right="188"/>
              <w:rPr>
                <w:rFonts w:eastAsia="Calibri" w:cs="Calibri"/>
              </w:rPr>
            </w:pPr>
            <w:r w:rsidRPr="00582091">
              <w:rPr>
                <w:rFonts w:eastAsia="Calibri" w:cs="Calibri"/>
                <w:b/>
                <w:bCs/>
                <w:spacing w:val="-1"/>
              </w:rPr>
              <w:t>Stable</w:t>
            </w:r>
            <w:r w:rsidRPr="00582091">
              <w:rPr>
                <w:rFonts w:eastAsia="Calibri" w:cs="Calibri"/>
                <w:b/>
                <w:bCs/>
              </w:rPr>
              <w:t xml:space="preserve"> </w:t>
            </w:r>
            <w:r w:rsidRPr="00582091">
              <w:rPr>
                <w:rFonts w:eastAsia="Calibri" w:cs="Calibri"/>
                <w:spacing w:val="-1"/>
              </w:rPr>
              <w:t>Inflammatory</w:t>
            </w:r>
            <w:r w:rsidRPr="00582091">
              <w:rPr>
                <w:rFonts w:eastAsia="Calibri" w:cs="Calibri"/>
              </w:rPr>
              <w:t xml:space="preserve"> </w:t>
            </w:r>
            <w:r w:rsidRPr="00582091">
              <w:rPr>
                <w:rFonts w:eastAsia="Calibri" w:cs="Calibri"/>
                <w:spacing w:val="-1"/>
              </w:rPr>
              <w:t>bowel</w:t>
            </w:r>
            <w:r w:rsidRPr="00582091">
              <w:rPr>
                <w:rFonts w:eastAsia="Calibri" w:cs="Calibri"/>
                <w:spacing w:val="-3"/>
              </w:rPr>
              <w:t xml:space="preserve"> </w:t>
            </w:r>
            <w:r w:rsidRPr="00582091">
              <w:rPr>
                <w:rFonts w:eastAsia="Calibri" w:cs="Calibri"/>
                <w:spacing w:val="-1"/>
              </w:rPr>
              <w:t>disease</w:t>
            </w:r>
            <w:r w:rsidRPr="00582091">
              <w:rPr>
                <w:rFonts w:eastAsia="Calibri" w:cs="Calibri"/>
                <w:spacing w:val="1"/>
              </w:rPr>
              <w:t xml:space="preserve"> </w:t>
            </w:r>
            <w:r w:rsidRPr="00582091">
              <w:rPr>
                <w:rFonts w:eastAsia="Calibri" w:cs="Calibri"/>
                <w:spacing w:val="-1"/>
              </w:rPr>
              <w:t>including</w:t>
            </w:r>
            <w:r w:rsidRPr="00582091">
              <w:rPr>
                <w:rFonts w:eastAsia="Calibri" w:cs="Calibri"/>
                <w:spacing w:val="28"/>
              </w:rPr>
              <w:t xml:space="preserve"> </w:t>
            </w:r>
            <w:r w:rsidRPr="00582091">
              <w:rPr>
                <w:rFonts w:eastAsia="Calibri" w:cs="Calibri"/>
                <w:spacing w:val="-1"/>
              </w:rPr>
              <w:t>Crohn’s</w:t>
            </w:r>
            <w:r w:rsidRPr="00582091">
              <w:rPr>
                <w:rFonts w:eastAsia="Calibri" w:cs="Calibri"/>
              </w:rPr>
              <w:t xml:space="preserve"> </w:t>
            </w:r>
            <w:r w:rsidRPr="00582091">
              <w:rPr>
                <w:rFonts w:eastAsia="Calibri" w:cs="Calibri"/>
                <w:spacing w:val="-1"/>
              </w:rPr>
              <w:t>disease</w:t>
            </w:r>
            <w:r w:rsidRPr="00582091">
              <w:rPr>
                <w:rFonts w:eastAsia="Calibri" w:cs="Calibri"/>
                <w:spacing w:val="1"/>
              </w:rPr>
              <w:t xml:space="preserve"> </w:t>
            </w:r>
            <w:r w:rsidRPr="00582091">
              <w:rPr>
                <w:rFonts w:eastAsia="Calibri" w:cs="Calibri"/>
                <w:spacing w:val="-1"/>
              </w:rPr>
              <w:t>and ulcerative</w:t>
            </w:r>
            <w:r w:rsidRPr="00582091">
              <w:rPr>
                <w:rFonts w:eastAsia="Calibri" w:cs="Calibri"/>
                <w:spacing w:val="2"/>
              </w:rPr>
              <w:t xml:space="preserve"> </w:t>
            </w:r>
            <w:r w:rsidRPr="00582091">
              <w:rPr>
                <w:rFonts w:eastAsia="Calibri" w:cs="Calibri"/>
                <w:spacing w:val="-1"/>
              </w:rPr>
              <w:t>colitis</w:t>
            </w:r>
          </w:p>
        </w:tc>
        <w:tc>
          <w:tcPr>
            <w:tcW w:w="4538" w:type="dxa"/>
            <w:tcBorders>
              <w:top w:val="single" w:sz="5" w:space="0" w:color="000000"/>
              <w:left w:val="single" w:sz="4" w:space="0" w:color="auto"/>
              <w:bottom w:val="single" w:sz="5" w:space="0" w:color="000000"/>
              <w:right w:val="single" w:sz="5" w:space="0" w:color="000000"/>
            </w:tcBorders>
          </w:tcPr>
          <w:p w14:paraId="54CD7DE9" w14:textId="41CCFDE6" w:rsidR="00AD46A7" w:rsidRPr="00582091" w:rsidRDefault="00F90681" w:rsidP="00582091">
            <w:pPr>
              <w:ind w:left="161"/>
              <w:rPr>
                <w:rFonts w:asciiTheme="minorHAnsi" w:hAnsiTheme="minorHAnsi"/>
                <w:szCs w:val="22"/>
              </w:rPr>
            </w:pPr>
            <w:r w:rsidRPr="00582091">
              <w:rPr>
                <w:rFonts w:eastAsia="Calibri" w:cs="Calibri"/>
              </w:rPr>
              <w:t>Liver</w:t>
            </w:r>
            <w:r w:rsidRPr="00582091">
              <w:rPr>
                <w:rFonts w:eastAsia="Calibri" w:cs="Calibri"/>
                <w:spacing w:val="-3"/>
              </w:rPr>
              <w:t xml:space="preserve"> </w:t>
            </w:r>
            <w:r w:rsidRPr="00582091">
              <w:rPr>
                <w:rFonts w:eastAsia="Calibri" w:cs="Calibri"/>
                <w:spacing w:val="-1"/>
              </w:rPr>
              <w:t>disease</w:t>
            </w:r>
            <w:r w:rsidRPr="00582091">
              <w:rPr>
                <w:rFonts w:eastAsia="Calibri" w:cs="Calibri"/>
              </w:rPr>
              <w:t xml:space="preserve"> </w:t>
            </w:r>
            <w:r w:rsidRPr="00582091">
              <w:rPr>
                <w:rFonts w:eastAsia="Calibri" w:cs="Calibri"/>
                <w:spacing w:val="-1"/>
              </w:rPr>
              <w:t>with</w:t>
            </w:r>
            <w:r w:rsidRPr="00582091">
              <w:rPr>
                <w:rFonts w:eastAsia="Calibri" w:cs="Calibri"/>
              </w:rPr>
              <w:t xml:space="preserve"> </w:t>
            </w:r>
            <w:r w:rsidRPr="00582091">
              <w:rPr>
                <w:rFonts w:eastAsia="Calibri" w:cs="Calibri"/>
                <w:spacing w:val="-1"/>
              </w:rPr>
              <w:t>abnormal</w:t>
            </w:r>
            <w:r w:rsidRPr="00582091">
              <w:rPr>
                <w:rFonts w:eastAsia="Calibri" w:cs="Calibri"/>
              </w:rPr>
              <w:t xml:space="preserve"> LFT’s</w:t>
            </w:r>
          </w:p>
        </w:tc>
      </w:tr>
      <w:tr w:rsidR="00AD46A7" w:rsidRPr="00582091" w14:paraId="54CD7DF0" w14:textId="77777777" w:rsidTr="00996111">
        <w:trPr>
          <w:trHeight w:hRule="exact" w:val="262"/>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DEF" w14:textId="77777777" w:rsidR="00AD46A7" w:rsidRPr="00582091" w:rsidRDefault="00AD46A7" w:rsidP="00582091">
            <w:pPr>
              <w:pStyle w:val="TableParagraph"/>
              <w:spacing w:line="247" w:lineRule="exact"/>
              <w:ind w:right="1"/>
              <w:jc w:val="center"/>
              <w:rPr>
                <w:rFonts w:eastAsia="Arial" w:cs="Arial"/>
              </w:rPr>
            </w:pPr>
            <w:r w:rsidRPr="00582091">
              <w:rPr>
                <w:b/>
                <w:spacing w:val="-1"/>
              </w:rPr>
              <w:t>Haematological</w:t>
            </w:r>
          </w:p>
        </w:tc>
      </w:tr>
      <w:tr w:rsidR="00AD46A7" w:rsidRPr="00582091" w14:paraId="54CD7DF3" w14:textId="77777777" w:rsidTr="00996111">
        <w:trPr>
          <w:trHeight w:hRule="exact" w:val="577"/>
        </w:trPr>
        <w:tc>
          <w:tcPr>
            <w:tcW w:w="4530" w:type="dxa"/>
            <w:tcBorders>
              <w:top w:val="single" w:sz="6" w:space="0" w:color="000000"/>
              <w:left w:val="single" w:sz="6" w:space="0" w:color="000000"/>
              <w:bottom w:val="single" w:sz="6" w:space="0" w:color="000000"/>
              <w:right w:val="single" w:sz="4" w:space="0" w:color="auto"/>
            </w:tcBorders>
          </w:tcPr>
          <w:p w14:paraId="54CD7DF1"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F2" w14:textId="77777777" w:rsidR="00AD46A7" w:rsidRPr="00582091" w:rsidRDefault="00AD46A7" w:rsidP="00582091">
            <w:pPr>
              <w:pStyle w:val="TableParagraph"/>
              <w:spacing w:line="267" w:lineRule="exact"/>
              <w:ind w:left="142"/>
              <w:rPr>
                <w:rFonts w:eastAsia="Calibri" w:cs="Calibri"/>
              </w:rPr>
            </w:pPr>
            <w:r w:rsidRPr="00582091">
              <w:rPr>
                <w:rFonts w:eastAsia="Arial" w:cs="Arial"/>
                <w:spacing w:val="-1"/>
              </w:rPr>
              <w:t>Coagulation</w:t>
            </w:r>
            <w:r w:rsidRPr="00582091">
              <w:rPr>
                <w:rFonts w:eastAsia="Arial" w:cs="Arial"/>
                <w:spacing w:val="-7"/>
              </w:rPr>
              <w:t xml:space="preserve"> </w:t>
            </w:r>
            <w:r w:rsidRPr="00582091">
              <w:rPr>
                <w:rFonts w:eastAsia="Arial" w:cs="Arial"/>
              </w:rPr>
              <w:t>disorders</w:t>
            </w:r>
            <w:r w:rsidRPr="00582091">
              <w:rPr>
                <w:rFonts w:eastAsia="Arial" w:cs="Arial"/>
                <w:spacing w:val="-6"/>
              </w:rPr>
              <w:t xml:space="preserve"> </w:t>
            </w:r>
            <w:r w:rsidRPr="00582091">
              <w:rPr>
                <w:rFonts w:eastAsia="Arial" w:cs="Arial"/>
              </w:rPr>
              <w:t>including</w:t>
            </w:r>
            <w:r w:rsidRPr="00582091">
              <w:rPr>
                <w:rFonts w:eastAsia="Arial" w:cs="Arial"/>
                <w:spacing w:val="-8"/>
              </w:rPr>
              <w:t xml:space="preserve"> </w:t>
            </w:r>
            <w:r w:rsidRPr="00582091">
              <w:rPr>
                <w:rFonts w:eastAsia="Calibri" w:cs="Calibri"/>
              </w:rPr>
              <w:t>Von</w:t>
            </w:r>
            <w:r w:rsidRPr="00582091">
              <w:rPr>
                <w:rFonts w:eastAsia="Calibri" w:cs="Calibri"/>
                <w:spacing w:val="-6"/>
              </w:rPr>
              <w:t xml:space="preserve"> </w:t>
            </w:r>
            <w:r w:rsidRPr="00582091">
              <w:rPr>
                <w:rFonts w:eastAsia="Calibri" w:cs="Calibri"/>
                <w:spacing w:val="-1"/>
              </w:rPr>
              <w:t>Willebrand’s</w:t>
            </w:r>
            <w:r w:rsidRPr="00582091">
              <w:rPr>
                <w:rFonts w:eastAsia="Calibri" w:cs="Calibri"/>
                <w:spacing w:val="-5"/>
              </w:rPr>
              <w:t xml:space="preserve"> </w:t>
            </w:r>
            <w:r w:rsidRPr="00582091">
              <w:rPr>
                <w:rFonts w:eastAsia="Calibri" w:cs="Calibri"/>
                <w:spacing w:val="-1"/>
              </w:rPr>
              <w:t>disease</w:t>
            </w:r>
          </w:p>
        </w:tc>
      </w:tr>
      <w:tr w:rsidR="00AD46A7" w:rsidRPr="00582091" w14:paraId="54CD7DF6" w14:textId="77777777" w:rsidTr="00996111">
        <w:trPr>
          <w:trHeight w:hRule="exact" w:val="571"/>
        </w:trPr>
        <w:tc>
          <w:tcPr>
            <w:tcW w:w="4530" w:type="dxa"/>
            <w:tcBorders>
              <w:top w:val="single" w:sz="6" w:space="0" w:color="000000"/>
              <w:left w:val="single" w:sz="6" w:space="0" w:color="000000"/>
              <w:bottom w:val="single" w:sz="6" w:space="0" w:color="000000"/>
              <w:right w:val="single" w:sz="4" w:space="0" w:color="auto"/>
            </w:tcBorders>
          </w:tcPr>
          <w:p w14:paraId="54CD7DF4"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F5" w14:textId="0624757F" w:rsidR="00AD46A7" w:rsidRPr="00582091" w:rsidRDefault="00AD46A7" w:rsidP="00582091">
            <w:pPr>
              <w:pStyle w:val="TableParagraph"/>
              <w:spacing w:line="267" w:lineRule="exact"/>
              <w:ind w:left="142"/>
              <w:rPr>
                <w:rFonts w:eastAsia="Calibri" w:cs="Calibri"/>
              </w:rPr>
            </w:pPr>
            <w:r w:rsidRPr="00582091">
              <w:rPr>
                <w:spacing w:val="-1"/>
              </w:rPr>
              <w:t>Decline</w:t>
            </w:r>
            <w:r w:rsidRPr="00582091">
              <w:rPr>
                <w:spacing w:val="-2"/>
              </w:rPr>
              <w:t xml:space="preserve"> </w:t>
            </w:r>
            <w:r w:rsidRPr="00582091">
              <w:rPr>
                <w:spacing w:val="-1"/>
              </w:rPr>
              <w:t>blood products</w:t>
            </w:r>
            <w:r w:rsidRPr="00582091">
              <w:rPr>
                <w:spacing w:val="2"/>
              </w:rPr>
              <w:t xml:space="preserve"> </w:t>
            </w:r>
            <w:r w:rsidRPr="00582091">
              <w:rPr>
                <w:spacing w:val="-2"/>
              </w:rPr>
              <w:t>(</w:t>
            </w:r>
            <w:proofErr w:type="spellStart"/>
            <w:r w:rsidR="00B53E9C">
              <w:rPr>
                <w:spacing w:val="-2"/>
              </w:rPr>
              <w:t>eg.</w:t>
            </w:r>
            <w:proofErr w:type="spellEnd"/>
            <w:r w:rsidR="00B53E9C">
              <w:rPr>
                <w:spacing w:val="-2"/>
              </w:rPr>
              <w:t xml:space="preserve"> </w:t>
            </w:r>
            <w:r w:rsidRPr="00582091">
              <w:rPr>
                <w:spacing w:val="-2"/>
              </w:rPr>
              <w:t>J</w:t>
            </w:r>
            <w:r w:rsidR="00B53E9C">
              <w:rPr>
                <w:spacing w:val="-2"/>
              </w:rPr>
              <w:t xml:space="preserve">ehovah’s </w:t>
            </w:r>
            <w:r w:rsidRPr="00582091">
              <w:rPr>
                <w:spacing w:val="-2"/>
              </w:rPr>
              <w:t>W</w:t>
            </w:r>
            <w:r w:rsidR="00B53E9C">
              <w:rPr>
                <w:spacing w:val="-2"/>
              </w:rPr>
              <w:t>itness</w:t>
            </w:r>
            <w:r w:rsidRPr="00582091">
              <w:rPr>
                <w:spacing w:val="-2"/>
              </w:rPr>
              <w:t>)</w:t>
            </w:r>
          </w:p>
        </w:tc>
      </w:tr>
      <w:tr w:rsidR="00AD46A7" w:rsidRPr="00582091" w14:paraId="54CD7DF9"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F7"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F8" w14:textId="77777777" w:rsidR="00AD46A7" w:rsidRPr="00582091" w:rsidRDefault="00AD46A7" w:rsidP="00582091">
            <w:pPr>
              <w:pStyle w:val="TableParagraph"/>
              <w:spacing w:line="264" w:lineRule="exact"/>
              <w:ind w:left="142"/>
              <w:rPr>
                <w:rFonts w:eastAsia="Calibri" w:cs="Calibri"/>
              </w:rPr>
            </w:pPr>
            <w:proofErr w:type="spellStart"/>
            <w:r w:rsidRPr="00582091">
              <w:rPr>
                <w:spacing w:val="-1"/>
              </w:rPr>
              <w:t>Haemolytic</w:t>
            </w:r>
            <w:proofErr w:type="spellEnd"/>
            <w:r w:rsidRPr="00582091">
              <w:rPr>
                <w:spacing w:val="1"/>
              </w:rPr>
              <w:t xml:space="preserve"> </w:t>
            </w:r>
            <w:proofErr w:type="spellStart"/>
            <w:r w:rsidRPr="00582091">
              <w:rPr>
                <w:spacing w:val="-1"/>
              </w:rPr>
              <w:t>anaemia</w:t>
            </w:r>
            <w:proofErr w:type="spellEnd"/>
          </w:p>
        </w:tc>
      </w:tr>
      <w:tr w:rsidR="00AD46A7" w:rsidRPr="00582091" w14:paraId="54CD7DFC" w14:textId="77777777" w:rsidTr="00996111">
        <w:trPr>
          <w:trHeight w:hRule="exact" w:val="547"/>
        </w:trPr>
        <w:tc>
          <w:tcPr>
            <w:tcW w:w="4530" w:type="dxa"/>
            <w:tcBorders>
              <w:top w:val="single" w:sz="6" w:space="0" w:color="000000"/>
              <w:left w:val="single" w:sz="6" w:space="0" w:color="000000"/>
              <w:bottom w:val="single" w:sz="6" w:space="0" w:color="000000"/>
              <w:right w:val="single" w:sz="4" w:space="0" w:color="auto"/>
            </w:tcBorders>
          </w:tcPr>
          <w:p w14:paraId="54CD7DFA"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FB" w14:textId="77777777" w:rsidR="00AD46A7" w:rsidRPr="00582091" w:rsidRDefault="00AD46A7" w:rsidP="00582091">
            <w:pPr>
              <w:pStyle w:val="TableParagraph"/>
              <w:ind w:left="142" w:right="164"/>
              <w:rPr>
                <w:rFonts w:eastAsia="Calibri" w:cs="Calibri"/>
              </w:rPr>
            </w:pPr>
            <w:r w:rsidRPr="00582091">
              <w:rPr>
                <w:spacing w:val="-1"/>
              </w:rPr>
              <w:t>Hemoglobinopathies</w:t>
            </w:r>
            <w:r w:rsidRPr="00582091">
              <w:t xml:space="preserve"> </w:t>
            </w:r>
            <w:r w:rsidRPr="00582091">
              <w:rPr>
                <w:spacing w:val="-1"/>
              </w:rPr>
              <w:t>including</w:t>
            </w:r>
            <w:r w:rsidRPr="00582091">
              <w:t xml:space="preserve"> </w:t>
            </w:r>
            <w:r w:rsidRPr="00582091">
              <w:rPr>
                <w:spacing w:val="-1"/>
              </w:rPr>
              <w:t>sickle</w:t>
            </w:r>
            <w:r w:rsidRPr="00582091">
              <w:rPr>
                <w:spacing w:val="1"/>
              </w:rPr>
              <w:t xml:space="preserve"> </w:t>
            </w:r>
            <w:r w:rsidRPr="00582091">
              <w:rPr>
                <w:spacing w:val="-1"/>
              </w:rPr>
              <w:t>cell</w:t>
            </w:r>
            <w:r w:rsidRPr="00582091">
              <w:t xml:space="preserve"> </w:t>
            </w:r>
            <w:r w:rsidRPr="00582091">
              <w:rPr>
                <w:spacing w:val="-1"/>
              </w:rPr>
              <w:t>disease, Thalassemia</w:t>
            </w:r>
            <w:r w:rsidRPr="00582091">
              <w:rPr>
                <w:spacing w:val="29"/>
              </w:rPr>
              <w:t xml:space="preserve"> </w:t>
            </w:r>
            <w:r w:rsidRPr="00582091">
              <w:rPr>
                <w:spacing w:val="-1"/>
              </w:rPr>
              <w:t>major</w:t>
            </w:r>
          </w:p>
        </w:tc>
      </w:tr>
      <w:tr w:rsidR="00AD46A7" w:rsidRPr="00582091" w14:paraId="54CD7DFF"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DFD"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DFE" w14:textId="77777777" w:rsidR="00AD46A7" w:rsidRPr="00582091" w:rsidRDefault="00AD46A7" w:rsidP="00582091">
            <w:pPr>
              <w:pStyle w:val="TableParagraph"/>
              <w:spacing w:line="264" w:lineRule="exact"/>
              <w:ind w:left="142"/>
              <w:rPr>
                <w:rFonts w:eastAsia="Calibri" w:cs="Calibri"/>
              </w:rPr>
            </w:pPr>
            <w:r w:rsidRPr="00582091">
              <w:rPr>
                <w:spacing w:val="-1"/>
              </w:rPr>
              <w:t>Immune</w:t>
            </w:r>
            <w:r w:rsidRPr="00582091">
              <w:rPr>
                <w:spacing w:val="-2"/>
              </w:rPr>
              <w:t xml:space="preserve"> </w:t>
            </w:r>
            <w:r w:rsidRPr="00582091">
              <w:rPr>
                <w:spacing w:val="-1"/>
              </w:rPr>
              <w:t>thrombocytopenia</w:t>
            </w:r>
            <w:r w:rsidRPr="00582091">
              <w:t xml:space="preserve"> or</w:t>
            </w:r>
            <w:r w:rsidRPr="00582091">
              <w:rPr>
                <w:spacing w:val="-2"/>
              </w:rPr>
              <w:t xml:space="preserve"> </w:t>
            </w:r>
            <w:r w:rsidRPr="00582091">
              <w:rPr>
                <w:spacing w:val="-1"/>
              </w:rPr>
              <w:t>other</w:t>
            </w:r>
            <w:r w:rsidRPr="00582091">
              <w:t xml:space="preserve"> </w:t>
            </w:r>
            <w:r w:rsidRPr="00582091">
              <w:rPr>
                <w:spacing w:val="-1"/>
              </w:rPr>
              <w:t>platelet</w:t>
            </w:r>
            <w:r w:rsidRPr="00582091">
              <w:t xml:space="preserve"> </w:t>
            </w:r>
            <w:r w:rsidRPr="00582091">
              <w:rPr>
                <w:spacing w:val="-1"/>
              </w:rPr>
              <w:t>disorders</w:t>
            </w:r>
          </w:p>
        </w:tc>
      </w:tr>
      <w:tr w:rsidR="00AD46A7" w:rsidRPr="00582091" w14:paraId="54CD7E02" w14:textId="77777777" w:rsidTr="00996111">
        <w:trPr>
          <w:trHeight w:hRule="exact" w:val="1145"/>
        </w:trPr>
        <w:tc>
          <w:tcPr>
            <w:tcW w:w="4530" w:type="dxa"/>
            <w:tcBorders>
              <w:top w:val="single" w:sz="6" w:space="0" w:color="000000"/>
              <w:left w:val="single" w:sz="6" w:space="0" w:color="000000"/>
              <w:bottom w:val="single" w:sz="6" w:space="0" w:color="000000"/>
              <w:right w:val="single" w:sz="4" w:space="0" w:color="auto"/>
            </w:tcBorders>
          </w:tcPr>
          <w:p w14:paraId="54CD7E00" w14:textId="49656CBC" w:rsidR="00AD46A7" w:rsidRPr="00582091" w:rsidRDefault="00AD46A7" w:rsidP="00582091">
            <w:pPr>
              <w:pStyle w:val="TableParagraph"/>
              <w:spacing w:before="5" w:line="229" w:lineRule="auto"/>
              <w:ind w:left="102" w:right="14"/>
              <w:rPr>
                <w:rFonts w:eastAsia="Calibri" w:cs="Calibri"/>
              </w:rPr>
            </w:pPr>
            <w:r w:rsidRPr="00582091">
              <w:t>Atypical</w:t>
            </w:r>
            <w:r w:rsidRPr="00582091">
              <w:rPr>
                <w:spacing w:val="-1"/>
              </w:rPr>
              <w:t xml:space="preserve"> antibodies,</w:t>
            </w:r>
            <w:r w:rsidRPr="00582091">
              <w:rPr>
                <w:spacing w:val="-3"/>
              </w:rPr>
              <w:t xml:space="preserve"> </w:t>
            </w:r>
            <w:r w:rsidRPr="00582091">
              <w:rPr>
                <w:spacing w:val="-1"/>
              </w:rPr>
              <w:t>which</w:t>
            </w:r>
            <w:r w:rsidRPr="00582091">
              <w:rPr>
                <w:spacing w:val="-3"/>
              </w:rPr>
              <w:t xml:space="preserve"> </w:t>
            </w:r>
            <w:r w:rsidRPr="00582091">
              <w:t xml:space="preserve">carry </w:t>
            </w:r>
            <w:r w:rsidRPr="00582091">
              <w:rPr>
                <w:spacing w:val="-1"/>
              </w:rPr>
              <w:t>the</w:t>
            </w:r>
            <w:r w:rsidRPr="00582091">
              <w:t xml:space="preserve"> risk</w:t>
            </w:r>
            <w:r w:rsidRPr="00582091">
              <w:rPr>
                <w:spacing w:val="-3"/>
              </w:rPr>
              <w:t xml:space="preserve"> </w:t>
            </w:r>
            <w:r w:rsidRPr="00582091">
              <w:t>of</w:t>
            </w:r>
            <w:r w:rsidRPr="00582091">
              <w:rPr>
                <w:spacing w:val="25"/>
              </w:rPr>
              <w:t xml:space="preserve"> </w:t>
            </w:r>
            <w:r w:rsidRPr="00582091">
              <w:rPr>
                <w:spacing w:val="-1"/>
              </w:rPr>
              <w:t>hemolytic</w:t>
            </w:r>
            <w:r w:rsidRPr="00582091">
              <w:t xml:space="preserve"> </w:t>
            </w:r>
            <w:r w:rsidRPr="00582091">
              <w:rPr>
                <w:spacing w:val="-1"/>
              </w:rPr>
              <w:t>disease</w:t>
            </w:r>
            <w:r w:rsidRPr="00582091">
              <w:rPr>
                <w:spacing w:val="-2"/>
              </w:rPr>
              <w:t xml:space="preserve"> </w:t>
            </w:r>
            <w:r w:rsidRPr="00582091">
              <w:t xml:space="preserve">of </w:t>
            </w:r>
            <w:r w:rsidRPr="00582091">
              <w:rPr>
                <w:spacing w:val="-2"/>
              </w:rPr>
              <w:t>the</w:t>
            </w:r>
            <w:r w:rsidRPr="00582091">
              <w:rPr>
                <w:spacing w:val="2"/>
              </w:rPr>
              <w:t xml:space="preserve"> </w:t>
            </w:r>
            <w:r w:rsidRPr="00582091">
              <w:rPr>
                <w:spacing w:val="-1"/>
              </w:rPr>
              <w:t>newborn</w:t>
            </w:r>
            <w:r w:rsidRPr="00582091">
              <w:t xml:space="preserve"> </w:t>
            </w:r>
            <w:r w:rsidRPr="00582091">
              <w:rPr>
                <w:spacing w:val="-1"/>
              </w:rPr>
              <w:t>(decision</w:t>
            </w:r>
            <w:r w:rsidRPr="00582091">
              <w:rPr>
                <w:spacing w:val="-3"/>
              </w:rPr>
              <w:t xml:space="preserve"> </w:t>
            </w:r>
            <w:r w:rsidRPr="00582091">
              <w:rPr>
                <w:spacing w:val="-1"/>
              </w:rPr>
              <w:t>to</w:t>
            </w:r>
            <w:r w:rsidRPr="00582091">
              <w:rPr>
                <w:spacing w:val="41"/>
              </w:rPr>
              <w:t xml:space="preserve"> </w:t>
            </w:r>
            <w:r w:rsidRPr="00582091">
              <w:rPr>
                <w:spacing w:val="-1"/>
              </w:rPr>
              <w:t xml:space="preserve">informed by </w:t>
            </w:r>
            <w:r w:rsidR="006D3BA2">
              <w:t>1</w:t>
            </w:r>
            <w:r w:rsidR="006D3BA2" w:rsidRPr="006D3BA2">
              <w:rPr>
                <w:vertAlign w:val="superscript"/>
              </w:rPr>
              <w:t>st</w:t>
            </w:r>
            <w:r w:rsidR="006D3BA2">
              <w:t xml:space="preserve"> </w:t>
            </w:r>
            <w:r w:rsidRPr="00582091">
              <w:rPr>
                <w:spacing w:val="-1"/>
              </w:rPr>
              <w:t>Trimester</w:t>
            </w:r>
            <w:r w:rsidRPr="00582091">
              <w:rPr>
                <w:spacing w:val="-2"/>
              </w:rPr>
              <w:t xml:space="preserve"> </w:t>
            </w:r>
            <w:r w:rsidRPr="00582091">
              <w:rPr>
                <w:spacing w:val="-1"/>
              </w:rPr>
              <w:t>assessment</w:t>
            </w:r>
            <w:r w:rsidRPr="00582091">
              <w:rPr>
                <w:spacing w:val="49"/>
              </w:rPr>
              <w:t xml:space="preserve"> </w:t>
            </w:r>
            <w:r w:rsidRPr="00582091">
              <w:t xml:space="preserve">in </w:t>
            </w:r>
            <w:r w:rsidRPr="00582091">
              <w:rPr>
                <w:spacing w:val="-1"/>
              </w:rPr>
              <w:t>F</w:t>
            </w:r>
            <w:r w:rsidR="00B53E9C">
              <w:rPr>
                <w:spacing w:val="-1"/>
              </w:rPr>
              <w:t xml:space="preserve">etal </w:t>
            </w:r>
            <w:r w:rsidRPr="00582091">
              <w:rPr>
                <w:spacing w:val="-1"/>
              </w:rPr>
              <w:t>M</w:t>
            </w:r>
            <w:r w:rsidR="00B53E9C">
              <w:rPr>
                <w:spacing w:val="-1"/>
              </w:rPr>
              <w:t xml:space="preserve">edicine </w:t>
            </w:r>
            <w:r w:rsidRPr="00582091">
              <w:rPr>
                <w:spacing w:val="-1"/>
              </w:rPr>
              <w:t>U</w:t>
            </w:r>
            <w:r w:rsidR="00B53E9C">
              <w:rPr>
                <w:spacing w:val="-1"/>
              </w:rPr>
              <w:t>nit</w:t>
            </w:r>
            <w:r w:rsidRPr="00582091">
              <w:rPr>
                <w:spacing w:val="-1"/>
              </w:rPr>
              <w:t>)</w:t>
            </w:r>
          </w:p>
        </w:tc>
        <w:tc>
          <w:tcPr>
            <w:tcW w:w="4538" w:type="dxa"/>
            <w:tcBorders>
              <w:top w:val="single" w:sz="5" w:space="0" w:color="000000"/>
              <w:left w:val="single" w:sz="4" w:space="0" w:color="auto"/>
              <w:bottom w:val="single" w:sz="5" w:space="0" w:color="000000"/>
              <w:right w:val="single" w:sz="5" w:space="0" w:color="000000"/>
            </w:tcBorders>
          </w:tcPr>
          <w:p w14:paraId="54CD7E01" w14:textId="77777777" w:rsidR="00AD46A7" w:rsidRPr="00582091" w:rsidRDefault="00AD46A7" w:rsidP="00582091">
            <w:pPr>
              <w:pStyle w:val="TableParagraph"/>
              <w:spacing w:line="264" w:lineRule="exact"/>
              <w:ind w:left="142"/>
              <w:rPr>
                <w:rFonts w:eastAsia="Calibri" w:cs="Calibri"/>
              </w:rPr>
            </w:pPr>
            <w:r w:rsidRPr="00582091">
              <w:rPr>
                <w:spacing w:val="-1"/>
              </w:rPr>
              <w:t>Rhesus</w:t>
            </w:r>
            <w:r w:rsidRPr="00582091">
              <w:t xml:space="preserve"> </w:t>
            </w:r>
            <w:r w:rsidRPr="00582091">
              <w:rPr>
                <w:spacing w:val="-1"/>
              </w:rPr>
              <w:t>antibodies</w:t>
            </w:r>
          </w:p>
        </w:tc>
      </w:tr>
      <w:tr w:rsidR="00AD46A7" w:rsidRPr="00582091" w14:paraId="54CD7E05" w14:textId="77777777" w:rsidTr="00996111">
        <w:trPr>
          <w:trHeight w:hRule="exact" w:val="281"/>
        </w:trPr>
        <w:tc>
          <w:tcPr>
            <w:tcW w:w="4530" w:type="dxa"/>
            <w:tcBorders>
              <w:top w:val="single" w:sz="6" w:space="0" w:color="000000"/>
              <w:left w:val="single" w:sz="6" w:space="0" w:color="000000"/>
              <w:bottom w:val="single" w:sz="6" w:space="0" w:color="000000"/>
              <w:right w:val="single" w:sz="4" w:space="0" w:color="auto"/>
            </w:tcBorders>
          </w:tcPr>
          <w:p w14:paraId="54CD7E03"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04" w14:textId="77777777" w:rsidR="00AD46A7" w:rsidRPr="00582091" w:rsidRDefault="00AD46A7" w:rsidP="00582091">
            <w:pPr>
              <w:pStyle w:val="TableParagraph"/>
              <w:spacing w:line="267" w:lineRule="exact"/>
              <w:ind w:left="142"/>
              <w:rPr>
                <w:rFonts w:eastAsia="Calibri" w:cs="Calibri"/>
              </w:rPr>
            </w:pPr>
            <w:r w:rsidRPr="00582091">
              <w:rPr>
                <w:spacing w:val="-1"/>
              </w:rPr>
              <w:t>History</w:t>
            </w:r>
            <w:r w:rsidRPr="00582091">
              <w:rPr>
                <w:spacing w:val="-2"/>
              </w:rPr>
              <w:t xml:space="preserve"> </w:t>
            </w:r>
            <w:r w:rsidRPr="00582091">
              <w:t>of</w:t>
            </w:r>
            <w:r w:rsidRPr="00582091">
              <w:rPr>
                <w:spacing w:val="-3"/>
              </w:rPr>
              <w:t xml:space="preserve"> </w:t>
            </w:r>
            <w:r w:rsidRPr="00582091">
              <w:rPr>
                <w:spacing w:val="-1"/>
              </w:rPr>
              <w:t>Thromboembolic</w:t>
            </w:r>
            <w:r w:rsidRPr="00582091">
              <w:rPr>
                <w:spacing w:val="-2"/>
              </w:rPr>
              <w:t xml:space="preserve"> </w:t>
            </w:r>
            <w:r w:rsidRPr="00582091">
              <w:rPr>
                <w:spacing w:val="-1"/>
              </w:rPr>
              <w:t>disorders</w:t>
            </w:r>
          </w:p>
        </w:tc>
      </w:tr>
      <w:tr w:rsidR="00AD46A7" w:rsidRPr="00582091" w14:paraId="54CD7E08" w14:textId="77777777" w:rsidTr="00996111">
        <w:trPr>
          <w:trHeight w:hRule="exact" w:val="1070"/>
        </w:trPr>
        <w:tc>
          <w:tcPr>
            <w:tcW w:w="4530" w:type="dxa"/>
            <w:tcBorders>
              <w:top w:val="single" w:sz="6" w:space="0" w:color="000000"/>
              <w:left w:val="single" w:sz="6" w:space="0" w:color="000000"/>
              <w:bottom w:val="single" w:sz="6" w:space="0" w:color="000000"/>
              <w:right w:val="single" w:sz="4" w:space="0" w:color="auto"/>
            </w:tcBorders>
          </w:tcPr>
          <w:p w14:paraId="54CD7E06"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07" w14:textId="77777777" w:rsidR="00AD46A7" w:rsidRPr="00582091" w:rsidRDefault="00AD46A7" w:rsidP="00582091">
            <w:pPr>
              <w:pStyle w:val="TableParagraph"/>
              <w:ind w:left="142" w:right="1351"/>
              <w:rPr>
                <w:rFonts w:eastAsia="Calibri" w:cs="Calibri"/>
              </w:rPr>
            </w:pPr>
            <w:r w:rsidRPr="00582091">
              <w:rPr>
                <w:spacing w:val="-1"/>
              </w:rPr>
              <w:t>History</w:t>
            </w:r>
            <w:r w:rsidRPr="00582091">
              <w:rPr>
                <w:spacing w:val="-2"/>
              </w:rPr>
              <w:t xml:space="preserve"> </w:t>
            </w:r>
            <w:r w:rsidRPr="00582091">
              <w:t>of</w:t>
            </w:r>
            <w:r w:rsidRPr="00582091">
              <w:rPr>
                <w:spacing w:val="-3"/>
              </w:rPr>
              <w:t xml:space="preserve"> </w:t>
            </w:r>
            <w:r w:rsidRPr="00582091">
              <w:rPr>
                <w:spacing w:val="-1"/>
              </w:rPr>
              <w:t>Thrombophilia</w:t>
            </w:r>
            <w:r w:rsidRPr="00582091">
              <w:t xml:space="preserve"> </w:t>
            </w:r>
            <w:r w:rsidRPr="00582091">
              <w:rPr>
                <w:spacing w:val="-1"/>
              </w:rPr>
              <w:t>with previous</w:t>
            </w:r>
            <w:r w:rsidRPr="00582091">
              <w:rPr>
                <w:spacing w:val="-2"/>
              </w:rPr>
              <w:t xml:space="preserve"> </w:t>
            </w:r>
            <w:r w:rsidRPr="00582091">
              <w:rPr>
                <w:spacing w:val="-1"/>
              </w:rPr>
              <w:t>obstetric</w:t>
            </w:r>
            <w:r w:rsidRPr="00582091">
              <w:rPr>
                <w:spacing w:val="43"/>
              </w:rPr>
              <w:t xml:space="preserve"> </w:t>
            </w:r>
            <w:r w:rsidRPr="00582091">
              <w:rPr>
                <w:spacing w:val="-1"/>
              </w:rPr>
              <w:t>complications</w:t>
            </w:r>
            <w:r w:rsidRPr="00582091">
              <w:rPr>
                <w:spacing w:val="-2"/>
              </w:rPr>
              <w:t xml:space="preserve"> </w:t>
            </w:r>
            <w:r w:rsidRPr="00582091">
              <w:t>or</w:t>
            </w:r>
            <w:r w:rsidRPr="00582091">
              <w:rPr>
                <w:spacing w:val="-2"/>
              </w:rPr>
              <w:t xml:space="preserve"> </w:t>
            </w:r>
            <w:r w:rsidRPr="00582091">
              <w:rPr>
                <w:spacing w:val="-1"/>
              </w:rPr>
              <w:t>maternal</w:t>
            </w:r>
            <w:r w:rsidRPr="00582091">
              <w:rPr>
                <w:spacing w:val="-5"/>
              </w:rPr>
              <w:t xml:space="preserve"> </w:t>
            </w:r>
            <w:r w:rsidRPr="00582091">
              <w:rPr>
                <w:spacing w:val="-1"/>
              </w:rPr>
              <w:t>thrombosis</w:t>
            </w:r>
          </w:p>
        </w:tc>
      </w:tr>
      <w:tr w:rsidR="00AD46A7" w:rsidRPr="00582091" w14:paraId="54CD7E0B" w14:textId="77777777" w:rsidTr="00996111">
        <w:trPr>
          <w:trHeight w:hRule="exact" w:val="844"/>
        </w:trPr>
        <w:tc>
          <w:tcPr>
            <w:tcW w:w="4530" w:type="dxa"/>
            <w:tcBorders>
              <w:top w:val="single" w:sz="6" w:space="0" w:color="000000"/>
              <w:left w:val="single" w:sz="6" w:space="0" w:color="000000"/>
              <w:bottom w:val="single" w:sz="6" w:space="0" w:color="000000"/>
              <w:right w:val="single" w:sz="4" w:space="0" w:color="auto"/>
            </w:tcBorders>
          </w:tcPr>
          <w:p w14:paraId="54CD7E09"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0A" w14:textId="278F2E6A" w:rsidR="00AD46A7" w:rsidRPr="00582091" w:rsidRDefault="00AD46A7" w:rsidP="00582091">
            <w:pPr>
              <w:pStyle w:val="TableParagraph"/>
              <w:ind w:left="142" w:right="364"/>
              <w:rPr>
                <w:rFonts w:eastAsia="Calibri" w:cs="Calibri"/>
              </w:rPr>
            </w:pPr>
            <w:r w:rsidRPr="00582091">
              <w:rPr>
                <w:spacing w:val="-1"/>
              </w:rPr>
              <w:t>Anti-phospholipid</w:t>
            </w:r>
            <w:r w:rsidRPr="00582091">
              <w:t xml:space="preserve"> </w:t>
            </w:r>
            <w:r w:rsidRPr="00582091">
              <w:rPr>
                <w:spacing w:val="-1"/>
              </w:rPr>
              <w:t xml:space="preserve">antibodies </w:t>
            </w:r>
            <w:r w:rsidRPr="00582091">
              <w:t>and</w:t>
            </w:r>
            <w:r w:rsidRPr="00582091">
              <w:rPr>
                <w:spacing w:val="-1"/>
              </w:rPr>
              <w:t xml:space="preserve"> hereditary thrombophilia</w:t>
            </w:r>
            <w:r w:rsidRPr="00582091">
              <w:rPr>
                <w:spacing w:val="35"/>
              </w:rPr>
              <w:t xml:space="preserve"> </w:t>
            </w:r>
            <w:r w:rsidRPr="00582091">
              <w:t>other</w:t>
            </w:r>
            <w:r w:rsidRPr="00582091">
              <w:rPr>
                <w:spacing w:val="-2"/>
              </w:rPr>
              <w:t xml:space="preserve"> </w:t>
            </w:r>
            <w:r w:rsidRPr="00582091">
              <w:t>than</w:t>
            </w:r>
            <w:r w:rsidRPr="00582091">
              <w:rPr>
                <w:spacing w:val="-2"/>
              </w:rPr>
              <w:t xml:space="preserve"> </w:t>
            </w:r>
            <w:r w:rsidRPr="00582091">
              <w:rPr>
                <w:spacing w:val="-1"/>
              </w:rPr>
              <w:t>MTHFR</w:t>
            </w:r>
            <w:r w:rsidRPr="00582091">
              <w:rPr>
                <w:spacing w:val="-2"/>
              </w:rPr>
              <w:t xml:space="preserve"> </w:t>
            </w:r>
            <w:r w:rsidRPr="00582091">
              <w:rPr>
                <w:spacing w:val="-1"/>
              </w:rPr>
              <w:t>mutation (heterozygous)</w:t>
            </w:r>
          </w:p>
        </w:tc>
      </w:tr>
      <w:tr w:rsidR="00AD46A7" w:rsidRPr="00582091" w14:paraId="54CD7E0D" w14:textId="77777777" w:rsidTr="00996111">
        <w:trPr>
          <w:trHeight w:hRule="exact" w:val="303"/>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E0C" w14:textId="77777777" w:rsidR="00AD46A7" w:rsidRPr="00582091" w:rsidRDefault="00AD46A7" w:rsidP="00582091">
            <w:pPr>
              <w:pStyle w:val="TableParagraph"/>
              <w:spacing w:line="292" w:lineRule="exact"/>
              <w:ind w:right="1"/>
              <w:jc w:val="center"/>
              <w:rPr>
                <w:rFonts w:eastAsia="Calibri" w:cs="Calibri"/>
              </w:rPr>
            </w:pPr>
            <w:r w:rsidRPr="00582091">
              <w:rPr>
                <w:b/>
                <w:spacing w:val="-1"/>
              </w:rPr>
              <w:t>Infectious</w:t>
            </w:r>
            <w:r w:rsidRPr="00582091">
              <w:rPr>
                <w:b/>
                <w:spacing w:val="-14"/>
              </w:rPr>
              <w:t xml:space="preserve"> </w:t>
            </w:r>
            <w:r w:rsidRPr="00582091">
              <w:rPr>
                <w:b/>
                <w:spacing w:val="-1"/>
              </w:rPr>
              <w:t>diseases</w:t>
            </w:r>
          </w:p>
        </w:tc>
      </w:tr>
      <w:tr w:rsidR="00AD46A7" w:rsidRPr="00582091" w14:paraId="54CD7E10"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0E"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0F" w14:textId="77777777" w:rsidR="00AD46A7" w:rsidRPr="00582091" w:rsidRDefault="00AD46A7" w:rsidP="00582091">
            <w:pPr>
              <w:pStyle w:val="TableParagraph"/>
              <w:spacing w:line="264" w:lineRule="exact"/>
              <w:ind w:left="142"/>
              <w:rPr>
                <w:rFonts w:eastAsia="Calibri" w:cs="Calibri"/>
              </w:rPr>
            </w:pPr>
            <w:r w:rsidRPr="00582091">
              <w:rPr>
                <w:spacing w:val="-1"/>
              </w:rPr>
              <w:t>HIV-</w:t>
            </w:r>
            <w:r w:rsidRPr="00582091">
              <w:t xml:space="preserve"> </w:t>
            </w:r>
            <w:r w:rsidRPr="00582091">
              <w:rPr>
                <w:spacing w:val="-1"/>
              </w:rPr>
              <w:t>infection</w:t>
            </w:r>
          </w:p>
        </w:tc>
      </w:tr>
      <w:tr w:rsidR="00AD46A7" w:rsidRPr="00582091" w14:paraId="54CD7E13"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11" w14:textId="77777777" w:rsidR="00AD46A7" w:rsidRPr="00582091" w:rsidRDefault="00AD46A7" w:rsidP="00582091">
            <w:pPr>
              <w:pStyle w:val="TableParagraph"/>
              <w:spacing w:line="264" w:lineRule="exact"/>
              <w:ind w:left="102"/>
              <w:rPr>
                <w:rFonts w:eastAsia="Calibri" w:cs="Calibri"/>
              </w:rPr>
            </w:pPr>
            <w:r w:rsidRPr="00582091">
              <w:rPr>
                <w:spacing w:val="-1"/>
              </w:rPr>
              <w:t xml:space="preserve">High </w:t>
            </w:r>
            <w:r w:rsidRPr="00582091">
              <w:t xml:space="preserve">risk </w:t>
            </w:r>
            <w:r w:rsidRPr="00582091">
              <w:rPr>
                <w:spacing w:val="-1"/>
              </w:rPr>
              <w:t>carriers</w:t>
            </w:r>
            <w:r w:rsidRPr="00582091">
              <w:rPr>
                <w:spacing w:val="-3"/>
              </w:rPr>
              <w:t xml:space="preserve"> </w:t>
            </w:r>
            <w:r w:rsidRPr="00582091">
              <w:t>of</w:t>
            </w:r>
            <w:r w:rsidRPr="00582091">
              <w:rPr>
                <w:spacing w:val="-3"/>
              </w:rPr>
              <w:t xml:space="preserve"> </w:t>
            </w:r>
            <w:r w:rsidRPr="00582091">
              <w:rPr>
                <w:spacing w:val="-1"/>
              </w:rPr>
              <w:t>Hepatitis-B</w:t>
            </w:r>
            <w:r w:rsidRPr="00582091">
              <w:t xml:space="preserve"> and</w:t>
            </w:r>
            <w:r w:rsidRPr="00582091">
              <w:rPr>
                <w:spacing w:val="-2"/>
              </w:rPr>
              <w:t xml:space="preserve"> </w:t>
            </w:r>
            <w:r w:rsidRPr="00582091">
              <w:rPr>
                <w:spacing w:val="-1"/>
              </w:rPr>
              <w:t>Hepatitis-C</w:t>
            </w:r>
          </w:p>
        </w:tc>
        <w:tc>
          <w:tcPr>
            <w:tcW w:w="4538" w:type="dxa"/>
            <w:tcBorders>
              <w:top w:val="single" w:sz="5" w:space="0" w:color="000000"/>
              <w:left w:val="single" w:sz="4" w:space="0" w:color="auto"/>
              <w:bottom w:val="single" w:sz="5" w:space="0" w:color="000000"/>
              <w:right w:val="single" w:sz="5" w:space="0" w:color="000000"/>
            </w:tcBorders>
          </w:tcPr>
          <w:p w14:paraId="54CD7E12" w14:textId="77777777" w:rsidR="00AD46A7" w:rsidRPr="00582091" w:rsidRDefault="00AD46A7" w:rsidP="00582091">
            <w:pPr>
              <w:pStyle w:val="TableParagraph"/>
              <w:spacing w:line="264" w:lineRule="exact"/>
              <w:ind w:left="142"/>
              <w:rPr>
                <w:rFonts w:eastAsia="Calibri" w:cs="Calibri"/>
              </w:rPr>
            </w:pPr>
            <w:r w:rsidRPr="00582091">
              <w:rPr>
                <w:spacing w:val="-1"/>
              </w:rPr>
              <w:t xml:space="preserve">Hepatitis </w:t>
            </w:r>
            <w:r w:rsidRPr="00582091">
              <w:t>B</w:t>
            </w:r>
            <w:r w:rsidRPr="00582091">
              <w:rPr>
                <w:spacing w:val="-2"/>
              </w:rPr>
              <w:t xml:space="preserve"> </w:t>
            </w:r>
            <w:r w:rsidRPr="00582091">
              <w:t>with</w:t>
            </w:r>
            <w:r w:rsidRPr="00582091">
              <w:rPr>
                <w:spacing w:val="-1"/>
              </w:rPr>
              <w:t xml:space="preserve"> positive</w:t>
            </w:r>
            <w:r w:rsidRPr="00582091">
              <w:rPr>
                <w:spacing w:val="-2"/>
              </w:rPr>
              <w:t xml:space="preserve"> </w:t>
            </w:r>
            <w:r w:rsidRPr="00582091">
              <w:rPr>
                <w:spacing w:val="-1"/>
              </w:rPr>
              <w:t>serology</w:t>
            </w:r>
          </w:p>
        </w:tc>
      </w:tr>
      <w:tr w:rsidR="00AD46A7" w:rsidRPr="00582091" w14:paraId="54CD7E16"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14"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15" w14:textId="77777777" w:rsidR="00AD46A7" w:rsidRPr="00582091" w:rsidRDefault="00AD46A7" w:rsidP="00582091">
            <w:pPr>
              <w:pStyle w:val="TableParagraph"/>
              <w:spacing w:line="264" w:lineRule="exact"/>
              <w:ind w:left="142"/>
              <w:rPr>
                <w:rFonts w:eastAsia="Calibri" w:cs="Calibri"/>
              </w:rPr>
            </w:pPr>
            <w:r w:rsidRPr="00582091">
              <w:rPr>
                <w:spacing w:val="-1"/>
              </w:rPr>
              <w:t>Tuberculosis</w:t>
            </w:r>
            <w:r w:rsidRPr="00582091">
              <w:rPr>
                <w:spacing w:val="-3"/>
              </w:rPr>
              <w:t xml:space="preserve"> </w:t>
            </w:r>
            <w:r w:rsidRPr="00582091">
              <w:rPr>
                <w:spacing w:val="-1"/>
              </w:rPr>
              <w:t>under</w:t>
            </w:r>
            <w:r w:rsidRPr="00582091">
              <w:t xml:space="preserve"> </w:t>
            </w:r>
            <w:r w:rsidRPr="00582091">
              <w:rPr>
                <w:spacing w:val="-1"/>
              </w:rPr>
              <w:t>treatment</w:t>
            </w:r>
          </w:p>
        </w:tc>
      </w:tr>
      <w:tr w:rsidR="00AD46A7" w:rsidRPr="00582091" w14:paraId="54CD7E18" w14:textId="77777777" w:rsidTr="00996111">
        <w:trPr>
          <w:trHeight w:hRule="exact" w:val="302"/>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E17" w14:textId="77777777" w:rsidR="00AD46A7" w:rsidRPr="00582091" w:rsidRDefault="00AD46A7" w:rsidP="00582091">
            <w:pPr>
              <w:pStyle w:val="TableParagraph"/>
              <w:spacing w:line="291" w:lineRule="exact"/>
              <w:jc w:val="center"/>
              <w:rPr>
                <w:rFonts w:eastAsia="Calibri" w:cs="Calibri"/>
              </w:rPr>
            </w:pPr>
            <w:r w:rsidRPr="00582091">
              <w:rPr>
                <w:b/>
                <w:spacing w:val="-1"/>
              </w:rPr>
              <w:t>Maternal</w:t>
            </w:r>
            <w:r w:rsidRPr="00582091">
              <w:rPr>
                <w:b/>
                <w:spacing w:val="-5"/>
              </w:rPr>
              <w:t xml:space="preserve"> </w:t>
            </w:r>
            <w:r w:rsidRPr="00582091">
              <w:rPr>
                <w:b/>
                <w:spacing w:val="-1"/>
              </w:rPr>
              <w:t>age</w:t>
            </w:r>
          </w:p>
        </w:tc>
      </w:tr>
      <w:tr w:rsidR="00AD46A7" w:rsidRPr="00582091" w14:paraId="54CD7E1B" w14:textId="77777777" w:rsidTr="00996111">
        <w:trPr>
          <w:trHeight w:hRule="exact" w:val="816"/>
        </w:trPr>
        <w:tc>
          <w:tcPr>
            <w:tcW w:w="4530" w:type="dxa"/>
            <w:tcBorders>
              <w:top w:val="single" w:sz="6" w:space="0" w:color="000000"/>
              <w:left w:val="single" w:sz="6" w:space="0" w:color="000000"/>
              <w:bottom w:val="single" w:sz="6" w:space="0" w:color="000000"/>
              <w:right w:val="single" w:sz="4" w:space="0" w:color="auto"/>
            </w:tcBorders>
          </w:tcPr>
          <w:p w14:paraId="54CD7E19" w14:textId="00BC0038" w:rsidR="00AD46A7" w:rsidRPr="00582091" w:rsidRDefault="00AD46A7" w:rsidP="00F72153">
            <w:pPr>
              <w:pStyle w:val="TableParagraph"/>
              <w:ind w:left="102" w:right="515"/>
              <w:rPr>
                <w:rFonts w:eastAsia="Calibri" w:cs="Calibri"/>
              </w:rPr>
            </w:pPr>
            <w:r w:rsidRPr="00582091">
              <w:rPr>
                <w:spacing w:val="-1"/>
              </w:rPr>
              <w:t xml:space="preserve">Age: </w:t>
            </w:r>
            <w:r w:rsidRPr="00582091">
              <w:t>Primip</w:t>
            </w:r>
            <w:r w:rsidR="00F72153">
              <w:t>arous women</w:t>
            </w:r>
            <w:r w:rsidRPr="00582091">
              <w:rPr>
                <w:spacing w:val="-3"/>
              </w:rPr>
              <w:t xml:space="preserve"> </w:t>
            </w:r>
            <w:r w:rsidRPr="00582091">
              <w:rPr>
                <w:spacing w:val="-1"/>
              </w:rPr>
              <w:t>&gt;4</w:t>
            </w:r>
            <w:r w:rsidR="00DD2E13">
              <w:rPr>
                <w:spacing w:val="-1"/>
              </w:rPr>
              <w:t>0</w:t>
            </w:r>
            <w:r w:rsidRPr="00582091">
              <w:rPr>
                <w:spacing w:val="-1"/>
              </w:rPr>
              <w:t>yrs</w:t>
            </w:r>
            <w:r w:rsidRPr="00582091">
              <w:t xml:space="preserve"> </w:t>
            </w:r>
            <w:r w:rsidRPr="00582091">
              <w:rPr>
                <w:spacing w:val="-1"/>
              </w:rPr>
              <w:t>(Advise</w:t>
            </w:r>
            <w:r w:rsidRPr="00582091">
              <w:t xml:space="preserve"> </w:t>
            </w:r>
            <w:r w:rsidRPr="00582091">
              <w:rPr>
                <w:spacing w:val="-1"/>
              </w:rPr>
              <w:t xml:space="preserve">woman </w:t>
            </w:r>
            <w:r w:rsidRPr="00582091">
              <w:t>of</w:t>
            </w:r>
            <w:r w:rsidRPr="00582091">
              <w:rPr>
                <w:spacing w:val="28"/>
              </w:rPr>
              <w:t xml:space="preserve"> </w:t>
            </w:r>
            <w:r w:rsidRPr="00582091">
              <w:rPr>
                <w:spacing w:val="-1"/>
              </w:rPr>
              <w:t>recommendation for</w:t>
            </w:r>
            <w:r w:rsidRPr="00582091">
              <w:rPr>
                <w:spacing w:val="1"/>
              </w:rPr>
              <w:t xml:space="preserve"> </w:t>
            </w:r>
            <w:r w:rsidR="00B53E9C">
              <w:rPr>
                <w:spacing w:val="1"/>
              </w:rPr>
              <w:t>induction of labour (</w:t>
            </w:r>
            <w:r w:rsidRPr="00582091">
              <w:rPr>
                <w:spacing w:val="-1"/>
              </w:rPr>
              <w:t>IOL</w:t>
            </w:r>
            <w:r w:rsidR="00B53E9C">
              <w:rPr>
                <w:spacing w:val="-1"/>
              </w:rPr>
              <w:t>)</w:t>
            </w:r>
            <w:r w:rsidRPr="00582091">
              <w:t xml:space="preserve"> </w:t>
            </w:r>
            <w:r w:rsidRPr="00582091">
              <w:rPr>
                <w:spacing w:val="-1"/>
              </w:rPr>
              <w:t>with CEFM</w:t>
            </w:r>
            <w:r w:rsidRPr="00582091">
              <w:rPr>
                <w:spacing w:val="-2"/>
              </w:rPr>
              <w:t xml:space="preserve"> </w:t>
            </w:r>
            <w:r w:rsidRPr="00582091">
              <w:t>at</w:t>
            </w:r>
            <w:r w:rsidRPr="00582091">
              <w:rPr>
                <w:spacing w:val="-2"/>
              </w:rPr>
              <w:t xml:space="preserve"> </w:t>
            </w:r>
            <w:r w:rsidRPr="00582091">
              <w:t>39</w:t>
            </w:r>
            <w:r w:rsidRPr="00582091">
              <w:rPr>
                <w:spacing w:val="25"/>
              </w:rPr>
              <w:t xml:space="preserve"> </w:t>
            </w:r>
            <w:r w:rsidRPr="00582091">
              <w:rPr>
                <w:spacing w:val="-1"/>
              </w:rPr>
              <w:t>weeks</w:t>
            </w:r>
            <w:r w:rsidRPr="00582091">
              <w:rPr>
                <w:color w:val="6F2F9F"/>
                <w:spacing w:val="-1"/>
              </w:rPr>
              <w:t>)</w:t>
            </w:r>
          </w:p>
        </w:tc>
        <w:tc>
          <w:tcPr>
            <w:tcW w:w="4538" w:type="dxa"/>
            <w:tcBorders>
              <w:top w:val="single" w:sz="5" w:space="0" w:color="000000"/>
              <w:left w:val="single" w:sz="4" w:space="0" w:color="auto"/>
              <w:bottom w:val="single" w:sz="5" w:space="0" w:color="000000"/>
              <w:right w:val="single" w:sz="5" w:space="0" w:color="000000"/>
            </w:tcBorders>
          </w:tcPr>
          <w:p w14:paraId="54CD7E1A" w14:textId="77777777" w:rsidR="00AD46A7" w:rsidRPr="00582091" w:rsidRDefault="00AD46A7" w:rsidP="00582091">
            <w:pPr>
              <w:pStyle w:val="TableParagraph"/>
              <w:spacing w:line="264" w:lineRule="exact"/>
              <w:ind w:left="142"/>
              <w:rPr>
                <w:rFonts w:eastAsia="Calibri" w:cs="Calibri"/>
              </w:rPr>
            </w:pPr>
            <w:r w:rsidRPr="00582091">
              <w:rPr>
                <w:spacing w:val="-1"/>
              </w:rPr>
              <w:t>Age</w:t>
            </w:r>
            <w:r w:rsidRPr="00582091">
              <w:rPr>
                <w:spacing w:val="1"/>
              </w:rPr>
              <w:t xml:space="preserve"> </w:t>
            </w:r>
            <w:r w:rsidRPr="00582091">
              <w:rPr>
                <w:spacing w:val="-1"/>
              </w:rPr>
              <w:t>&lt;16yrs</w:t>
            </w:r>
          </w:p>
        </w:tc>
      </w:tr>
      <w:tr w:rsidR="00AD46A7" w:rsidRPr="00582091" w14:paraId="54CD7E1E" w14:textId="77777777" w:rsidTr="00996111">
        <w:trPr>
          <w:trHeight w:hRule="exact" w:val="1085"/>
        </w:trPr>
        <w:tc>
          <w:tcPr>
            <w:tcW w:w="4530" w:type="dxa"/>
            <w:tcBorders>
              <w:top w:val="single" w:sz="6" w:space="0" w:color="000000"/>
              <w:left w:val="single" w:sz="6" w:space="0" w:color="000000"/>
              <w:bottom w:val="single" w:sz="6" w:space="0" w:color="000000"/>
              <w:right w:val="single" w:sz="4" w:space="0" w:color="auto"/>
            </w:tcBorders>
          </w:tcPr>
          <w:p w14:paraId="54CD7E1C" w14:textId="77777777" w:rsidR="00AD46A7" w:rsidRPr="00582091" w:rsidRDefault="00AD46A7" w:rsidP="00F72153">
            <w:pPr>
              <w:pStyle w:val="TableParagraph"/>
              <w:ind w:left="102" w:right="66"/>
              <w:rPr>
                <w:rFonts w:eastAsia="Calibri" w:cs="Calibri"/>
              </w:rPr>
            </w:pPr>
            <w:r w:rsidRPr="00582091">
              <w:rPr>
                <w:spacing w:val="-1"/>
              </w:rPr>
              <w:t>Multip</w:t>
            </w:r>
            <w:r w:rsidR="00F72153">
              <w:rPr>
                <w:spacing w:val="-1"/>
              </w:rPr>
              <w:t>arous women</w:t>
            </w:r>
            <w:r w:rsidRPr="00582091">
              <w:t xml:space="preserve"> &gt;</w:t>
            </w:r>
            <w:r w:rsidRPr="00582091">
              <w:rPr>
                <w:spacing w:val="-2"/>
              </w:rPr>
              <w:t xml:space="preserve"> </w:t>
            </w:r>
            <w:r w:rsidRPr="00582091">
              <w:rPr>
                <w:spacing w:val="-1"/>
              </w:rPr>
              <w:t>40yrs</w:t>
            </w:r>
            <w:r w:rsidRPr="00582091">
              <w:rPr>
                <w:spacing w:val="-3"/>
              </w:rPr>
              <w:t xml:space="preserve"> </w:t>
            </w:r>
            <w:r w:rsidRPr="00582091">
              <w:t>with</w:t>
            </w:r>
            <w:r w:rsidRPr="00582091">
              <w:rPr>
                <w:spacing w:val="-3"/>
              </w:rPr>
              <w:t xml:space="preserve"> </w:t>
            </w:r>
            <w:r w:rsidRPr="00582091">
              <w:rPr>
                <w:spacing w:val="-1"/>
              </w:rPr>
              <w:t>other</w:t>
            </w:r>
            <w:r w:rsidRPr="00582091">
              <w:rPr>
                <w:spacing w:val="-2"/>
              </w:rPr>
              <w:t xml:space="preserve"> </w:t>
            </w:r>
            <w:r w:rsidRPr="00582091">
              <w:t>risk</w:t>
            </w:r>
            <w:r w:rsidRPr="00582091">
              <w:rPr>
                <w:spacing w:val="-1"/>
              </w:rPr>
              <w:t xml:space="preserve"> factors</w:t>
            </w:r>
            <w:r w:rsidRPr="00582091">
              <w:rPr>
                <w:spacing w:val="-3"/>
              </w:rPr>
              <w:t xml:space="preserve"> </w:t>
            </w:r>
            <w:r w:rsidRPr="00582091">
              <w:t>and</w:t>
            </w:r>
            <w:r w:rsidRPr="00582091">
              <w:rPr>
                <w:spacing w:val="27"/>
              </w:rPr>
              <w:t xml:space="preserve"> </w:t>
            </w:r>
            <w:r w:rsidRPr="00582091">
              <w:rPr>
                <w:spacing w:val="-1"/>
              </w:rPr>
              <w:t>previous</w:t>
            </w:r>
            <w:r w:rsidRPr="00582091">
              <w:rPr>
                <w:spacing w:val="-3"/>
              </w:rPr>
              <w:t xml:space="preserve"> </w:t>
            </w:r>
            <w:r w:rsidRPr="00582091">
              <w:rPr>
                <w:spacing w:val="-1"/>
              </w:rPr>
              <w:t>obstetric</w:t>
            </w:r>
            <w:r w:rsidRPr="00582091">
              <w:t xml:space="preserve"> </w:t>
            </w:r>
            <w:r w:rsidRPr="00582091">
              <w:rPr>
                <w:spacing w:val="-1"/>
              </w:rPr>
              <w:t>complications</w:t>
            </w:r>
            <w:r w:rsidRPr="00582091">
              <w:rPr>
                <w:spacing w:val="3"/>
              </w:rPr>
              <w:t xml:space="preserve"> </w:t>
            </w:r>
            <w:r w:rsidRPr="00582091">
              <w:rPr>
                <w:spacing w:val="-1"/>
              </w:rPr>
              <w:t>(Advise</w:t>
            </w:r>
            <w:r w:rsidRPr="00582091">
              <w:rPr>
                <w:spacing w:val="29"/>
              </w:rPr>
              <w:t xml:space="preserve"> </w:t>
            </w:r>
            <w:r w:rsidRPr="00582091">
              <w:t>woman</w:t>
            </w:r>
            <w:r w:rsidRPr="00582091">
              <w:rPr>
                <w:spacing w:val="-3"/>
              </w:rPr>
              <w:t xml:space="preserve"> </w:t>
            </w:r>
            <w:r w:rsidRPr="00582091">
              <w:t xml:space="preserve">of </w:t>
            </w:r>
            <w:r w:rsidRPr="00582091">
              <w:rPr>
                <w:spacing w:val="-1"/>
              </w:rPr>
              <w:t xml:space="preserve">recommendation </w:t>
            </w:r>
            <w:r w:rsidRPr="00582091">
              <w:t>for</w:t>
            </w:r>
            <w:r w:rsidRPr="00582091">
              <w:rPr>
                <w:spacing w:val="1"/>
              </w:rPr>
              <w:t xml:space="preserve"> </w:t>
            </w:r>
            <w:r w:rsidRPr="00582091">
              <w:rPr>
                <w:spacing w:val="-1"/>
              </w:rPr>
              <w:t>IOL</w:t>
            </w:r>
            <w:r w:rsidRPr="00582091">
              <w:rPr>
                <w:spacing w:val="-2"/>
              </w:rPr>
              <w:t xml:space="preserve"> </w:t>
            </w:r>
            <w:r w:rsidRPr="00582091">
              <w:t xml:space="preserve">with </w:t>
            </w:r>
            <w:r w:rsidRPr="00582091">
              <w:rPr>
                <w:spacing w:val="-2"/>
              </w:rPr>
              <w:t>CEFM</w:t>
            </w:r>
            <w:r w:rsidRPr="00582091">
              <w:rPr>
                <w:spacing w:val="28"/>
              </w:rPr>
              <w:t xml:space="preserve"> </w:t>
            </w:r>
            <w:r w:rsidRPr="00582091">
              <w:t xml:space="preserve">at </w:t>
            </w:r>
            <w:r w:rsidRPr="00582091">
              <w:rPr>
                <w:spacing w:val="-1"/>
              </w:rPr>
              <w:t>39</w:t>
            </w:r>
            <w:r w:rsidRPr="00582091">
              <w:t xml:space="preserve"> </w:t>
            </w:r>
            <w:r w:rsidRPr="00582091">
              <w:rPr>
                <w:spacing w:val="-1"/>
              </w:rPr>
              <w:t>weeks)</w:t>
            </w:r>
          </w:p>
        </w:tc>
        <w:tc>
          <w:tcPr>
            <w:tcW w:w="4538" w:type="dxa"/>
            <w:tcBorders>
              <w:top w:val="single" w:sz="5" w:space="0" w:color="000000"/>
              <w:left w:val="single" w:sz="4" w:space="0" w:color="auto"/>
              <w:bottom w:val="single" w:sz="5" w:space="0" w:color="000000"/>
              <w:right w:val="single" w:sz="5" w:space="0" w:color="000000"/>
            </w:tcBorders>
          </w:tcPr>
          <w:p w14:paraId="54CD7E1D" w14:textId="77777777" w:rsidR="00AD46A7" w:rsidRPr="00582091" w:rsidRDefault="00AD46A7" w:rsidP="00582091">
            <w:pPr>
              <w:ind w:left="142"/>
              <w:rPr>
                <w:rFonts w:asciiTheme="minorHAnsi" w:hAnsiTheme="minorHAnsi"/>
                <w:szCs w:val="22"/>
              </w:rPr>
            </w:pPr>
          </w:p>
        </w:tc>
      </w:tr>
      <w:tr w:rsidR="00AD46A7" w:rsidRPr="00582091" w14:paraId="54CD7E20" w14:textId="77777777" w:rsidTr="00996111">
        <w:trPr>
          <w:trHeight w:hRule="exact" w:val="303"/>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E1F" w14:textId="77777777" w:rsidR="00AD46A7" w:rsidRPr="00582091" w:rsidRDefault="00AD46A7" w:rsidP="00582091">
            <w:pPr>
              <w:pStyle w:val="TableParagraph"/>
              <w:spacing w:line="291" w:lineRule="exact"/>
              <w:jc w:val="center"/>
              <w:rPr>
                <w:rFonts w:eastAsia="Calibri" w:cs="Calibri"/>
              </w:rPr>
            </w:pPr>
            <w:r w:rsidRPr="00582091">
              <w:rPr>
                <w:b/>
                <w:spacing w:val="-1"/>
              </w:rPr>
              <w:t>Neurological</w:t>
            </w:r>
          </w:p>
        </w:tc>
      </w:tr>
      <w:tr w:rsidR="00AD46A7" w:rsidRPr="00582091" w14:paraId="54CD7E23" w14:textId="77777777" w:rsidTr="00996111">
        <w:trPr>
          <w:trHeight w:hRule="exact" w:val="611"/>
        </w:trPr>
        <w:tc>
          <w:tcPr>
            <w:tcW w:w="4530" w:type="dxa"/>
            <w:tcBorders>
              <w:top w:val="single" w:sz="6" w:space="0" w:color="000000"/>
              <w:left w:val="single" w:sz="6" w:space="0" w:color="000000"/>
              <w:bottom w:val="single" w:sz="6" w:space="0" w:color="000000"/>
              <w:right w:val="single" w:sz="4" w:space="0" w:color="auto"/>
            </w:tcBorders>
          </w:tcPr>
          <w:p w14:paraId="54CD7E21" w14:textId="77777777" w:rsidR="00AD46A7" w:rsidRPr="00582091" w:rsidRDefault="00AD46A7" w:rsidP="00582091">
            <w:pPr>
              <w:pStyle w:val="TableParagraph"/>
              <w:spacing w:line="264" w:lineRule="exact"/>
              <w:ind w:left="102"/>
              <w:rPr>
                <w:rFonts w:eastAsia="Calibri" w:cs="Calibri"/>
              </w:rPr>
            </w:pPr>
            <w:r w:rsidRPr="00582091">
              <w:rPr>
                <w:spacing w:val="-1"/>
              </w:rPr>
              <w:t>Other</w:t>
            </w:r>
            <w:r w:rsidRPr="00582091">
              <w:rPr>
                <w:spacing w:val="-2"/>
              </w:rPr>
              <w:t xml:space="preserve"> </w:t>
            </w:r>
            <w:r w:rsidRPr="00582091">
              <w:rPr>
                <w:spacing w:val="-1"/>
              </w:rPr>
              <w:t>epilepsy</w:t>
            </w:r>
          </w:p>
        </w:tc>
        <w:tc>
          <w:tcPr>
            <w:tcW w:w="4538" w:type="dxa"/>
            <w:tcBorders>
              <w:top w:val="single" w:sz="5" w:space="0" w:color="000000"/>
              <w:left w:val="single" w:sz="4" w:space="0" w:color="auto"/>
              <w:bottom w:val="single" w:sz="5" w:space="0" w:color="000000"/>
              <w:right w:val="single" w:sz="5" w:space="0" w:color="000000"/>
            </w:tcBorders>
          </w:tcPr>
          <w:p w14:paraId="54CD7E22" w14:textId="77777777" w:rsidR="00AD46A7" w:rsidRPr="00582091" w:rsidRDefault="00AD46A7" w:rsidP="00582091">
            <w:pPr>
              <w:pStyle w:val="TableParagraph"/>
              <w:spacing w:line="264" w:lineRule="exact"/>
              <w:ind w:left="142"/>
              <w:rPr>
                <w:rFonts w:eastAsia="Calibri" w:cs="Calibri"/>
              </w:rPr>
            </w:pPr>
            <w:r w:rsidRPr="00582091">
              <w:rPr>
                <w:spacing w:val="-1"/>
              </w:rPr>
              <w:t>Epilepsy</w:t>
            </w:r>
            <w:r w:rsidRPr="00582091">
              <w:rPr>
                <w:spacing w:val="-2"/>
              </w:rPr>
              <w:t xml:space="preserve"> </w:t>
            </w:r>
            <w:r w:rsidRPr="00582091">
              <w:t>with</w:t>
            </w:r>
            <w:r w:rsidRPr="00582091">
              <w:rPr>
                <w:spacing w:val="-2"/>
              </w:rPr>
              <w:t xml:space="preserve"> </w:t>
            </w:r>
            <w:r w:rsidRPr="00582091">
              <w:rPr>
                <w:spacing w:val="-1"/>
              </w:rPr>
              <w:t>medication</w:t>
            </w:r>
            <w:r w:rsidRPr="00582091">
              <w:rPr>
                <w:spacing w:val="-3"/>
              </w:rPr>
              <w:t xml:space="preserve"> </w:t>
            </w:r>
            <w:r w:rsidRPr="00582091">
              <w:rPr>
                <w:spacing w:val="-1"/>
              </w:rPr>
              <w:t>or</w:t>
            </w:r>
            <w:r w:rsidRPr="00582091">
              <w:t xml:space="preserve"> </w:t>
            </w:r>
            <w:r w:rsidRPr="00582091">
              <w:rPr>
                <w:spacing w:val="-1"/>
              </w:rPr>
              <w:t>seizure</w:t>
            </w:r>
            <w:r w:rsidRPr="00582091">
              <w:rPr>
                <w:spacing w:val="-2"/>
              </w:rPr>
              <w:t xml:space="preserve"> </w:t>
            </w:r>
            <w:r w:rsidRPr="00582091">
              <w:t>within</w:t>
            </w:r>
            <w:r w:rsidRPr="00582091">
              <w:rPr>
                <w:spacing w:val="-2"/>
              </w:rPr>
              <w:t xml:space="preserve"> </w:t>
            </w:r>
            <w:r w:rsidRPr="00582091">
              <w:t>last</w:t>
            </w:r>
            <w:r w:rsidRPr="00582091">
              <w:rPr>
                <w:spacing w:val="-3"/>
              </w:rPr>
              <w:t xml:space="preserve"> </w:t>
            </w:r>
            <w:r w:rsidRPr="00582091">
              <w:rPr>
                <w:spacing w:val="-1"/>
              </w:rPr>
              <w:t>12</w:t>
            </w:r>
            <w:r w:rsidRPr="00582091">
              <w:rPr>
                <w:spacing w:val="-2"/>
              </w:rPr>
              <w:t xml:space="preserve"> </w:t>
            </w:r>
            <w:r w:rsidRPr="00582091">
              <w:rPr>
                <w:spacing w:val="-1"/>
              </w:rPr>
              <w:t>months</w:t>
            </w:r>
          </w:p>
        </w:tc>
      </w:tr>
      <w:tr w:rsidR="00AD46A7" w:rsidRPr="00582091" w14:paraId="54CD7E26"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24"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25" w14:textId="77777777" w:rsidR="00AD46A7" w:rsidRPr="00582091" w:rsidRDefault="00AD46A7" w:rsidP="00582091">
            <w:pPr>
              <w:pStyle w:val="TableParagraph"/>
              <w:spacing w:line="264" w:lineRule="exact"/>
              <w:ind w:left="142"/>
              <w:rPr>
                <w:rFonts w:eastAsia="Calibri" w:cs="Calibri"/>
              </w:rPr>
            </w:pPr>
            <w:r w:rsidRPr="00582091">
              <w:rPr>
                <w:spacing w:val="-1"/>
              </w:rPr>
              <w:t>Myasthenia</w:t>
            </w:r>
            <w:r w:rsidRPr="00582091">
              <w:rPr>
                <w:spacing w:val="1"/>
              </w:rPr>
              <w:t xml:space="preserve"> </w:t>
            </w:r>
            <w:r w:rsidRPr="00582091">
              <w:rPr>
                <w:spacing w:val="-1"/>
              </w:rPr>
              <w:t>gravis</w:t>
            </w:r>
          </w:p>
        </w:tc>
      </w:tr>
      <w:tr w:rsidR="00AD46A7" w:rsidRPr="00582091" w14:paraId="54CD7E29"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27"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28" w14:textId="77777777" w:rsidR="00AD46A7" w:rsidRPr="00582091" w:rsidRDefault="00AD46A7" w:rsidP="00582091">
            <w:pPr>
              <w:pStyle w:val="TableParagraph"/>
              <w:spacing w:line="264" w:lineRule="exact"/>
              <w:ind w:left="142"/>
              <w:rPr>
                <w:rFonts w:eastAsia="Calibri" w:cs="Calibri"/>
              </w:rPr>
            </w:pPr>
            <w:r w:rsidRPr="00582091">
              <w:rPr>
                <w:spacing w:val="-1"/>
              </w:rPr>
              <w:t>Previous</w:t>
            </w:r>
            <w:r w:rsidRPr="00582091">
              <w:rPr>
                <w:spacing w:val="-3"/>
              </w:rPr>
              <w:t xml:space="preserve"> </w:t>
            </w:r>
            <w:proofErr w:type="spellStart"/>
            <w:r w:rsidRPr="00582091">
              <w:rPr>
                <w:spacing w:val="-1"/>
              </w:rPr>
              <w:t>cerebro</w:t>
            </w:r>
            <w:proofErr w:type="spellEnd"/>
            <w:r w:rsidRPr="00582091">
              <w:rPr>
                <w:spacing w:val="-2"/>
              </w:rPr>
              <w:t xml:space="preserve"> </w:t>
            </w:r>
            <w:r w:rsidRPr="00582091">
              <w:rPr>
                <w:spacing w:val="-1"/>
              </w:rPr>
              <w:t>vascular</w:t>
            </w:r>
            <w:r w:rsidRPr="00582091">
              <w:rPr>
                <w:spacing w:val="-3"/>
              </w:rPr>
              <w:t xml:space="preserve"> </w:t>
            </w:r>
            <w:r w:rsidRPr="00582091">
              <w:rPr>
                <w:spacing w:val="-1"/>
              </w:rPr>
              <w:t>accident</w:t>
            </w:r>
          </w:p>
        </w:tc>
      </w:tr>
      <w:tr w:rsidR="00AD46A7" w:rsidRPr="00582091" w14:paraId="54CD7E2C"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2A"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2B" w14:textId="77777777" w:rsidR="00AD46A7" w:rsidRPr="00582091" w:rsidRDefault="00AD46A7" w:rsidP="00582091">
            <w:pPr>
              <w:pStyle w:val="TableParagraph"/>
              <w:spacing w:line="264" w:lineRule="exact"/>
              <w:ind w:left="142"/>
              <w:rPr>
                <w:rFonts w:eastAsia="Calibri" w:cs="Calibri"/>
              </w:rPr>
            </w:pPr>
            <w:r w:rsidRPr="00582091">
              <w:t>AV</w:t>
            </w:r>
            <w:r w:rsidRPr="00582091">
              <w:rPr>
                <w:spacing w:val="-1"/>
              </w:rPr>
              <w:t xml:space="preserve"> malformations</w:t>
            </w:r>
          </w:p>
        </w:tc>
      </w:tr>
      <w:tr w:rsidR="00AD46A7" w:rsidRPr="00582091" w14:paraId="54CD7E2F"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2D"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2E" w14:textId="77777777" w:rsidR="00AD46A7" w:rsidRPr="00582091" w:rsidRDefault="00AD46A7" w:rsidP="00582091">
            <w:pPr>
              <w:pStyle w:val="TableParagraph"/>
              <w:spacing w:line="264" w:lineRule="exact"/>
              <w:ind w:left="142"/>
              <w:rPr>
                <w:rFonts w:eastAsia="Calibri" w:cs="Calibri"/>
              </w:rPr>
            </w:pPr>
            <w:r w:rsidRPr="00582091">
              <w:rPr>
                <w:spacing w:val="-1"/>
              </w:rPr>
              <w:t>Sub-arachnoid hemorrhage,</w:t>
            </w:r>
            <w:r w:rsidRPr="00582091">
              <w:t xml:space="preserve"> </w:t>
            </w:r>
            <w:r w:rsidRPr="00582091">
              <w:rPr>
                <w:spacing w:val="-1"/>
              </w:rPr>
              <w:t>aneurysms</w:t>
            </w:r>
          </w:p>
        </w:tc>
      </w:tr>
      <w:tr w:rsidR="00AD46A7" w:rsidRPr="00582091" w14:paraId="54CD7E32" w14:textId="77777777" w:rsidTr="00996111">
        <w:trPr>
          <w:trHeight w:hRule="exact" w:val="547"/>
        </w:trPr>
        <w:tc>
          <w:tcPr>
            <w:tcW w:w="4530" w:type="dxa"/>
            <w:tcBorders>
              <w:top w:val="single" w:sz="6" w:space="0" w:color="000000"/>
              <w:left w:val="single" w:sz="6" w:space="0" w:color="000000"/>
              <w:bottom w:val="single" w:sz="6" w:space="0" w:color="000000"/>
              <w:right w:val="single" w:sz="4" w:space="0" w:color="auto"/>
            </w:tcBorders>
          </w:tcPr>
          <w:p w14:paraId="54CD7E30"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31" w14:textId="77777777" w:rsidR="00AD46A7" w:rsidRPr="00582091" w:rsidRDefault="00AD46A7" w:rsidP="00582091">
            <w:pPr>
              <w:pStyle w:val="TableParagraph"/>
              <w:ind w:left="142" w:right="1823"/>
              <w:rPr>
                <w:rFonts w:eastAsia="Calibri" w:cs="Calibri"/>
              </w:rPr>
            </w:pPr>
            <w:r w:rsidRPr="00582091">
              <w:rPr>
                <w:spacing w:val="-1"/>
              </w:rPr>
              <w:t>Muscular</w:t>
            </w:r>
            <w:r w:rsidRPr="00582091">
              <w:t xml:space="preserve"> </w:t>
            </w:r>
            <w:r w:rsidRPr="00582091">
              <w:rPr>
                <w:spacing w:val="-1"/>
              </w:rPr>
              <w:t>dystrophy</w:t>
            </w:r>
            <w:r w:rsidRPr="00582091">
              <w:rPr>
                <w:spacing w:val="-2"/>
              </w:rPr>
              <w:t xml:space="preserve"> </w:t>
            </w:r>
            <w:r w:rsidRPr="00582091">
              <w:t>or</w:t>
            </w:r>
            <w:r w:rsidRPr="00582091">
              <w:rPr>
                <w:spacing w:val="-2"/>
              </w:rPr>
              <w:t xml:space="preserve"> </w:t>
            </w:r>
            <w:r w:rsidRPr="00582091">
              <w:rPr>
                <w:spacing w:val="-1"/>
              </w:rPr>
              <w:t>Myotonic</w:t>
            </w:r>
            <w:r w:rsidRPr="00582091">
              <w:t xml:space="preserve"> </w:t>
            </w:r>
            <w:r w:rsidRPr="00582091">
              <w:rPr>
                <w:spacing w:val="-1"/>
              </w:rPr>
              <w:t>dystrophy</w:t>
            </w:r>
            <w:r w:rsidRPr="00582091">
              <w:rPr>
                <w:spacing w:val="21"/>
              </w:rPr>
              <w:t xml:space="preserve"> </w:t>
            </w:r>
            <w:r w:rsidRPr="00582091">
              <w:rPr>
                <w:spacing w:val="-1"/>
              </w:rPr>
              <w:t>Multiple</w:t>
            </w:r>
            <w:r w:rsidRPr="00582091">
              <w:t xml:space="preserve"> </w:t>
            </w:r>
            <w:r w:rsidRPr="00582091">
              <w:rPr>
                <w:spacing w:val="-1"/>
              </w:rPr>
              <w:t>Sclerosis</w:t>
            </w:r>
          </w:p>
        </w:tc>
      </w:tr>
      <w:tr w:rsidR="00AD46A7" w:rsidRPr="00582091" w14:paraId="54CD7E35" w14:textId="77777777" w:rsidTr="00996111">
        <w:trPr>
          <w:trHeight w:hRule="exact" w:val="280"/>
        </w:trPr>
        <w:tc>
          <w:tcPr>
            <w:tcW w:w="4530" w:type="dxa"/>
            <w:tcBorders>
              <w:top w:val="single" w:sz="6" w:space="0" w:color="000000"/>
              <w:left w:val="single" w:sz="6" w:space="0" w:color="000000"/>
              <w:bottom w:val="single" w:sz="6" w:space="0" w:color="000000"/>
              <w:right w:val="single" w:sz="4" w:space="0" w:color="auto"/>
            </w:tcBorders>
          </w:tcPr>
          <w:p w14:paraId="54CD7E33"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34" w14:textId="77777777" w:rsidR="00AD46A7" w:rsidRPr="00582091" w:rsidRDefault="00AD46A7" w:rsidP="00582091">
            <w:pPr>
              <w:pStyle w:val="TableParagraph"/>
              <w:spacing w:line="264" w:lineRule="exact"/>
              <w:ind w:left="142"/>
              <w:rPr>
                <w:rFonts w:eastAsia="Calibri" w:cs="Calibri"/>
              </w:rPr>
            </w:pPr>
            <w:r w:rsidRPr="00582091">
              <w:rPr>
                <w:spacing w:val="-1"/>
              </w:rPr>
              <w:t>Spinal</w:t>
            </w:r>
            <w:r w:rsidRPr="00582091">
              <w:t xml:space="preserve"> cord</w:t>
            </w:r>
            <w:r w:rsidRPr="00582091">
              <w:rPr>
                <w:spacing w:val="-1"/>
              </w:rPr>
              <w:t xml:space="preserve"> lesion (paraplegia</w:t>
            </w:r>
            <w:r w:rsidRPr="00582091">
              <w:t xml:space="preserve"> or </w:t>
            </w:r>
            <w:r w:rsidRPr="00582091">
              <w:rPr>
                <w:spacing w:val="-1"/>
              </w:rPr>
              <w:t>quadriplegia)</w:t>
            </w:r>
          </w:p>
        </w:tc>
      </w:tr>
      <w:tr w:rsidR="00AD46A7" w:rsidRPr="00582091" w14:paraId="54CD7E3D" w14:textId="77777777" w:rsidTr="00996111">
        <w:trPr>
          <w:trHeight w:hRule="exact" w:val="303"/>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E3C" w14:textId="77777777" w:rsidR="00AD46A7" w:rsidRPr="00582091" w:rsidRDefault="00AD46A7" w:rsidP="00582091">
            <w:pPr>
              <w:pStyle w:val="TableParagraph"/>
              <w:spacing w:line="292" w:lineRule="exact"/>
              <w:jc w:val="center"/>
              <w:rPr>
                <w:rFonts w:eastAsia="Calibri" w:cs="Calibri"/>
              </w:rPr>
            </w:pPr>
            <w:r w:rsidRPr="00582091">
              <w:rPr>
                <w:b/>
                <w:spacing w:val="-1"/>
              </w:rPr>
              <w:t>Organ</w:t>
            </w:r>
            <w:r w:rsidRPr="00582091">
              <w:rPr>
                <w:b/>
                <w:spacing w:val="-12"/>
              </w:rPr>
              <w:t xml:space="preserve"> </w:t>
            </w:r>
            <w:r w:rsidRPr="00582091">
              <w:rPr>
                <w:b/>
                <w:spacing w:val="-1"/>
              </w:rPr>
              <w:t>transplants</w:t>
            </w:r>
          </w:p>
        </w:tc>
      </w:tr>
      <w:tr w:rsidR="00AD46A7" w:rsidRPr="00582091" w14:paraId="54CD7E40" w14:textId="77777777" w:rsidTr="00996111">
        <w:trPr>
          <w:trHeight w:hRule="exact" w:val="302"/>
        </w:trPr>
        <w:tc>
          <w:tcPr>
            <w:tcW w:w="4530" w:type="dxa"/>
            <w:tcBorders>
              <w:top w:val="single" w:sz="6" w:space="0" w:color="000000"/>
              <w:left w:val="single" w:sz="6" w:space="0" w:color="000000"/>
              <w:bottom w:val="single" w:sz="6" w:space="0" w:color="000000"/>
              <w:right w:val="single" w:sz="4" w:space="0" w:color="auto"/>
            </w:tcBorders>
          </w:tcPr>
          <w:p w14:paraId="54CD7E3E"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3F" w14:textId="77777777" w:rsidR="00AD46A7" w:rsidRPr="00582091" w:rsidRDefault="00AD46A7" w:rsidP="00582091">
            <w:pPr>
              <w:pStyle w:val="TableParagraph"/>
              <w:spacing w:line="291" w:lineRule="exact"/>
              <w:ind w:left="142"/>
              <w:rPr>
                <w:rFonts w:eastAsia="Calibri" w:cs="Calibri"/>
              </w:rPr>
            </w:pPr>
            <w:r w:rsidRPr="00582091">
              <w:t>Any</w:t>
            </w:r>
            <w:r w:rsidRPr="00582091">
              <w:rPr>
                <w:spacing w:val="-3"/>
              </w:rPr>
              <w:t xml:space="preserve"> </w:t>
            </w:r>
            <w:r w:rsidRPr="00582091">
              <w:rPr>
                <w:spacing w:val="-1"/>
              </w:rPr>
              <w:t>organ transplant</w:t>
            </w:r>
          </w:p>
        </w:tc>
      </w:tr>
      <w:tr w:rsidR="00AD46A7" w:rsidRPr="00582091" w14:paraId="54CD7E42" w14:textId="77777777" w:rsidTr="00996111">
        <w:trPr>
          <w:trHeight w:hRule="exact" w:val="302"/>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E41" w14:textId="77777777" w:rsidR="00AD46A7" w:rsidRPr="00582091" w:rsidRDefault="00AD46A7" w:rsidP="00582091">
            <w:pPr>
              <w:pStyle w:val="TableParagraph"/>
              <w:spacing w:line="291" w:lineRule="exact"/>
              <w:jc w:val="center"/>
              <w:rPr>
                <w:rFonts w:eastAsia="Calibri" w:cs="Calibri"/>
              </w:rPr>
            </w:pPr>
            <w:r w:rsidRPr="00582091">
              <w:rPr>
                <w:b/>
                <w:spacing w:val="-1"/>
              </w:rPr>
              <w:t>Perinatal</w:t>
            </w:r>
            <w:r w:rsidRPr="00582091">
              <w:rPr>
                <w:b/>
                <w:spacing w:val="-5"/>
              </w:rPr>
              <w:t xml:space="preserve"> </w:t>
            </w:r>
            <w:r w:rsidRPr="00582091">
              <w:rPr>
                <w:b/>
                <w:spacing w:val="-1"/>
              </w:rPr>
              <w:t>Mental</w:t>
            </w:r>
            <w:r w:rsidRPr="00582091">
              <w:rPr>
                <w:b/>
                <w:spacing w:val="-5"/>
              </w:rPr>
              <w:t xml:space="preserve"> </w:t>
            </w:r>
            <w:r w:rsidRPr="00582091">
              <w:rPr>
                <w:b/>
                <w:spacing w:val="-1"/>
              </w:rPr>
              <w:t>Health</w:t>
            </w:r>
            <w:r w:rsidRPr="00582091">
              <w:rPr>
                <w:b/>
                <w:spacing w:val="-7"/>
              </w:rPr>
              <w:t xml:space="preserve"> </w:t>
            </w:r>
            <w:r w:rsidRPr="00582091">
              <w:rPr>
                <w:b/>
                <w:spacing w:val="-1"/>
              </w:rPr>
              <w:t>Problems</w:t>
            </w:r>
          </w:p>
        </w:tc>
      </w:tr>
      <w:tr w:rsidR="00AD46A7" w:rsidRPr="00582091" w14:paraId="54CD7E45" w14:textId="77777777" w:rsidTr="00996111">
        <w:trPr>
          <w:trHeight w:hRule="exact" w:val="279"/>
        </w:trPr>
        <w:tc>
          <w:tcPr>
            <w:tcW w:w="4530" w:type="dxa"/>
            <w:tcBorders>
              <w:top w:val="single" w:sz="6" w:space="0" w:color="000000"/>
              <w:left w:val="single" w:sz="6" w:space="0" w:color="000000"/>
              <w:bottom w:val="single" w:sz="6" w:space="0" w:color="000000"/>
              <w:right w:val="single" w:sz="4" w:space="0" w:color="auto"/>
            </w:tcBorders>
          </w:tcPr>
          <w:p w14:paraId="54CD7E43"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44" w14:textId="77777777" w:rsidR="00AD46A7" w:rsidRPr="00582091" w:rsidRDefault="00AD46A7" w:rsidP="00582091">
            <w:pPr>
              <w:pStyle w:val="TableParagraph"/>
              <w:spacing w:line="265" w:lineRule="exact"/>
              <w:ind w:left="142"/>
              <w:rPr>
                <w:rFonts w:eastAsia="Calibri" w:cs="Calibri"/>
              </w:rPr>
            </w:pPr>
            <w:r w:rsidRPr="00582091">
              <w:rPr>
                <w:spacing w:val="-1"/>
              </w:rPr>
              <w:t>Puerperal</w:t>
            </w:r>
            <w:r w:rsidRPr="00582091">
              <w:rPr>
                <w:spacing w:val="-3"/>
              </w:rPr>
              <w:t xml:space="preserve"> </w:t>
            </w:r>
            <w:r w:rsidRPr="00582091">
              <w:rPr>
                <w:spacing w:val="-1"/>
              </w:rPr>
              <w:t>Psychosis</w:t>
            </w:r>
          </w:p>
        </w:tc>
      </w:tr>
      <w:tr w:rsidR="00AD46A7" w:rsidRPr="00582091" w14:paraId="54CD7E48" w14:textId="77777777" w:rsidTr="00996111">
        <w:trPr>
          <w:trHeight w:hRule="exact" w:val="547"/>
        </w:trPr>
        <w:tc>
          <w:tcPr>
            <w:tcW w:w="4530" w:type="dxa"/>
            <w:tcBorders>
              <w:top w:val="single" w:sz="6" w:space="0" w:color="000000"/>
              <w:left w:val="single" w:sz="6" w:space="0" w:color="000000"/>
              <w:bottom w:val="single" w:sz="6" w:space="0" w:color="000000"/>
              <w:right w:val="single" w:sz="4" w:space="0" w:color="auto"/>
            </w:tcBorders>
          </w:tcPr>
          <w:p w14:paraId="54CD7E46"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47" w14:textId="77777777" w:rsidR="00AD46A7" w:rsidRPr="00582091" w:rsidRDefault="00AD46A7" w:rsidP="00582091">
            <w:pPr>
              <w:pStyle w:val="TableParagraph"/>
              <w:ind w:left="142" w:right="703"/>
              <w:rPr>
                <w:rFonts w:eastAsia="Calibri" w:cs="Calibri"/>
              </w:rPr>
            </w:pPr>
            <w:r w:rsidRPr="00582091">
              <w:rPr>
                <w:spacing w:val="-1"/>
              </w:rPr>
              <w:t>History</w:t>
            </w:r>
            <w:r w:rsidRPr="00582091">
              <w:rPr>
                <w:spacing w:val="-2"/>
              </w:rPr>
              <w:t xml:space="preserve"> </w:t>
            </w:r>
            <w:r w:rsidRPr="00582091">
              <w:t>of</w:t>
            </w:r>
            <w:r w:rsidRPr="00582091">
              <w:rPr>
                <w:spacing w:val="-3"/>
              </w:rPr>
              <w:t xml:space="preserve"> </w:t>
            </w:r>
            <w:r w:rsidRPr="00582091">
              <w:rPr>
                <w:spacing w:val="-1"/>
              </w:rPr>
              <w:t>psychosis</w:t>
            </w:r>
            <w:r w:rsidRPr="00582091">
              <w:rPr>
                <w:spacing w:val="-2"/>
              </w:rPr>
              <w:t xml:space="preserve"> </w:t>
            </w:r>
            <w:r w:rsidRPr="00582091">
              <w:t>or</w:t>
            </w:r>
            <w:r w:rsidRPr="00582091">
              <w:rPr>
                <w:spacing w:val="-2"/>
              </w:rPr>
              <w:t xml:space="preserve"> </w:t>
            </w:r>
            <w:r w:rsidRPr="00582091">
              <w:rPr>
                <w:spacing w:val="-1"/>
              </w:rPr>
              <w:t>other</w:t>
            </w:r>
            <w:r w:rsidRPr="00582091">
              <w:t xml:space="preserve"> </w:t>
            </w:r>
            <w:r w:rsidRPr="00582091">
              <w:rPr>
                <w:spacing w:val="-1"/>
              </w:rPr>
              <w:t>severe</w:t>
            </w:r>
            <w:r w:rsidRPr="00582091">
              <w:rPr>
                <w:spacing w:val="-2"/>
              </w:rPr>
              <w:t xml:space="preserve"> </w:t>
            </w:r>
            <w:r w:rsidRPr="00582091">
              <w:t>mental</w:t>
            </w:r>
            <w:r w:rsidRPr="00582091">
              <w:rPr>
                <w:spacing w:val="-3"/>
              </w:rPr>
              <w:t xml:space="preserve"> </w:t>
            </w:r>
            <w:r w:rsidRPr="00582091">
              <w:rPr>
                <w:spacing w:val="-1"/>
              </w:rPr>
              <w:t>health</w:t>
            </w:r>
            <w:r w:rsidRPr="00582091">
              <w:rPr>
                <w:spacing w:val="1"/>
              </w:rPr>
              <w:t xml:space="preserve"> </w:t>
            </w:r>
            <w:r w:rsidRPr="00582091">
              <w:rPr>
                <w:spacing w:val="-1"/>
              </w:rPr>
              <w:t>issue</w:t>
            </w:r>
            <w:r w:rsidRPr="00582091">
              <w:rPr>
                <w:spacing w:val="27"/>
              </w:rPr>
              <w:t xml:space="preserve"> </w:t>
            </w:r>
            <w:r w:rsidRPr="00582091">
              <w:rPr>
                <w:spacing w:val="-1"/>
              </w:rPr>
              <w:t xml:space="preserve">requiring admission </w:t>
            </w:r>
            <w:r w:rsidRPr="00582091">
              <w:t>in the</w:t>
            </w:r>
            <w:r w:rsidRPr="00582091">
              <w:rPr>
                <w:spacing w:val="-3"/>
              </w:rPr>
              <w:t xml:space="preserve"> </w:t>
            </w:r>
            <w:r w:rsidRPr="00582091">
              <w:rPr>
                <w:spacing w:val="-1"/>
              </w:rPr>
              <w:t>last</w:t>
            </w:r>
            <w:r w:rsidRPr="00582091">
              <w:t xml:space="preserve"> </w:t>
            </w:r>
            <w:r w:rsidRPr="00582091">
              <w:rPr>
                <w:spacing w:val="-1"/>
              </w:rPr>
              <w:t>12</w:t>
            </w:r>
            <w:r w:rsidRPr="00582091">
              <w:rPr>
                <w:spacing w:val="-2"/>
              </w:rPr>
              <w:t xml:space="preserve"> </w:t>
            </w:r>
            <w:r w:rsidRPr="00582091">
              <w:rPr>
                <w:spacing w:val="-1"/>
              </w:rPr>
              <w:t>months</w:t>
            </w:r>
          </w:p>
        </w:tc>
      </w:tr>
      <w:tr w:rsidR="00AD46A7" w:rsidRPr="00582091" w14:paraId="54CD7E4A" w14:textId="77777777" w:rsidTr="00996111">
        <w:trPr>
          <w:trHeight w:hRule="exact" w:val="302"/>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E49" w14:textId="77777777" w:rsidR="00AD46A7" w:rsidRPr="00582091" w:rsidRDefault="00AD46A7" w:rsidP="00582091">
            <w:pPr>
              <w:pStyle w:val="TableParagraph"/>
              <w:spacing w:line="291" w:lineRule="exact"/>
              <w:jc w:val="center"/>
              <w:rPr>
                <w:rFonts w:eastAsia="Calibri" w:cs="Calibri"/>
              </w:rPr>
            </w:pPr>
            <w:r w:rsidRPr="00582091">
              <w:rPr>
                <w:b/>
                <w:spacing w:val="-1"/>
              </w:rPr>
              <w:t>Renal</w:t>
            </w:r>
            <w:r w:rsidRPr="00582091">
              <w:rPr>
                <w:b/>
                <w:spacing w:val="-9"/>
              </w:rPr>
              <w:t xml:space="preserve"> </w:t>
            </w:r>
            <w:r w:rsidRPr="00582091">
              <w:rPr>
                <w:b/>
                <w:spacing w:val="-1"/>
              </w:rPr>
              <w:t>disease</w:t>
            </w:r>
          </w:p>
        </w:tc>
      </w:tr>
      <w:tr w:rsidR="00AD46A7" w:rsidRPr="00582091" w14:paraId="54CD7E4D"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4B"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4C" w14:textId="77777777" w:rsidR="00AD46A7" w:rsidRPr="00582091" w:rsidRDefault="00AD46A7" w:rsidP="00582091">
            <w:pPr>
              <w:pStyle w:val="TableParagraph"/>
              <w:spacing w:line="264" w:lineRule="exact"/>
              <w:ind w:left="142"/>
              <w:rPr>
                <w:rFonts w:eastAsia="Calibri" w:cs="Calibri"/>
              </w:rPr>
            </w:pPr>
            <w:r w:rsidRPr="00582091">
              <w:rPr>
                <w:spacing w:val="-1"/>
              </w:rPr>
              <w:t>Abnormal</w:t>
            </w:r>
            <w:r w:rsidRPr="00582091">
              <w:t xml:space="preserve"> </w:t>
            </w:r>
            <w:r w:rsidRPr="00582091">
              <w:rPr>
                <w:spacing w:val="-1"/>
              </w:rPr>
              <w:t>renal function</w:t>
            </w:r>
          </w:p>
        </w:tc>
      </w:tr>
      <w:tr w:rsidR="00AD46A7" w:rsidRPr="00582091" w14:paraId="54CD7E50" w14:textId="77777777" w:rsidTr="00996111">
        <w:trPr>
          <w:trHeight w:hRule="exact" w:val="547"/>
        </w:trPr>
        <w:tc>
          <w:tcPr>
            <w:tcW w:w="4530" w:type="dxa"/>
            <w:tcBorders>
              <w:top w:val="single" w:sz="6" w:space="0" w:color="000000"/>
              <w:left w:val="single" w:sz="6" w:space="0" w:color="000000"/>
              <w:bottom w:val="single" w:sz="6" w:space="0" w:color="000000"/>
              <w:right w:val="single" w:sz="4" w:space="0" w:color="auto"/>
            </w:tcBorders>
          </w:tcPr>
          <w:p w14:paraId="54CD7E4E"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4F" w14:textId="77777777" w:rsidR="00AD46A7" w:rsidRPr="00582091" w:rsidRDefault="00AD46A7" w:rsidP="00582091">
            <w:pPr>
              <w:pStyle w:val="TableParagraph"/>
              <w:spacing w:line="238" w:lineRule="auto"/>
              <w:ind w:left="142" w:right="728"/>
              <w:rPr>
                <w:rFonts w:eastAsia="Calibri" w:cs="Calibri"/>
              </w:rPr>
            </w:pPr>
            <w:r w:rsidRPr="00582091">
              <w:rPr>
                <w:spacing w:val="-1"/>
              </w:rPr>
              <w:t>Previous</w:t>
            </w:r>
            <w:r w:rsidRPr="00582091">
              <w:rPr>
                <w:spacing w:val="-3"/>
              </w:rPr>
              <w:t xml:space="preserve"> </w:t>
            </w:r>
            <w:r w:rsidRPr="00582091">
              <w:rPr>
                <w:spacing w:val="-1"/>
              </w:rPr>
              <w:t>Kidney Surgery</w:t>
            </w:r>
            <w:r w:rsidRPr="00582091">
              <w:rPr>
                <w:spacing w:val="-2"/>
              </w:rPr>
              <w:t xml:space="preserve"> </w:t>
            </w:r>
            <w:r w:rsidRPr="00582091">
              <w:rPr>
                <w:spacing w:val="-1"/>
              </w:rPr>
              <w:t>with</w:t>
            </w:r>
            <w:r w:rsidRPr="00582091">
              <w:t xml:space="preserve"> </w:t>
            </w:r>
            <w:r w:rsidRPr="00582091">
              <w:rPr>
                <w:spacing w:val="-1"/>
              </w:rPr>
              <w:t>potential to</w:t>
            </w:r>
            <w:r w:rsidRPr="00582091">
              <w:rPr>
                <w:spacing w:val="4"/>
              </w:rPr>
              <w:t xml:space="preserve"> </w:t>
            </w:r>
            <w:r w:rsidRPr="00582091">
              <w:rPr>
                <w:spacing w:val="-1"/>
              </w:rPr>
              <w:t>impair kidney</w:t>
            </w:r>
            <w:r w:rsidRPr="00582091">
              <w:rPr>
                <w:spacing w:val="41"/>
              </w:rPr>
              <w:t xml:space="preserve"> </w:t>
            </w:r>
            <w:r w:rsidRPr="00582091">
              <w:rPr>
                <w:spacing w:val="-1"/>
              </w:rPr>
              <w:t>function during pregnancy</w:t>
            </w:r>
            <w:r w:rsidRPr="00582091">
              <w:rPr>
                <w:spacing w:val="-2"/>
              </w:rPr>
              <w:t xml:space="preserve"> </w:t>
            </w:r>
            <w:r w:rsidRPr="00582091">
              <w:rPr>
                <w:spacing w:val="-1"/>
              </w:rPr>
              <w:t>like</w:t>
            </w:r>
            <w:r w:rsidRPr="00582091">
              <w:t xml:space="preserve"> </w:t>
            </w:r>
            <w:r w:rsidRPr="00582091">
              <w:rPr>
                <w:spacing w:val="-1"/>
              </w:rPr>
              <w:t>removal</w:t>
            </w:r>
            <w:r w:rsidRPr="00582091">
              <w:rPr>
                <w:spacing w:val="-3"/>
              </w:rPr>
              <w:t xml:space="preserve"> </w:t>
            </w:r>
            <w:r w:rsidRPr="00582091">
              <w:t>of</w:t>
            </w:r>
            <w:r w:rsidRPr="00582091">
              <w:rPr>
                <w:spacing w:val="-3"/>
              </w:rPr>
              <w:t xml:space="preserve"> </w:t>
            </w:r>
            <w:r w:rsidRPr="00582091">
              <w:t xml:space="preserve">a </w:t>
            </w:r>
            <w:r w:rsidRPr="00582091">
              <w:rPr>
                <w:spacing w:val="-1"/>
              </w:rPr>
              <w:t>Kidney</w:t>
            </w:r>
          </w:p>
        </w:tc>
      </w:tr>
      <w:tr w:rsidR="00AD46A7" w:rsidRPr="00582091" w14:paraId="54CD7E53" w14:textId="77777777" w:rsidTr="00996111">
        <w:trPr>
          <w:trHeight w:hRule="exact" w:val="547"/>
        </w:trPr>
        <w:tc>
          <w:tcPr>
            <w:tcW w:w="4530" w:type="dxa"/>
            <w:tcBorders>
              <w:top w:val="single" w:sz="6" w:space="0" w:color="000000"/>
              <w:left w:val="single" w:sz="6" w:space="0" w:color="000000"/>
              <w:bottom w:val="single" w:sz="6" w:space="0" w:color="000000"/>
              <w:right w:val="single" w:sz="4" w:space="0" w:color="auto"/>
            </w:tcBorders>
          </w:tcPr>
          <w:p w14:paraId="54CD7E51" w14:textId="77777777" w:rsidR="00AD46A7" w:rsidRPr="00582091" w:rsidRDefault="00AD46A7" w:rsidP="00582091">
            <w:pPr>
              <w:pStyle w:val="TableParagraph"/>
              <w:spacing w:line="238" w:lineRule="auto"/>
              <w:ind w:left="102" w:right="680"/>
              <w:rPr>
                <w:rFonts w:eastAsia="Calibri" w:cs="Calibri"/>
              </w:rPr>
            </w:pPr>
            <w:r w:rsidRPr="00582091">
              <w:rPr>
                <w:rFonts w:eastAsia="Calibri" w:cs="Calibri"/>
                <w:spacing w:val="-1"/>
              </w:rPr>
              <w:t>Recurrent</w:t>
            </w:r>
            <w:r w:rsidRPr="00582091">
              <w:rPr>
                <w:rFonts w:eastAsia="Calibri" w:cs="Calibri"/>
                <w:spacing w:val="-2"/>
              </w:rPr>
              <w:t xml:space="preserve"> </w:t>
            </w:r>
            <w:r w:rsidRPr="00582091">
              <w:rPr>
                <w:rFonts w:eastAsia="Calibri" w:cs="Calibri"/>
              </w:rPr>
              <w:t>UTI’s</w:t>
            </w:r>
            <w:r w:rsidRPr="00582091">
              <w:rPr>
                <w:rFonts w:eastAsia="Calibri" w:cs="Calibri"/>
                <w:spacing w:val="-3"/>
              </w:rPr>
              <w:t xml:space="preserve"> </w:t>
            </w:r>
            <w:r w:rsidRPr="00582091">
              <w:rPr>
                <w:rFonts w:eastAsia="Calibri" w:cs="Calibri"/>
              </w:rPr>
              <w:t>with</w:t>
            </w:r>
            <w:r w:rsidRPr="00582091">
              <w:rPr>
                <w:rFonts w:eastAsia="Calibri" w:cs="Calibri"/>
                <w:spacing w:val="-1"/>
              </w:rPr>
              <w:t xml:space="preserve"> previous</w:t>
            </w:r>
            <w:r w:rsidRPr="00582091">
              <w:rPr>
                <w:rFonts w:eastAsia="Calibri" w:cs="Calibri"/>
              </w:rPr>
              <w:t xml:space="preserve"> </w:t>
            </w:r>
            <w:r w:rsidRPr="00582091">
              <w:rPr>
                <w:rFonts w:eastAsia="Calibri" w:cs="Calibri"/>
                <w:spacing w:val="-1"/>
              </w:rPr>
              <w:t>history</w:t>
            </w:r>
            <w:r w:rsidRPr="00582091">
              <w:rPr>
                <w:rFonts w:eastAsia="Calibri" w:cs="Calibri"/>
                <w:spacing w:val="-2"/>
              </w:rPr>
              <w:t xml:space="preserve"> </w:t>
            </w:r>
            <w:r w:rsidRPr="00582091">
              <w:rPr>
                <w:rFonts w:eastAsia="Calibri" w:cs="Calibri"/>
              </w:rPr>
              <w:t>of</w:t>
            </w:r>
            <w:r w:rsidRPr="00582091">
              <w:rPr>
                <w:rFonts w:eastAsia="Calibri" w:cs="Calibri"/>
                <w:spacing w:val="30"/>
              </w:rPr>
              <w:t xml:space="preserve"> </w:t>
            </w:r>
            <w:r w:rsidRPr="00582091">
              <w:rPr>
                <w:rFonts w:eastAsia="Calibri" w:cs="Calibri"/>
                <w:spacing w:val="-1"/>
              </w:rPr>
              <w:t>pyelonephritis</w:t>
            </w:r>
          </w:p>
        </w:tc>
        <w:tc>
          <w:tcPr>
            <w:tcW w:w="4538" w:type="dxa"/>
            <w:tcBorders>
              <w:top w:val="single" w:sz="5" w:space="0" w:color="000000"/>
              <w:left w:val="single" w:sz="4" w:space="0" w:color="auto"/>
              <w:bottom w:val="single" w:sz="5" w:space="0" w:color="000000"/>
              <w:right w:val="single" w:sz="5" w:space="0" w:color="000000"/>
            </w:tcBorders>
          </w:tcPr>
          <w:p w14:paraId="54CD7E52" w14:textId="77777777" w:rsidR="00AD46A7" w:rsidRPr="00582091" w:rsidRDefault="00AD46A7" w:rsidP="00582091">
            <w:pPr>
              <w:pStyle w:val="TableParagraph"/>
              <w:spacing w:line="267" w:lineRule="exact"/>
              <w:ind w:left="142"/>
              <w:rPr>
                <w:rFonts w:eastAsia="Calibri" w:cs="Calibri"/>
              </w:rPr>
            </w:pPr>
            <w:r w:rsidRPr="00582091">
              <w:rPr>
                <w:spacing w:val="-1"/>
              </w:rPr>
              <w:t>Glomerulonephritis</w:t>
            </w:r>
          </w:p>
        </w:tc>
      </w:tr>
      <w:tr w:rsidR="00AD46A7" w:rsidRPr="00582091" w14:paraId="54CD7E56" w14:textId="77777777" w:rsidTr="00996111">
        <w:trPr>
          <w:trHeight w:hRule="exact" w:val="595"/>
        </w:trPr>
        <w:tc>
          <w:tcPr>
            <w:tcW w:w="4530" w:type="dxa"/>
            <w:tcBorders>
              <w:top w:val="single" w:sz="6" w:space="0" w:color="000000"/>
              <w:left w:val="single" w:sz="6" w:space="0" w:color="000000"/>
              <w:bottom w:val="single" w:sz="6" w:space="0" w:color="000000"/>
              <w:right w:val="single" w:sz="4" w:space="0" w:color="auto"/>
            </w:tcBorders>
          </w:tcPr>
          <w:p w14:paraId="54CD7E54"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55" w14:textId="77777777" w:rsidR="00AD46A7" w:rsidRPr="00582091" w:rsidRDefault="00AD46A7" w:rsidP="00582091">
            <w:pPr>
              <w:pStyle w:val="TableParagraph"/>
              <w:spacing w:line="264" w:lineRule="exact"/>
              <w:ind w:left="142"/>
              <w:rPr>
                <w:rFonts w:eastAsia="Calibri" w:cs="Calibri"/>
              </w:rPr>
            </w:pPr>
            <w:r w:rsidRPr="00582091">
              <w:rPr>
                <w:spacing w:val="-1"/>
              </w:rPr>
              <w:t>Any</w:t>
            </w:r>
            <w:r w:rsidRPr="00582091">
              <w:t xml:space="preserve"> </w:t>
            </w:r>
            <w:r w:rsidRPr="00582091">
              <w:rPr>
                <w:spacing w:val="-1"/>
              </w:rPr>
              <w:t>renal</w:t>
            </w:r>
            <w:r w:rsidRPr="00582091">
              <w:t xml:space="preserve"> </w:t>
            </w:r>
            <w:r w:rsidRPr="00582091">
              <w:rPr>
                <w:spacing w:val="-1"/>
              </w:rPr>
              <w:t>disease</w:t>
            </w:r>
            <w:r w:rsidRPr="00582091">
              <w:t xml:space="preserve"> </w:t>
            </w:r>
            <w:r w:rsidRPr="00582091">
              <w:rPr>
                <w:spacing w:val="-1"/>
              </w:rPr>
              <w:t>requiring consultation</w:t>
            </w:r>
            <w:r w:rsidRPr="00582091">
              <w:rPr>
                <w:spacing w:val="-3"/>
              </w:rPr>
              <w:t xml:space="preserve"> </w:t>
            </w:r>
            <w:r w:rsidRPr="00582091">
              <w:t>with a</w:t>
            </w:r>
            <w:r w:rsidRPr="00582091">
              <w:rPr>
                <w:spacing w:val="-3"/>
              </w:rPr>
              <w:t xml:space="preserve"> </w:t>
            </w:r>
            <w:r w:rsidRPr="00582091">
              <w:rPr>
                <w:spacing w:val="-1"/>
              </w:rPr>
              <w:t>renal</w:t>
            </w:r>
            <w:r w:rsidRPr="00582091">
              <w:t xml:space="preserve"> </w:t>
            </w:r>
            <w:r w:rsidRPr="00582091">
              <w:rPr>
                <w:spacing w:val="-1"/>
              </w:rPr>
              <w:t>specialist</w:t>
            </w:r>
          </w:p>
        </w:tc>
      </w:tr>
      <w:tr w:rsidR="00AD46A7" w:rsidRPr="00582091" w14:paraId="54CD7E5B" w14:textId="77777777" w:rsidTr="00996111">
        <w:trPr>
          <w:trHeight w:hRule="exact" w:val="303"/>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E5A" w14:textId="77777777" w:rsidR="00AD46A7" w:rsidRPr="00582091" w:rsidRDefault="00AD46A7" w:rsidP="00582091">
            <w:pPr>
              <w:pStyle w:val="TableParagraph"/>
              <w:spacing w:line="291" w:lineRule="exact"/>
              <w:ind w:right="1"/>
              <w:jc w:val="center"/>
              <w:rPr>
                <w:rFonts w:eastAsia="Calibri" w:cs="Calibri"/>
              </w:rPr>
            </w:pPr>
            <w:r w:rsidRPr="00582091">
              <w:rPr>
                <w:b/>
                <w:spacing w:val="-1"/>
              </w:rPr>
              <w:t>Respiratory</w:t>
            </w:r>
            <w:r w:rsidRPr="00582091">
              <w:rPr>
                <w:b/>
                <w:spacing w:val="-17"/>
              </w:rPr>
              <w:t xml:space="preserve"> </w:t>
            </w:r>
            <w:r w:rsidRPr="00582091">
              <w:rPr>
                <w:b/>
                <w:spacing w:val="-1"/>
              </w:rPr>
              <w:t>disease</w:t>
            </w:r>
          </w:p>
        </w:tc>
      </w:tr>
      <w:tr w:rsidR="00AD46A7" w:rsidRPr="00582091" w14:paraId="54CD7E5E"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5C"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5D" w14:textId="77777777" w:rsidR="00AD46A7" w:rsidRPr="00582091" w:rsidRDefault="00AD46A7" w:rsidP="00582091">
            <w:pPr>
              <w:pStyle w:val="TableParagraph"/>
              <w:spacing w:line="264" w:lineRule="exact"/>
              <w:ind w:left="142"/>
              <w:rPr>
                <w:rFonts w:eastAsia="Calibri" w:cs="Calibri"/>
              </w:rPr>
            </w:pPr>
            <w:r w:rsidRPr="00582091">
              <w:rPr>
                <w:spacing w:val="-1"/>
              </w:rPr>
              <w:t>Cystic</w:t>
            </w:r>
            <w:r w:rsidRPr="00582091">
              <w:rPr>
                <w:spacing w:val="-2"/>
              </w:rPr>
              <w:t xml:space="preserve"> </w:t>
            </w:r>
            <w:r w:rsidRPr="00582091">
              <w:rPr>
                <w:spacing w:val="-1"/>
              </w:rPr>
              <w:t>fibrosis</w:t>
            </w:r>
          </w:p>
        </w:tc>
      </w:tr>
      <w:tr w:rsidR="00AD46A7" w:rsidRPr="00582091" w14:paraId="54CD7E61"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5F"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60" w14:textId="77777777" w:rsidR="00AD46A7" w:rsidRPr="00582091" w:rsidRDefault="00AD46A7" w:rsidP="00582091">
            <w:pPr>
              <w:pStyle w:val="TableParagraph"/>
              <w:spacing w:line="264" w:lineRule="exact"/>
              <w:ind w:left="142"/>
              <w:rPr>
                <w:rFonts w:eastAsia="Calibri" w:cs="Calibri"/>
              </w:rPr>
            </w:pPr>
            <w:r w:rsidRPr="00582091">
              <w:rPr>
                <w:spacing w:val="-1"/>
              </w:rPr>
              <w:t>Severe</w:t>
            </w:r>
            <w:r w:rsidRPr="00582091">
              <w:t xml:space="preserve"> </w:t>
            </w:r>
            <w:r w:rsidRPr="00582091">
              <w:rPr>
                <w:spacing w:val="-1"/>
              </w:rPr>
              <w:t>lung function disorder</w:t>
            </w:r>
          </w:p>
        </w:tc>
      </w:tr>
      <w:tr w:rsidR="00AD46A7" w:rsidRPr="00582091" w14:paraId="54CD7E64"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62" w14:textId="77777777" w:rsidR="00AD46A7" w:rsidRPr="00582091" w:rsidRDefault="00AD46A7" w:rsidP="00582091">
            <w:pPr>
              <w:pStyle w:val="TableParagraph"/>
              <w:spacing w:line="264" w:lineRule="exact"/>
              <w:ind w:left="102"/>
              <w:rPr>
                <w:rFonts w:eastAsia="Calibri" w:cs="Calibri"/>
              </w:rPr>
            </w:pPr>
            <w:r w:rsidRPr="00582091">
              <w:rPr>
                <w:spacing w:val="-1"/>
              </w:rPr>
              <w:t>Mild to moderate</w:t>
            </w:r>
            <w:r w:rsidRPr="00582091">
              <w:t xml:space="preserve"> </w:t>
            </w:r>
            <w:r w:rsidRPr="00582091">
              <w:rPr>
                <w:spacing w:val="-1"/>
              </w:rPr>
              <w:t>asthma</w:t>
            </w:r>
          </w:p>
        </w:tc>
        <w:tc>
          <w:tcPr>
            <w:tcW w:w="4538" w:type="dxa"/>
            <w:tcBorders>
              <w:top w:val="single" w:sz="5" w:space="0" w:color="000000"/>
              <w:left w:val="single" w:sz="4" w:space="0" w:color="auto"/>
              <w:bottom w:val="single" w:sz="5" w:space="0" w:color="000000"/>
              <w:right w:val="single" w:sz="5" w:space="0" w:color="000000"/>
            </w:tcBorders>
          </w:tcPr>
          <w:p w14:paraId="54CD7E63" w14:textId="77777777" w:rsidR="00AD46A7" w:rsidRPr="00582091" w:rsidRDefault="00AD46A7" w:rsidP="00582091">
            <w:pPr>
              <w:pStyle w:val="TableParagraph"/>
              <w:spacing w:line="264" w:lineRule="exact"/>
              <w:ind w:left="142"/>
              <w:rPr>
                <w:rFonts w:eastAsia="Calibri" w:cs="Calibri"/>
              </w:rPr>
            </w:pPr>
            <w:r w:rsidRPr="00582091">
              <w:rPr>
                <w:spacing w:val="-1"/>
              </w:rPr>
              <w:t>Severe</w:t>
            </w:r>
            <w:r w:rsidRPr="00582091">
              <w:t xml:space="preserve"> </w:t>
            </w:r>
            <w:r w:rsidRPr="00582091">
              <w:rPr>
                <w:spacing w:val="-1"/>
              </w:rPr>
              <w:t xml:space="preserve">asthma </w:t>
            </w:r>
            <w:r w:rsidRPr="00582091">
              <w:t>on</w:t>
            </w:r>
            <w:r w:rsidRPr="00582091">
              <w:rPr>
                <w:spacing w:val="-3"/>
              </w:rPr>
              <w:t xml:space="preserve"> </w:t>
            </w:r>
            <w:r w:rsidRPr="00582091">
              <w:t>oral</w:t>
            </w:r>
            <w:r w:rsidRPr="00582091">
              <w:rPr>
                <w:spacing w:val="-1"/>
              </w:rPr>
              <w:t xml:space="preserve"> steroids</w:t>
            </w:r>
          </w:p>
        </w:tc>
      </w:tr>
      <w:tr w:rsidR="00AD46A7" w:rsidRPr="00582091" w14:paraId="54CD7E67" w14:textId="77777777" w:rsidTr="00996111">
        <w:trPr>
          <w:trHeight w:hRule="exact" w:val="280"/>
        </w:trPr>
        <w:tc>
          <w:tcPr>
            <w:tcW w:w="4530" w:type="dxa"/>
            <w:tcBorders>
              <w:top w:val="single" w:sz="6" w:space="0" w:color="000000"/>
              <w:left w:val="single" w:sz="6" w:space="0" w:color="000000"/>
              <w:bottom w:val="single" w:sz="6" w:space="0" w:color="000000"/>
              <w:right w:val="single" w:sz="4" w:space="0" w:color="auto"/>
            </w:tcBorders>
          </w:tcPr>
          <w:p w14:paraId="54CD7E65"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66" w14:textId="77777777" w:rsidR="00AD46A7" w:rsidRPr="00582091" w:rsidRDefault="00AD46A7" w:rsidP="00582091">
            <w:pPr>
              <w:pStyle w:val="TableParagraph"/>
              <w:spacing w:line="264" w:lineRule="exact"/>
              <w:ind w:left="142"/>
              <w:rPr>
                <w:rFonts w:eastAsia="Calibri" w:cs="Calibri"/>
              </w:rPr>
            </w:pPr>
            <w:r w:rsidRPr="00582091">
              <w:rPr>
                <w:spacing w:val="-1"/>
              </w:rPr>
              <w:t>Sarcoidosis</w:t>
            </w:r>
          </w:p>
        </w:tc>
      </w:tr>
      <w:tr w:rsidR="00AD46A7" w:rsidRPr="00582091" w14:paraId="54CD7E69" w14:textId="77777777" w:rsidTr="00996111">
        <w:trPr>
          <w:trHeight w:hRule="exact" w:val="303"/>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E68" w14:textId="77777777" w:rsidR="00AD46A7" w:rsidRPr="00582091" w:rsidRDefault="00AD46A7" w:rsidP="00582091">
            <w:pPr>
              <w:pStyle w:val="TableParagraph"/>
              <w:spacing w:line="292" w:lineRule="exact"/>
              <w:ind w:right="1"/>
              <w:jc w:val="center"/>
              <w:rPr>
                <w:rFonts w:eastAsia="Calibri" w:cs="Calibri"/>
              </w:rPr>
            </w:pPr>
            <w:r w:rsidRPr="00582091">
              <w:rPr>
                <w:b/>
                <w:spacing w:val="-1"/>
              </w:rPr>
              <w:t>Skeletal</w:t>
            </w:r>
            <w:r w:rsidRPr="00582091">
              <w:rPr>
                <w:b/>
                <w:spacing w:val="-8"/>
              </w:rPr>
              <w:t xml:space="preserve"> </w:t>
            </w:r>
            <w:r w:rsidRPr="00582091">
              <w:rPr>
                <w:b/>
                <w:spacing w:val="-1"/>
              </w:rPr>
              <w:t>problems</w:t>
            </w:r>
          </w:p>
        </w:tc>
      </w:tr>
      <w:tr w:rsidR="00AD46A7" w:rsidRPr="00582091" w14:paraId="54CD7E6C" w14:textId="77777777" w:rsidTr="00996111">
        <w:trPr>
          <w:trHeight w:hRule="exact" w:val="547"/>
        </w:trPr>
        <w:tc>
          <w:tcPr>
            <w:tcW w:w="4530" w:type="dxa"/>
            <w:tcBorders>
              <w:top w:val="single" w:sz="6" w:space="0" w:color="000000"/>
              <w:left w:val="single" w:sz="6" w:space="0" w:color="000000"/>
              <w:bottom w:val="single" w:sz="6" w:space="0" w:color="000000"/>
              <w:right w:val="single" w:sz="4" w:space="0" w:color="auto"/>
            </w:tcBorders>
          </w:tcPr>
          <w:p w14:paraId="54CD7E6A" w14:textId="77777777" w:rsidR="00AD46A7" w:rsidRPr="00582091" w:rsidRDefault="00AD46A7" w:rsidP="00582091">
            <w:pPr>
              <w:pStyle w:val="TableParagraph"/>
              <w:ind w:left="102" w:right="49"/>
              <w:rPr>
                <w:rFonts w:eastAsia="Calibri" w:cs="Calibri"/>
              </w:rPr>
            </w:pPr>
            <w:r w:rsidRPr="00582091">
              <w:rPr>
                <w:spacing w:val="-1"/>
              </w:rPr>
              <w:t>Pelvic</w:t>
            </w:r>
            <w:r w:rsidRPr="00582091">
              <w:t xml:space="preserve"> </w:t>
            </w:r>
            <w:r w:rsidRPr="00582091">
              <w:rPr>
                <w:spacing w:val="-1"/>
              </w:rPr>
              <w:t>deformities</w:t>
            </w:r>
            <w:r w:rsidRPr="00582091">
              <w:t xml:space="preserve"> </w:t>
            </w:r>
            <w:r w:rsidRPr="00582091">
              <w:rPr>
                <w:spacing w:val="-1"/>
              </w:rPr>
              <w:t>due</w:t>
            </w:r>
            <w:r w:rsidRPr="00582091">
              <w:t xml:space="preserve"> </w:t>
            </w:r>
            <w:r w:rsidRPr="00582091">
              <w:rPr>
                <w:spacing w:val="-1"/>
              </w:rPr>
              <w:t>to</w:t>
            </w:r>
            <w:r w:rsidRPr="00582091">
              <w:t xml:space="preserve"> </w:t>
            </w:r>
            <w:r w:rsidRPr="00582091">
              <w:rPr>
                <w:spacing w:val="-1"/>
              </w:rPr>
              <w:t>(trauma,</w:t>
            </w:r>
            <w:r w:rsidRPr="00582091">
              <w:t xml:space="preserve"> </w:t>
            </w:r>
            <w:r w:rsidRPr="00582091">
              <w:rPr>
                <w:spacing w:val="-2"/>
              </w:rPr>
              <w:t>Symphysis</w:t>
            </w:r>
            <w:r w:rsidRPr="00582091">
              <w:rPr>
                <w:spacing w:val="30"/>
              </w:rPr>
              <w:t xml:space="preserve"> </w:t>
            </w:r>
            <w:r w:rsidRPr="00582091">
              <w:rPr>
                <w:spacing w:val="-1"/>
              </w:rPr>
              <w:t>rupture,</w:t>
            </w:r>
            <w:r w:rsidRPr="00582091">
              <w:t xml:space="preserve"> </w:t>
            </w:r>
            <w:r w:rsidRPr="00582091">
              <w:rPr>
                <w:spacing w:val="-1"/>
              </w:rPr>
              <w:t>rachitis)</w:t>
            </w:r>
          </w:p>
        </w:tc>
        <w:tc>
          <w:tcPr>
            <w:tcW w:w="4538" w:type="dxa"/>
            <w:tcBorders>
              <w:top w:val="single" w:sz="5" w:space="0" w:color="000000"/>
              <w:left w:val="single" w:sz="4" w:space="0" w:color="auto"/>
              <w:bottom w:val="single" w:sz="5" w:space="0" w:color="000000"/>
              <w:right w:val="single" w:sz="5" w:space="0" w:color="000000"/>
            </w:tcBorders>
          </w:tcPr>
          <w:p w14:paraId="54CD7E6B" w14:textId="77777777" w:rsidR="00AD46A7" w:rsidRPr="00582091" w:rsidRDefault="00AD46A7" w:rsidP="00582091">
            <w:pPr>
              <w:pStyle w:val="TableParagraph"/>
              <w:spacing w:line="264" w:lineRule="exact"/>
              <w:ind w:left="142"/>
              <w:rPr>
                <w:rFonts w:eastAsia="Calibri" w:cs="Calibri"/>
              </w:rPr>
            </w:pPr>
            <w:r w:rsidRPr="00582091">
              <w:rPr>
                <w:rFonts w:eastAsia="Calibri" w:cs="Calibri"/>
                <w:spacing w:val="-1"/>
              </w:rPr>
              <w:t>Scheuermann’s</w:t>
            </w:r>
            <w:r w:rsidRPr="00582091">
              <w:rPr>
                <w:rFonts w:eastAsia="Calibri" w:cs="Calibri"/>
                <w:spacing w:val="-3"/>
              </w:rPr>
              <w:t xml:space="preserve"> </w:t>
            </w:r>
            <w:r w:rsidRPr="00582091">
              <w:rPr>
                <w:rFonts w:eastAsia="Calibri" w:cs="Calibri"/>
                <w:spacing w:val="-1"/>
              </w:rPr>
              <w:t>disease</w:t>
            </w:r>
          </w:p>
        </w:tc>
      </w:tr>
      <w:tr w:rsidR="00AD46A7" w:rsidRPr="00582091" w14:paraId="54CD7E6F"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6D" w14:textId="77777777" w:rsidR="00AD46A7" w:rsidRPr="00582091" w:rsidRDefault="00AD46A7" w:rsidP="00582091">
            <w:pPr>
              <w:pStyle w:val="TableParagraph"/>
              <w:spacing w:line="264" w:lineRule="exact"/>
              <w:ind w:left="102"/>
              <w:rPr>
                <w:rFonts w:eastAsia="Calibri" w:cs="Calibri"/>
              </w:rPr>
            </w:pPr>
            <w:r w:rsidRPr="00582091">
              <w:rPr>
                <w:spacing w:val="-1"/>
              </w:rPr>
              <w:t>Spinal</w:t>
            </w:r>
            <w:r w:rsidRPr="00582091">
              <w:t xml:space="preserve"> </w:t>
            </w:r>
            <w:r w:rsidRPr="00582091">
              <w:rPr>
                <w:spacing w:val="-1"/>
              </w:rPr>
              <w:t>abnormalities</w:t>
            </w:r>
          </w:p>
        </w:tc>
        <w:tc>
          <w:tcPr>
            <w:tcW w:w="4538" w:type="dxa"/>
            <w:tcBorders>
              <w:top w:val="single" w:sz="5" w:space="0" w:color="000000"/>
              <w:left w:val="single" w:sz="4" w:space="0" w:color="auto"/>
              <w:bottom w:val="single" w:sz="5" w:space="0" w:color="000000"/>
              <w:right w:val="single" w:sz="5" w:space="0" w:color="000000"/>
            </w:tcBorders>
          </w:tcPr>
          <w:p w14:paraId="54CD7E6E" w14:textId="77777777" w:rsidR="00AD46A7" w:rsidRPr="00582091" w:rsidRDefault="00AD46A7" w:rsidP="00582091">
            <w:pPr>
              <w:pStyle w:val="TableParagraph"/>
              <w:spacing w:line="264" w:lineRule="exact"/>
              <w:ind w:left="142"/>
              <w:rPr>
                <w:rFonts w:eastAsia="Calibri" w:cs="Calibri"/>
              </w:rPr>
            </w:pPr>
            <w:r w:rsidRPr="00582091">
              <w:rPr>
                <w:spacing w:val="-1"/>
              </w:rPr>
              <w:t>Severe</w:t>
            </w:r>
            <w:r w:rsidRPr="00582091">
              <w:t xml:space="preserve"> </w:t>
            </w:r>
            <w:r w:rsidRPr="00582091">
              <w:rPr>
                <w:spacing w:val="-1"/>
              </w:rPr>
              <w:t>Kyphosis</w:t>
            </w:r>
            <w:r w:rsidRPr="00582091">
              <w:rPr>
                <w:spacing w:val="-3"/>
              </w:rPr>
              <w:t xml:space="preserve"> </w:t>
            </w:r>
            <w:r w:rsidRPr="00582091">
              <w:t xml:space="preserve">and </w:t>
            </w:r>
            <w:r w:rsidRPr="00582091">
              <w:rPr>
                <w:spacing w:val="-1"/>
              </w:rPr>
              <w:t>Scoliosis</w:t>
            </w:r>
            <w:r w:rsidRPr="00582091">
              <w:t xml:space="preserve"> with </w:t>
            </w:r>
            <w:r w:rsidRPr="00582091">
              <w:rPr>
                <w:spacing w:val="-1"/>
              </w:rPr>
              <w:t>rods</w:t>
            </w:r>
          </w:p>
        </w:tc>
      </w:tr>
      <w:tr w:rsidR="00AD46A7" w:rsidRPr="00582091" w14:paraId="54CD7E72"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70" w14:textId="77777777" w:rsidR="00AD46A7" w:rsidRPr="00582091" w:rsidRDefault="00AD46A7" w:rsidP="00582091">
            <w:pPr>
              <w:pStyle w:val="TableParagraph"/>
              <w:spacing w:line="264" w:lineRule="exact"/>
              <w:ind w:left="102"/>
              <w:rPr>
                <w:rFonts w:eastAsia="Calibri" w:cs="Calibri"/>
              </w:rPr>
            </w:pPr>
            <w:r w:rsidRPr="00582091">
              <w:rPr>
                <w:spacing w:val="-1"/>
              </w:rPr>
              <w:t>History</w:t>
            </w:r>
            <w:r w:rsidRPr="00582091">
              <w:rPr>
                <w:spacing w:val="-2"/>
              </w:rPr>
              <w:t xml:space="preserve"> </w:t>
            </w:r>
            <w:r w:rsidRPr="00582091">
              <w:t>of</w:t>
            </w:r>
            <w:r w:rsidRPr="00582091">
              <w:rPr>
                <w:spacing w:val="-3"/>
              </w:rPr>
              <w:t xml:space="preserve"> </w:t>
            </w:r>
            <w:r w:rsidRPr="00582091">
              <w:rPr>
                <w:spacing w:val="-1"/>
              </w:rPr>
              <w:t>developmental skeletal</w:t>
            </w:r>
            <w:r w:rsidRPr="00582091">
              <w:rPr>
                <w:spacing w:val="-3"/>
              </w:rPr>
              <w:t xml:space="preserve"> </w:t>
            </w:r>
            <w:r w:rsidRPr="00582091">
              <w:rPr>
                <w:spacing w:val="-1"/>
              </w:rPr>
              <w:t>disorders</w:t>
            </w:r>
          </w:p>
        </w:tc>
        <w:tc>
          <w:tcPr>
            <w:tcW w:w="4538" w:type="dxa"/>
            <w:tcBorders>
              <w:top w:val="single" w:sz="5" w:space="0" w:color="000000"/>
              <w:left w:val="single" w:sz="4" w:space="0" w:color="auto"/>
              <w:bottom w:val="single" w:sz="5" w:space="0" w:color="000000"/>
              <w:right w:val="single" w:sz="5" w:space="0" w:color="000000"/>
            </w:tcBorders>
          </w:tcPr>
          <w:p w14:paraId="54CD7E71" w14:textId="77777777" w:rsidR="00AD46A7" w:rsidRPr="00582091" w:rsidRDefault="00AD46A7" w:rsidP="00582091">
            <w:pPr>
              <w:pStyle w:val="TableParagraph"/>
              <w:spacing w:line="264" w:lineRule="exact"/>
              <w:ind w:left="142"/>
              <w:rPr>
                <w:rFonts w:eastAsia="Calibri" w:cs="Calibri"/>
              </w:rPr>
            </w:pPr>
            <w:r w:rsidRPr="00582091">
              <w:rPr>
                <w:spacing w:val="-1"/>
              </w:rPr>
              <w:t>Spondylolisthesis</w:t>
            </w:r>
          </w:p>
        </w:tc>
      </w:tr>
      <w:tr w:rsidR="00AD46A7" w:rsidRPr="00582091" w14:paraId="54CD7E75"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73"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74" w14:textId="77777777" w:rsidR="00AD46A7" w:rsidRPr="00582091" w:rsidRDefault="00AD46A7" w:rsidP="00582091">
            <w:pPr>
              <w:pStyle w:val="TableParagraph"/>
              <w:spacing w:line="264" w:lineRule="exact"/>
              <w:ind w:left="142"/>
              <w:rPr>
                <w:rFonts w:eastAsia="Calibri" w:cs="Calibri"/>
              </w:rPr>
            </w:pPr>
            <w:r w:rsidRPr="00582091">
              <w:rPr>
                <w:spacing w:val="-1"/>
              </w:rPr>
              <w:t>Osteogenesis</w:t>
            </w:r>
            <w:r w:rsidRPr="00582091">
              <w:rPr>
                <w:spacing w:val="-3"/>
              </w:rPr>
              <w:t xml:space="preserve"> </w:t>
            </w:r>
            <w:r w:rsidRPr="00582091">
              <w:rPr>
                <w:spacing w:val="-1"/>
              </w:rPr>
              <w:t>imperfecta</w:t>
            </w:r>
          </w:p>
        </w:tc>
      </w:tr>
      <w:tr w:rsidR="00AD46A7" w:rsidRPr="00582091" w14:paraId="54CD7E77" w14:textId="77777777" w:rsidTr="00996111">
        <w:trPr>
          <w:trHeight w:hRule="exact" w:val="302"/>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E76" w14:textId="77777777" w:rsidR="00AD46A7" w:rsidRPr="00582091" w:rsidRDefault="00AD46A7" w:rsidP="00582091">
            <w:pPr>
              <w:pStyle w:val="TableParagraph"/>
              <w:spacing w:line="291" w:lineRule="exact"/>
              <w:jc w:val="center"/>
              <w:rPr>
                <w:rFonts w:eastAsia="Calibri" w:cs="Calibri"/>
              </w:rPr>
            </w:pPr>
            <w:r w:rsidRPr="00582091">
              <w:rPr>
                <w:b/>
                <w:spacing w:val="-1"/>
              </w:rPr>
              <w:t>Pre-existing</w:t>
            </w:r>
            <w:r w:rsidRPr="00582091">
              <w:rPr>
                <w:b/>
                <w:spacing w:val="-13"/>
              </w:rPr>
              <w:t xml:space="preserve"> </w:t>
            </w:r>
            <w:r w:rsidRPr="00582091">
              <w:rPr>
                <w:b/>
                <w:spacing w:val="-1"/>
              </w:rPr>
              <w:t>Gynecological</w:t>
            </w:r>
            <w:r w:rsidRPr="00582091">
              <w:rPr>
                <w:b/>
                <w:spacing w:val="-10"/>
              </w:rPr>
              <w:t xml:space="preserve"> </w:t>
            </w:r>
            <w:r w:rsidRPr="00582091">
              <w:rPr>
                <w:b/>
                <w:spacing w:val="-1"/>
              </w:rPr>
              <w:t>disorders</w:t>
            </w:r>
          </w:p>
        </w:tc>
      </w:tr>
      <w:tr w:rsidR="00AD46A7" w:rsidRPr="00582091" w14:paraId="54CD7E7A" w14:textId="77777777" w:rsidTr="00996111">
        <w:trPr>
          <w:trHeight w:hRule="exact" w:val="279"/>
        </w:trPr>
        <w:tc>
          <w:tcPr>
            <w:tcW w:w="4530" w:type="dxa"/>
            <w:tcBorders>
              <w:top w:val="single" w:sz="6" w:space="0" w:color="000000"/>
              <w:left w:val="single" w:sz="6" w:space="0" w:color="000000"/>
              <w:bottom w:val="single" w:sz="6" w:space="0" w:color="000000"/>
              <w:right w:val="single" w:sz="4" w:space="0" w:color="auto"/>
            </w:tcBorders>
          </w:tcPr>
          <w:p w14:paraId="54CD7E78"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79" w14:textId="77777777" w:rsidR="00AD46A7" w:rsidRPr="00582091" w:rsidRDefault="00AD46A7" w:rsidP="00582091">
            <w:pPr>
              <w:pStyle w:val="TableParagraph"/>
              <w:spacing w:line="264" w:lineRule="exact"/>
              <w:ind w:left="142"/>
              <w:rPr>
                <w:rFonts w:eastAsia="Calibri" w:cs="Calibri"/>
              </w:rPr>
            </w:pPr>
            <w:r w:rsidRPr="00582091">
              <w:rPr>
                <w:spacing w:val="-1"/>
              </w:rPr>
              <w:t>Female</w:t>
            </w:r>
            <w:r w:rsidRPr="00582091">
              <w:rPr>
                <w:spacing w:val="-3"/>
              </w:rPr>
              <w:t xml:space="preserve"> </w:t>
            </w:r>
            <w:r w:rsidRPr="00582091">
              <w:rPr>
                <w:spacing w:val="-1"/>
              </w:rPr>
              <w:t>genital</w:t>
            </w:r>
            <w:r w:rsidRPr="00582091">
              <w:rPr>
                <w:spacing w:val="-2"/>
              </w:rPr>
              <w:t xml:space="preserve"> </w:t>
            </w:r>
            <w:r w:rsidRPr="00582091">
              <w:rPr>
                <w:spacing w:val="-1"/>
              </w:rPr>
              <w:t>mutilation</w:t>
            </w:r>
          </w:p>
        </w:tc>
      </w:tr>
      <w:tr w:rsidR="00AD46A7" w:rsidRPr="00582091" w14:paraId="54CD7E7D"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7B" w14:textId="77777777" w:rsidR="00AD46A7" w:rsidRPr="00582091" w:rsidRDefault="00AD46A7" w:rsidP="00582091">
            <w:pPr>
              <w:pStyle w:val="TableParagraph"/>
              <w:spacing w:line="264" w:lineRule="exact"/>
              <w:ind w:left="102"/>
              <w:rPr>
                <w:rFonts w:eastAsia="Calibri" w:cs="Calibri"/>
              </w:rPr>
            </w:pPr>
            <w:r w:rsidRPr="00582091">
              <w:rPr>
                <w:spacing w:val="-1"/>
              </w:rPr>
              <w:t>Fibroids</w:t>
            </w:r>
          </w:p>
        </w:tc>
        <w:tc>
          <w:tcPr>
            <w:tcW w:w="4538" w:type="dxa"/>
            <w:tcBorders>
              <w:top w:val="single" w:sz="5" w:space="0" w:color="000000"/>
              <w:left w:val="single" w:sz="4" w:space="0" w:color="auto"/>
              <w:bottom w:val="single" w:sz="5" w:space="0" w:color="000000"/>
              <w:right w:val="single" w:sz="5" w:space="0" w:color="000000"/>
            </w:tcBorders>
          </w:tcPr>
          <w:p w14:paraId="54CD7E7C" w14:textId="77777777" w:rsidR="00AD46A7" w:rsidRPr="00582091" w:rsidRDefault="00AD46A7" w:rsidP="00582091">
            <w:pPr>
              <w:ind w:left="142"/>
              <w:rPr>
                <w:rFonts w:asciiTheme="minorHAnsi" w:hAnsiTheme="minorHAnsi"/>
                <w:szCs w:val="22"/>
              </w:rPr>
            </w:pPr>
          </w:p>
        </w:tc>
      </w:tr>
      <w:tr w:rsidR="00AD46A7" w:rsidRPr="00582091" w14:paraId="54CD7E80"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7E" w14:textId="77777777" w:rsidR="00AD46A7" w:rsidRPr="00582091" w:rsidRDefault="00AD46A7" w:rsidP="00582091">
            <w:pPr>
              <w:pStyle w:val="TableParagraph"/>
              <w:spacing w:line="264" w:lineRule="exact"/>
              <w:ind w:left="102"/>
              <w:rPr>
                <w:rFonts w:eastAsia="Calibri" w:cs="Calibri"/>
              </w:rPr>
            </w:pPr>
            <w:r w:rsidRPr="00582091">
              <w:rPr>
                <w:spacing w:val="-1"/>
              </w:rPr>
              <w:t>Infertility treatment</w:t>
            </w:r>
          </w:p>
        </w:tc>
        <w:tc>
          <w:tcPr>
            <w:tcW w:w="4538" w:type="dxa"/>
            <w:tcBorders>
              <w:top w:val="single" w:sz="5" w:space="0" w:color="000000"/>
              <w:left w:val="single" w:sz="4" w:space="0" w:color="auto"/>
              <w:bottom w:val="single" w:sz="5" w:space="0" w:color="000000"/>
              <w:right w:val="single" w:sz="5" w:space="0" w:color="000000"/>
            </w:tcBorders>
          </w:tcPr>
          <w:p w14:paraId="54CD7E7F" w14:textId="77777777" w:rsidR="00AD46A7" w:rsidRPr="00582091" w:rsidRDefault="00AD46A7" w:rsidP="00582091">
            <w:pPr>
              <w:pStyle w:val="TableParagraph"/>
              <w:spacing w:line="264" w:lineRule="exact"/>
              <w:ind w:left="142"/>
              <w:rPr>
                <w:rFonts w:eastAsia="Calibri" w:cs="Calibri"/>
              </w:rPr>
            </w:pPr>
            <w:r w:rsidRPr="00582091">
              <w:rPr>
                <w:spacing w:val="-1"/>
              </w:rPr>
              <w:t>Cervical</w:t>
            </w:r>
            <w:r w:rsidRPr="00582091">
              <w:rPr>
                <w:spacing w:val="-3"/>
              </w:rPr>
              <w:t xml:space="preserve"> </w:t>
            </w:r>
            <w:r w:rsidRPr="00582091">
              <w:rPr>
                <w:spacing w:val="-1"/>
              </w:rPr>
              <w:t>amputation</w:t>
            </w:r>
          </w:p>
        </w:tc>
      </w:tr>
      <w:tr w:rsidR="00AD46A7" w:rsidRPr="00582091" w14:paraId="54CD7E83"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81"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82" w14:textId="77777777" w:rsidR="00AD46A7" w:rsidRPr="00582091" w:rsidRDefault="00AD46A7" w:rsidP="00582091">
            <w:pPr>
              <w:pStyle w:val="TableParagraph"/>
              <w:spacing w:line="264" w:lineRule="exact"/>
              <w:ind w:left="142"/>
              <w:rPr>
                <w:rFonts w:eastAsia="Calibri" w:cs="Calibri"/>
              </w:rPr>
            </w:pPr>
            <w:r w:rsidRPr="00582091">
              <w:rPr>
                <w:spacing w:val="-1"/>
              </w:rPr>
              <w:t>Myomectomy</w:t>
            </w:r>
            <w:r w:rsidRPr="00582091">
              <w:rPr>
                <w:spacing w:val="-2"/>
              </w:rPr>
              <w:t xml:space="preserve"> </w:t>
            </w:r>
            <w:r w:rsidRPr="00582091">
              <w:t xml:space="preserve">and </w:t>
            </w:r>
            <w:r w:rsidRPr="00582091">
              <w:rPr>
                <w:spacing w:val="-1"/>
              </w:rPr>
              <w:t>Hysterotomy</w:t>
            </w:r>
          </w:p>
        </w:tc>
      </w:tr>
      <w:tr w:rsidR="00AD46A7" w:rsidRPr="00582091" w14:paraId="54CD7E86" w14:textId="77777777" w:rsidTr="00996111">
        <w:trPr>
          <w:trHeight w:hRule="exact" w:val="816"/>
        </w:trPr>
        <w:tc>
          <w:tcPr>
            <w:tcW w:w="4530" w:type="dxa"/>
            <w:tcBorders>
              <w:top w:val="single" w:sz="6" w:space="0" w:color="000000"/>
              <w:left w:val="single" w:sz="6" w:space="0" w:color="000000"/>
              <w:bottom w:val="single" w:sz="6" w:space="0" w:color="000000"/>
              <w:right w:val="single" w:sz="4" w:space="0" w:color="auto"/>
            </w:tcBorders>
          </w:tcPr>
          <w:p w14:paraId="54CD7E84"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85" w14:textId="77777777" w:rsidR="00AD46A7" w:rsidRPr="00582091" w:rsidRDefault="00AD46A7" w:rsidP="00582091">
            <w:pPr>
              <w:pStyle w:val="TableParagraph"/>
              <w:ind w:left="142" w:right="345"/>
              <w:rPr>
                <w:rFonts w:eastAsia="Calibri" w:cs="Calibri"/>
              </w:rPr>
            </w:pPr>
            <w:r w:rsidRPr="00582091">
              <w:rPr>
                <w:spacing w:val="-1"/>
              </w:rPr>
              <w:t>Uterine</w:t>
            </w:r>
            <w:r w:rsidRPr="00582091">
              <w:t xml:space="preserve"> </w:t>
            </w:r>
            <w:r w:rsidRPr="00582091">
              <w:rPr>
                <w:spacing w:val="-1"/>
              </w:rPr>
              <w:t>Anomalies:</w:t>
            </w:r>
            <w:r w:rsidRPr="00582091">
              <w:t xml:space="preserve"> </w:t>
            </w:r>
            <w:r w:rsidRPr="00582091">
              <w:rPr>
                <w:spacing w:val="-1"/>
              </w:rPr>
              <w:t>Bicornuate</w:t>
            </w:r>
            <w:r w:rsidRPr="00582091">
              <w:t xml:space="preserve"> </w:t>
            </w:r>
            <w:r w:rsidRPr="00582091">
              <w:rPr>
                <w:spacing w:val="-1"/>
              </w:rPr>
              <w:t>uterus/</w:t>
            </w:r>
            <w:proofErr w:type="spellStart"/>
            <w:r w:rsidRPr="00582091">
              <w:rPr>
                <w:spacing w:val="-1"/>
              </w:rPr>
              <w:t>Unicornuate</w:t>
            </w:r>
            <w:proofErr w:type="spellEnd"/>
            <w:r w:rsidRPr="00582091">
              <w:rPr>
                <w:spacing w:val="-2"/>
              </w:rPr>
              <w:t xml:space="preserve"> </w:t>
            </w:r>
            <w:r w:rsidRPr="00582091">
              <w:rPr>
                <w:spacing w:val="-1"/>
              </w:rPr>
              <w:t>uterus,</w:t>
            </w:r>
            <w:r w:rsidRPr="00582091">
              <w:rPr>
                <w:spacing w:val="28"/>
              </w:rPr>
              <w:t xml:space="preserve"> </w:t>
            </w:r>
            <w:r w:rsidRPr="00582091">
              <w:rPr>
                <w:spacing w:val="-1"/>
              </w:rPr>
              <w:t>Uterine</w:t>
            </w:r>
            <w:r w:rsidRPr="00582091">
              <w:t xml:space="preserve"> </w:t>
            </w:r>
            <w:r w:rsidRPr="00582091">
              <w:rPr>
                <w:spacing w:val="-1"/>
              </w:rPr>
              <w:t>Septum,</w:t>
            </w:r>
            <w:r w:rsidRPr="00582091">
              <w:rPr>
                <w:spacing w:val="-2"/>
              </w:rPr>
              <w:t xml:space="preserve"> </w:t>
            </w:r>
            <w:r w:rsidRPr="00582091">
              <w:rPr>
                <w:spacing w:val="-1"/>
              </w:rPr>
              <w:t xml:space="preserve">Uterus </w:t>
            </w:r>
            <w:proofErr w:type="spellStart"/>
            <w:r w:rsidRPr="00582091">
              <w:rPr>
                <w:spacing w:val="-1"/>
              </w:rPr>
              <w:t>didelphus</w:t>
            </w:r>
            <w:proofErr w:type="spellEnd"/>
            <w:r w:rsidRPr="00582091">
              <w:rPr>
                <w:spacing w:val="-1"/>
              </w:rPr>
              <w:t>,</w:t>
            </w:r>
            <w:r w:rsidRPr="00582091">
              <w:t xml:space="preserve"> </w:t>
            </w:r>
            <w:r w:rsidRPr="00582091">
              <w:rPr>
                <w:spacing w:val="-1"/>
              </w:rPr>
              <w:t>vaginal</w:t>
            </w:r>
            <w:r w:rsidRPr="00582091">
              <w:t xml:space="preserve"> </w:t>
            </w:r>
            <w:r w:rsidRPr="00582091">
              <w:rPr>
                <w:spacing w:val="-1"/>
              </w:rPr>
              <w:t>septum,</w:t>
            </w:r>
            <w:r w:rsidRPr="00582091">
              <w:rPr>
                <w:spacing w:val="-3"/>
              </w:rPr>
              <w:t xml:space="preserve"> </w:t>
            </w:r>
            <w:r w:rsidRPr="00582091">
              <w:t>or</w:t>
            </w:r>
            <w:r w:rsidRPr="00582091">
              <w:rPr>
                <w:spacing w:val="-5"/>
              </w:rPr>
              <w:t xml:space="preserve"> </w:t>
            </w:r>
            <w:r w:rsidRPr="00582091">
              <w:t>other</w:t>
            </w:r>
            <w:r w:rsidRPr="00582091">
              <w:rPr>
                <w:spacing w:val="53"/>
              </w:rPr>
              <w:t xml:space="preserve"> </w:t>
            </w:r>
            <w:r w:rsidRPr="00582091">
              <w:rPr>
                <w:spacing w:val="-1"/>
              </w:rPr>
              <w:t>congenital</w:t>
            </w:r>
            <w:r w:rsidRPr="00582091">
              <w:t xml:space="preserve"> </w:t>
            </w:r>
            <w:r w:rsidRPr="00582091">
              <w:rPr>
                <w:spacing w:val="-1"/>
              </w:rPr>
              <w:t>reproductive</w:t>
            </w:r>
            <w:r w:rsidRPr="00582091">
              <w:rPr>
                <w:spacing w:val="-2"/>
              </w:rPr>
              <w:t xml:space="preserve"> </w:t>
            </w:r>
            <w:r w:rsidRPr="00582091">
              <w:rPr>
                <w:spacing w:val="-1"/>
              </w:rPr>
              <w:t>tract</w:t>
            </w:r>
            <w:r w:rsidRPr="00582091">
              <w:rPr>
                <w:spacing w:val="1"/>
              </w:rPr>
              <w:t xml:space="preserve"> </w:t>
            </w:r>
            <w:r w:rsidRPr="00582091">
              <w:rPr>
                <w:spacing w:val="-1"/>
              </w:rPr>
              <w:t>anomalies</w:t>
            </w:r>
          </w:p>
        </w:tc>
      </w:tr>
      <w:tr w:rsidR="00AD46A7" w:rsidRPr="00582091" w14:paraId="54CD7E89" w14:textId="77777777" w:rsidTr="00996111">
        <w:trPr>
          <w:trHeight w:hRule="exact" w:val="547"/>
        </w:trPr>
        <w:tc>
          <w:tcPr>
            <w:tcW w:w="4530" w:type="dxa"/>
            <w:tcBorders>
              <w:top w:val="single" w:sz="6" w:space="0" w:color="000000"/>
              <w:left w:val="single" w:sz="6" w:space="0" w:color="000000"/>
              <w:bottom w:val="single" w:sz="6" w:space="0" w:color="000000"/>
              <w:right w:val="single" w:sz="4" w:space="0" w:color="auto"/>
            </w:tcBorders>
          </w:tcPr>
          <w:p w14:paraId="54CD7E87"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88" w14:textId="77777777" w:rsidR="00AD46A7" w:rsidRPr="00582091" w:rsidRDefault="00AD46A7" w:rsidP="00582091">
            <w:pPr>
              <w:pStyle w:val="TableParagraph"/>
              <w:ind w:left="142" w:right="349"/>
              <w:rPr>
                <w:rFonts w:eastAsia="Calibri" w:cs="Calibri"/>
              </w:rPr>
            </w:pPr>
            <w:r w:rsidRPr="00582091">
              <w:rPr>
                <w:spacing w:val="-1"/>
              </w:rPr>
              <w:t>Pelvic</w:t>
            </w:r>
            <w:r w:rsidRPr="00582091">
              <w:t xml:space="preserve"> </w:t>
            </w:r>
            <w:r w:rsidRPr="00582091">
              <w:rPr>
                <w:spacing w:val="-1"/>
              </w:rPr>
              <w:t>floor</w:t>
            </w:r>
            <w:r w:rsidRPr="00582091">
              <w:rPr>
                <w:spacing w:val="-3"/>
              </w:rPr>
              <w:t xml:space="preserve"> </w:t>
            </w:r>
            <w:r w:rsidRPr="00582091">
              <w:rPr>
                <w:spacing w:val="-1"/>
              </w:rPr>
              <w:t>reconstruction</w:t>
            </w:r>
            <w:r w:rsidRPr="00582091">
              <w:rPr>
                <w:spacing w:val="-3"/>
              </w:rPr>
              <w:t xml:space="preserve"> </w:t>
            </w:r>
            <w:r w:rsidRPr="00582091">
              <w:rPr>
                <w:spacing w:val="-1"/>
              </w:rPr>
              <w:t>surgery/</w:t>
            </w:r>
            <w:r w:rsidRPr="00582091">
              <w:rPr>
                <w:spacing w:val="-2"/>
              </w:rPr>
              <w:t xml:space="preserve"> </w:t>
            </w:r>
            <w:r w:rsidRPr="00582091">
              <w:rPr>
                <w:spacing w:val="-1"/>
              </w:rPr>
              <w:t>continence</w:t>
            </w:r>
            <w:r w:rsidRPr="00582091">
              <w:rPr>
                <w:spacing w:val="-2"/>
              </w:rPr>
              <w:t xml:space="preserve"> </w:t>
            </w:r>
            <w:r w:rsidRPr="00582091">
              <w:rPr>
                <w:spacing w:val="-1"/>
              </w:rPr>
              <w:t>procedures/</w:t>
            </w:r>
            <w:r w:rsidRPr="00582091">
              <w:rPr>
                <w:spacing w:val="49"/>
              </w:rPr>
              <w:t xml:space="preserve"> </w:t>
            </w:r>
            <w:r w:rsidRPr="00582091">
              <w:rPr>
                <w:spacing w:val="-1"/>
              </w:rPr>
              <w:t>Fistula repair</w:t>
            </w:r>
          </w:p>
        </w:tc>
      </w:tr>
      <w:tr w:rsidR="00AD46A7" w:rsidRPr="00582091" w14:paraId="54CD7E8C"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8A" w14:textId="77777777" w:rsidR="00AD46A7" w:rsidRPr="00582091" w:rsidRDefault="00AD46A7" w:rsidP="00582091">
            <w:pPr>
              <w:pStyle w:val="TableParagraph"/>
              <w:spacing w:line="264" w:lineRule="exact"/>
              <w:ind w:left="102"/>
              <w:rPr>
                <w:rFonts w:eastAsia="Calibri" w:cs="Calibri"/>
              </w:rPr>
            </w:pPr>
            <w:r w:rsidRPr="00582091">
              <w:rPr>
                <w:spacing w:val="-1"/>
              </w:rPr>
              <w:t>IUCD</w:t>
            </w:r>
            <w:r w:rsidRPr="00582091">
              <w:rPr>
                <w:spacing w:val="1"/>
              </w:rPr>
              <w:t xml:space="preserve"> </w:t>
            </w:r>
            <w:r w:rsidRPr="00582091">
              <w:t xml:space="preserve">in </w:t>
            </w:r>
            <w:r w:rsidRPr="00582091">
              <w:rPr>
                <w:spacing w:val="-1"/>
              </w:rPr>
              <w:t>situ</w:t>
            </w:r>
          </w:p>
        </w:tc>
        <w:tc>
          <w:tcPr>
            <w:tcW w:w="4538" w:type="dxa"/>
            <w:tcBorders>
              <w:top w:val="single" w:sz="5" w:space="0" w:color="000000"/>
              <w:left w:val="single" w:sz="4" w:space="0" w:color="auto"/>
              <w:bottom w:val="single" w:sz="5" w:space="0" w:color="000000"/>
              <w:right w:val="single" w:sz="5" w:space="0" w:color="000000"/>
            </w:tcBorders>
          </w:tcPr>
          <w:p w14:paraId="54CD7E8B" w14:textId="77777777" w:rsidR="00AD46A7" w:rsidRPr="00582091" w:rsidRDefault="00AD46A7" w:rsidP="00582091">
            <w:pPr>
              <w:ind w:left="142"/>
              <w:rPr>
                <w:rFonts w:asciiTheme="minorHAnsi" w:hAnsiTheme="minorHAnsi"/>
                <w:szCs w:val="22"/>
              </w:rPr>
            </w:pPr>
          </w:p>
        </w:tc>
      </w:tr>
      <w:tr w:rsidR="00AD46A7" w:rsidRPr="00582091" w14:paraId="54CD7E8F" w14:textId="77777777" w:rsidTr="00996111">
        <w:trPr>
          <w:trHeight w:hRule="exact" w:val="816"/>
        </w:trPr>
        <w:tc>
          <w:tcPr>
            <w:tcW w:w="4530" w:type="dxa"/>
            <w:tcBorders>
              <w:top w:val="single" w:sz="6" w:space="0" w:color="000000"/>
              <w:left w:val="single" w:sz="6" w:space="0" w:color="000000"/>
              <w:bottom w:val="single" w:sz="6" w:space="0" w:color="000000"/>
              <w:right w:val="single" w:sz="4" w:space="0" w:color="auto"/>
            </w:tcBorders>
          </w:tcPr>
          <w:p w14:paraId="54CD7E8D" w14:textId="77777777" w:rsidR="00AD46A7" w:rsidRPr="00582091" w:rsidRDefault="00AD46A7" w:rsidP="00582091">
            <w:pPr>
              <w:pStyle w:val="TableParagraph"/>
              <w:spacing w:line="264" w:lineRule="exact"/>
              <w:ind w:left="102"/>
              <w:rPr>
                <w:rFonts w:eastAsia="Calibri" w:cs="Calibri"/>
              </w:rPr>
            </w:pPr>
            <w:r w:rsidRPr="00582091">
              <w:rPr>
                <w:spacing w:val="-1"/>
              </w:rPr>
              <w:t>Single</w:t>
            </w:r>
            <w:r w:rsidRPr="00582091">
              <w:t xml:space="preserve"> </w:t>
            </w:r>
            <w:r w:rsidRPr="00582091">
              <w:rPr>
                <w:spacing w:val="-1"/>
              </w:rPr>
              <w:t>LLETZ</w:t>
            </w:r>
          </w:p>
        </w:tc>
        <w:tc>
          <w:tcPr>
            <w:tcW w:w="4538" w:type="dxa"/>
            <w:tcBorders>
              <w:top w:val="single" w:sz="5" w:space="0" w:color="000000"/>
              <w:left w:val="single" w:sz="4" w:space="0" w:color="auto"/>
              <w:bottom w:val="single" w:sz="5" w:space="0" w:color="000000"/>
              <w:right w:val="single" w:sz="5" w:space="0" w:color="000000"/>
            </w:tcBorders>
          </w:tcPr>
          <w:p w14:paraId="54CD7E8E" w14:textId="77777777" w:rsidR="00AD46A7" w:rsidRPr="00582091" w:rsidRDefault="00AD46A7" w:rsidP="00582091">
            <w:pPr>
              <w:pStyle w:val="TableParagraph"/>
              <w:ind w:left="142" w:right="398"/>
              <w:rPr>
                <w:rFonts w:eastAsia="Calibri" w:cs="Calibri"/>
              </w:rPr>
            </w:pPr>
            <w:r w:rsidRPr="00582091">
              <w:rPr>
                <w:spacing w:val="-1"/>
              </w:rPr>
              <w:t>Cervical</w:t>
            </w:r>
            <w:r w:rsidRPr="00582091">
              <w:rPr>
                <w:spacing w:val="-3"/>
              </w:rPr>
              <w:t xml:space="preserve"> </w:t>
            </w:r>
            <w:r w:rsidRPr="00582091">
              <w:rPr>
                <w:spacing w:val="-1"/>
              </w:rPr>
              <w:t>surgery</w:t>
            </w:r>
            <w:r w:rsidRPr="00582091">
              <w:rPr>
                <w:spacing w:val="-2"/>
              </w:rPr>
              <w:t xml:space="preserve"> </w:t>
            </w:r>
            <w:r w:rsidRPr="00582091">
              <w:t>like</w:t>
            </w:r>
            <w:r w:rsidRPr="00582091">
              <w:rPr>
                <w:spacing w:val="-2"/>
              </w:rPr>
              <w:t xml:space="preserve"> </w:t>
            </w:r>
            <w:r w:rsidRPr="00582091">
              <w:rPr>
                <w:spacing w:val="-1"/>
              </w:rPr>
              <w:t>Cone</w:t>
            </w:r>
            <w:r w:rsidRPr="00582091">
              <w:t xml:space="preserve"> </w:t>
            </w:r>
            <w:r w:rsidRPr="00582091">
              <w:rPr>
                <w:spacing w:val="-1"/>
              </w:rPr>
              <w:t>biopsy</w:t>
            </w:r>
            <w:r w:rsidRPr="00582091">
              <w:rPr>
                <w:spacing w:val="-2"/>
              </w:rPr>
              <w:t xml:space="preserve"> </w:t>
            </w:r>
            <w:r w:rsidRPr="00582091">
              <w:rPr>
                <w:spacing w:val="-1"/>
              </w:rPr>
              <w:t>/Multiple</w:t>
            </w:r>
            <w:r w:rsidRPr="00582091">
              <w:rPr>
                <w:spacing w:val="-2"/>
              </w:rPr>
              <w:t xml:space="preserve"> </w:t>
            </w:r>
            <w:r w:rsidRPr="00582091">
              <w:rPr>
                <w:spacing w:val="-1"/>
              </w:rPr>
              <w:t>LLETZ</w:t>
            </w:r>
            <w:r w:rsidRPr="00582091">
              <w:t xml:space="preserve"> in</w:t>
            </w:r>
            <w:r w:rsidRPr="00582091">
              <w:rPr>
                <w:spacing w:val="-1"/>
              </w:rPr>
              <w:t xml:space="preserve"> </w:t>
            </w:r>
            <w:r w:rsidRPr="00582091">
              <w:t>a</w:t>
            </w:r>
            <w:r w:rsidRPr="00582091">
              <w:rPr>
                <w:spacing w:val="29"/>
              </w:rPr>
              <w:t xml:space="preserve"> </w:t>
            </w:r>
            <w:r w:rsidRPr="00582091">
              <w:rPr>
                <w:spacing w:val="-1"/>
              </w:rPr>
              <w:t>primiparous</w:t>
            </w:r>
            <w:r w:rsidRPr="00582091">
              <w:rPr>
                <w:spacing w:val="-2"/>
              </w:rPr>
              <w:t xml:space="preserve"> </w:t>
            </w:r>
            <w:r w:rsidRPr="00582091">
              <w:rPr>
                <w:spacing w:val="-1"/>
              </w:rPr>
              <w:t>women</w:t>
            </w:r>
            <w:r w:rsidRPr="00582091">
              <w:t xml:space="preserve"> </w:t>
            </w:r>
            <w:r w:rsidRPr="00582091">
              <w:rPr>
                <w:spacing w:val="-1"/>
              </w:rPr>
              <w:t>or</w:t>
            </w:r>
            <w:r w:rsidRPr="00582091">
              <w:t xml:space="preserve"> </w:t>
            </w:r>
            <w:r w:rsidRPr="00582091">
              <w:rPr>
                <w:spacing w:val="-1"/>
              </w:rPr>
              <w:t>without</w:t>
            </w:r>
            <w:r w:rsidRPr="00582091">
              <w:t xml:space="preserve"> a </w:t>
            </w:r>
            <w:r w:rsidRPr="00582091">
              <w:rPr>
                <w:spacing w:val="-1"/>
              </w:rPr>
              <w:t xml:space="preserve">subsequent </w:t>
            </w:r>
            <w:r w:rsidRPr="00582091">
              <w:rPr>
                <w:spacing w:val="-2"/>
              </w:rPr>
              <w:t>term</w:t>
            </w:r>
            <w:r w:rsidRPr="00582091">
              <w:rPr>
                <w:spacing w:val="1"/>
              </w:rPr>
              <w:t xml:space="preserve"> </w:t>
            </w:r>
            <w:r w:rsidRPr="00582091">
              <w:rPr>
                <w:spacing w:val="-1"/>
              </w:rPr>
              <w:t>delivery</w:t>
            </w:r>
            <w:r w:rsidRPr="00582091">
              <w:rPr>
                <w:spacing w:val="39"/>
              </w:rPr>
              <w:t xml:space="preserve"> </w:t>
            </w:r>
            <w:r w:rsidRPr="00582091">
              <w:rPr>
                <w:spacing w:val="-1"/>
              </w:rPr>
              <w:t>newborn</w:t>
            </w:r>
          </w:p>
        </w:tc>
      </w:tr>
      <w:tr w:rsidR="00AD46A7" w:rsidRPr="00582091" w14:paraId="54CD7E92" w14:textId="77777777" w:rsidTr="00996111">
        <w:trPr>
          <w:trHeight w:hRule="exact" w:val="548"/>
        </w:trPr>
        <w:tc>
          <w:tcPr>
            <w:tcW w:w="4530" w:type="dxa"/>
            <w:tcBorders>
              <w:top w:val="single" w:sz="6" w:space="0" w:color="000000"/>
              <w:left w:val="single" w:sz="6" w:space="0" w:color="000000"/>
              <w:bottom w:val="single" w:sz="6" w:space="0" w:color="000000"/>
              <w:right w:val="single" w:sz="4" w:space="0" w:color="auto"/>
            </w:tcBorders>
          </w:tcPr>
          <w:p w14:paraId="54CD7E90" w14:textId="77777777" w:rsidR="00AD46A7" w:rsidRPr="00582091" w:rsidRDefault="00AD46A7" w:rsidP="00582091">
            <w:pPr>
              <w:pStyle w:val="TableParagraph"/>
              <w:ind w:left="102" w:right="5"/>
              <w:rPr>
                <w:rFonts w:eastAsia="Calibri" w:cs="Calibri"/>
              </w:rPr>
            </w:pPr>
            <w:r w:rsidRPr="00582091">
              <w:rPr>
                <w:spacing w:val="-1"/>
              </w:rPr>
              <w:t>Abnormal</w:t>
            </w:r>
            <w:r w:rsidRPr="00582091">
              <w:t xml:space="preserve"> </w:t>
            </w:r>
            <w:r w:rsidRPr="00582091">
              <w:rPr>
                <w:spacing w:val="-1"/>
              </w:rPr>
              <w:t>pap</w:t>
            </w:r>
            <w:r w:rsidRPr="00582091">
              <w:rPr>
                <w:spacing w:val="-3"/>
              </w:rPr>
              <w:t xml:space="preserve"> </w:t>
            </w:r>
            <w:r w:rsidRPr="00582091">
              <w:rPr>
                <w:spacing w:val="-1"/>
              </w:rPr>
              <w:t>smear results</w:t>
            </w:r>
            <w:r w:rsidRPr="00582091">
              <w:t xml:space="preserve"> </w:t>
            </w:r>
            <w:r w:rsidRPr="00582091">
              <w:rPr>
                <w:spacing w:val="-1"/>
              </w:rPr>
              <w:t>requiring regular</w:t>
            </w:r>
            <w:r w:rsidRPr="00582091">
              <w:rPr>
                <w:spacing w:val="43"/>
              </w:rPr>
              <w:t xml:space="preserve"> </w:t>
            </w:r>
            <w:r w:rsidRPr="00582091">
              <w:rPr>
                <w:spacing w:val="-1"/>
              </w:rPr>
              <w:t>follow</w:t>
            </w:r>
            <w:r w:rsidRPr="00582091">
              <w:rPr>
                <w:spacing w:val="1"/>
              </w:rPr>
              <w:t xml:space="preserve"> </w:t>
            </w:r>
            <w:r w:rsidRPr="00582091">
              <w:rPr>
                <w:spacing w:val="-1"/>
              </w:rPr>
              <w:t>up during pregnancy</w:t>
            </w:r>
          </w:p>
        </w:tc>
        <w:tc>
          <w:tcPr>
            <w:tcW w:w="4538" w:type="dxa"/>
            <w:tcBorders>
              <w:top w:val="single" w:sz="5" w:space="0" w:color="000000"/>
              <w:left w:val="single" w:sz="4" w:space="0" w:color="auto"/>
              <w:bottom w:val="single" w:sz="5" w:space="0" w:color="000000"/>
              <w:right w:val="single" w:sz="5" w:space="0" w:color="000000"/>
            </w:tcBorders>
          </w:tcPr>
          <w:p w14:paraId="54CD7E91" w14:textId="77777777" w:rsidR="00AD46A7" w:rsidRPr="00582091" w:rsidRDefault="00AD46A7" w:rsidP="00582091">
            <w:pPr>
              <w:ind w:left="142"/>
              <w:rPr>
                <w:rFonts w:asciiTheme="minorHAnsi" w:hAnsiTheme="minorHAnsi"/>
                <w:szCs w:val="22"/>
              </w:rPr>
            </w:pPr>
          </w:p>
        </w:tc>
      </w:tr>
      <w:tr w:rsidR="00AD46A7" w:rsidRPr="00582091" w14:paraId="54CD7E95"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93"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94" w14:textId="77777777" w:rsidR="00AD46A7" w:rsidRPr="00582091" w:rsidRDefault="00AD46A7" w:rsidP="00582091">
            <w:pPr>
              <w:pStyle w:val="TableParagraph"/>
              <w:spacing w:line="264" w:lineRule="exact"/>
              <w:ind w:left="142"/>
              <w:rPr>
                <w:rFonts w:eastAsia="Calibri" w:cs="Calibri"/>
              </w:rPr>
            </w:pPr>
            <w:r w:rsidRPr="00582091">
              <w:rPr>
                <w:spacing w:val="-1"/>
              </w:rPr>
              <w:t>Trophoblastic</w:t>
            </w:r>
            <w:r w:rsidRPr="00582091">
              <w:t xml:space="preserve"> </w:t>
            </w:r>
            <w:r w:rsidRPr="00582091">
              <w:rPr>
                <w:spacing w:val="-1"/>
              </w:rPr>
              <w:t>disease</w:t>
            </w:r>
            <w:r w:rsidRPr="00582091">
              <w:t xml:space="preserve"> </w:t>
            </w:r>
            <w:r w:rsidRPr="00582091">
              <w:rPr>
                <w:spacing w:val="-1"/>
              </w:rPr>
              <w:t>last</w:t>
            </w:r>
            <w:r w:rsidRPr="00582091">
              <w:rPr>
                <w:spacing w:val="-2"/>
              </w:rPr>
              <w:t xml:space="preserve"> </w:t>
            </w:r>
            <w:r w:rsidRPr="00582091">
              <w:t>12</w:t>
            </w:r>
            <w:r w:rsidRPr="00582091">
              <w:rPr>
                <w:spacing w:val="-2"/>
              </w:rPr>
              <w:t xml:space="preserve"> </w:t>
            </w:r>
            <w:r w:rsidRPr="00582091">
              <w:rPr>
                <w:spacing w:val="-1"/>
              </w:rPr>
              <w:t>months</w:t>
            </w:r>
          </w:p>
        </w:tc>
      </w:tr>
      <w:tr w:rsidR="00AD46A7" w:rsidRPr="00582091" w14:paraId="54CD7E9D" w14:textId="77777777" w:rsidTr="00996111">
        <w:trPr>
          <w:trHeight w:hRule="exact" w:val="302"/>
        </w:trPr>
        <w:tc>
          <w:tcPr>
            <w:tcW w:w="9068" w:type="dxa"/>
            <w:gridSpan w:val="2"/>
            <w:tcBorders>
              <w:top w:val="single" w:sz="5" w:space="0" w:color="000000"/>
              <w:left w:val="single" w:sz="5" w:space="0" w:color="000000"/>
              <w:bottom w:val="single" w:sz="5" w:space="0" w:color="000000"/>
              <w:right w:val="single" w:sz="5" w:space="0" w:color="000000"/>
            </w:tcBorders>
            <w:shd w:val="clear" w:color="auto" w:fill="EDEBE0"/>
          </w:tcPr>
          <w:p w14:paraId="54CD7E9C" w14:textId="70D7E4A3" w:rsidR="00AD46A7" w:rsidRPr="00582091" w:rsidRDefault="00AD46A7" w:rsidP="00582091">
            <w:pPr>
              <w:pStyle w:val="TableParagraph"/>
              <w:spacing w:line="291" w:lineRule="exact"/>
              <w:jc w:val="center"/>
              <w:rPr>
                <w:rFonts w:eastAsia="Calibri" w:cs="Calibri"/>
              </w:rPr>
            </w:pPr>
            <w:r w:rsidRPr="00582091">
              <w:rPr>
                <w:b/>
                <w:spacing w:val="-1"/>
              </w:rPr>
              <w:t>Previous</w:t>
            </w:r>
            <w:r w:rsidRPr="00582091">
              <w:rPr>
                <w:b/>
                <w:spacing w:val="-6"/>
              </w:rPr>
              <w:t xml:space="preserve"> </w:t>
            </w:r>
            <w:r w:rsidRPr="00582091">
              <w:rPr>
                <w:b/>
                <w:spacing w:val="-1"/>
              </w:rPr>
              <w:t>Obstetrics</w:t>
            </w:r>
            <w:r w:rsidRPr="00582091">
              <w:rPr>
                <w:b/>
                <w:spacing w:val="-5"/>
              </w:rPr>
              <w:t xml:space="preserve"> </w:t>
            </w:r>
            <w:r w:rsidRPr="00582091">
              <w:rPr>
                <w:b/>
                <w:spacing w:val="-1"/>
              </w:rPr>
              <w:t>History</w:t>
            </w:r>
            <w:r w:rsidRPr="00582091">
              <w:rPr>
                <w:b/>
                <w:spacing w:val="-7"/>
              </w:rPr>
              <w:t xml:space="preserve"> </w:t>
            </w:r>
          </w:p>
        </w:tc>
      </w:tr>
      <w:tr w:rsidR="00AD46A7" w:rsidRPr="00582091" w14:paraId="54CD7EA0"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9E"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9F" w14:textId="77777777" w:rsidR="00AD46A7" w:rsidRPr="00582091" w:rsidRDefault="00AD46A7" w:rsidP="00582091">
            <w:pPr>
              <w:pStyle w:val="TableParagraph"/>
              <w:spacing w:line="264" w:lineRule="exact"/>
              <w:ind w:left="142"/>
              <w:rPr>
                <w:rFonts w:eastAsia="Calibri" w:cs="Calibri"/>
              </w:rPr>
            </w:pPr>
            <w:r w:rsidRPr="00582091">
              <w:rPr>
                <w:spacing w:val="-1"/>
              </w:rPr>
              <w:t>Previous</w:t>
            </w:r>
            <w:r w:rsidRPr="00582091">
              <w:rPr>
                <w:spacing w:val="-3"/>
              </w:rPr>
              <w:t xml:space="preserve"> </w:t>
            </w:r>
            <w:r w:rsidRPr="00582091">
              <w:rPr>
                <w:spacing w:val="-1"/>
              </w:rPr>
              <w:t>Caesarean section</w:t>
            </w:r>
          </w:p>
        </w:tc>
      </w:tr>
      <w:tr w:rsidR="00AD46A7" w:rsidRPr="00582091" w14:paraId="54CD7EA3" w14:textId="77777777" w:rsidTr="00996111">
        <w:trPr>
          <w:trHeight w:hRule="exact" w:val="621"/>
        </w:trPr>
        <w:tc>
          <w:tcPr>
            <w:tcW w:w="4530" w:type="dxa"/>
            <w:tcBorders>
              <w:top w:val="single" w:sz="6" w:space="0" w:color="000000"/>
              <w:left w:val="single" w:sz="6" w:space="0" w:color="000000"/>
              <w:bottom w:val="single" w:sz="6" w:space="0" w:color="000000"/>
              <w:right w:val="single" w:sz="4" w:space="0" w:color="auto"/>
            </w:tcBorders>
          </w:tcPr>
          <w:p w14:paraId="54CD7EA1"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A2" w14:textId="4F7D47D8" w:rsidR="00AD46A7" w:rsidRPr="00582091" w:rsidRDefault="00AD46A7" w:rsidP="00582091">
            <w:pPr>
              <w:pStyle w:val="TableParagraph"/>
              <w:spacing w:line="267" w:lineRule="exact"/>
              <w:ind w:left="142"/>
              <w:rPr>
                <w:rFonts w:eastAsia="Calibri" w:cs="Calibri"/>
              </w:rPr>
            </w:pPr>
            <w:r w:rsidRPr="00582091">
              <w:rPr>
                <w:spacing w:val="-1"/>
              </w:rPr>
              <w:t>Previous</w:t>
            </w:r>
            <w:r w:rsidRPr="00582091">
              <w:rPr>
                <w:spacing w:val="-3"/>
              </w:rPr>
              <w:t xml:space="preserve"> </w:t>
            </w:r>
            <w:proofErr w:type="spellStart"/>
            <w:r w:rsidR="00B53E9C">
              <w:rPr>
                <w:spacing w:val="-3"/>
              </w:rPr>
              <w:t>post partum</w:t>
            </w:r>
            <w:proofErr w:type="spellEnd"/>
            <w:r w:rsidR="00B53E9C">
              <w:rPr>
                <w:spacing w:val="-3"/>
              </w:rPr>
              <w:t xml:space="preserve"> </w:t>
            </w:r>
            <w:proofErr w:type="spellStart"/>
            <w:r w:rsidR="00B53E9C">
              <w:rPr>
                <w:spacing w:val="-3"/>
              </w:rPr>
              <w:t>haemorrhage</w:t>
            </w:r>
            <w:proofErr w:type="spellEnd"/>
            <w:r w:rsidR="00B53E9C">
              <w:rPr>
                <w:spacing w:val="-3"/>
              </w:rPr>
              <w:t xml:space="preserve"> (</w:t>
            </w:r>
            <w:r w:rsidRPr="00582091">
              <w:rPr>
                <w:spacing w:val="-1"/>
              </w:rPr>
              <w:t>PPH</w:t>
            </w:r>
            <w:r w:rsidR="00B53E9C">
              <w:rPr>
                <w:spacing w:val="-1"/>
              </w:rPr>
              <w:t>)</w:t>
            </w:r>
            <w:r w:rsidRPr="00582091">
              <w:rPr>
                <w:spacing w:val="-3"/>
              </w:rPr>
              <w:t xml:space="preserve"> </w:t>
            </w:r>
            <w:r w:rsidRPr="00582091">
              <w:t xml:space="preserve">of </w:t>
            </w:r>
            <w:r w:rsidRPr="00582091">
              <w:rPr>
                <w:spacing w:val="-1"/>
              </w:rPr>
              <w:t>&gt;1000mls</w:t>
            </w:r>
          </w:p>
        </w:tc>
      </w:tr>
      <w:tr w:rsidR="00AD46A7" w:rsidRPr="00582091" w14:paraId="54CD7EA6" w14:textId="77777777" w:rsidTr="00996111">
        <w:trPr>
          <w:trHeight w:hRule="exact" w:val="559"/>
        </w:trPr>
        <w:tc>
          <w:tcPr>
            <w:tcW w:w="4530" w:type="dxa"/>
            <w:tcBorders>
              <w:top w:val="single" w:sz="6" w:space="0" w:color="000000"/>
              <w:left w:val="single" w:sz="6" w:space="0" w:color="000000"/>
              <w:bottom w:val="single" w:sz="6" w:space="0" w:color="000000"/>
              <w:right w:val="single" w:sz="4" w:space="0" w:color="auto"/>
            </w:tcBorders>
          </w:tcPr>
          <w:p w14:paraId="54CD7EA4"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A5" w14:textId="77777777" w:rsidR="00AD46A7" w:rsidRPr="00582091" w:rsidRDefault="00AD46A7" w:rsidP="00582091">
            <w:pPr>
              <w:pStyle w:val="TableParagraph"/>
              <w:spacing w:line="267" w:lineRule="exact"/>
              <w:ind w:left="142"/>
              <w:rPr>
                <w:rFonts w:eastAsia="Calibri" w:cs="Calibri"/>
              </w:rPr>
            </w:pPr>
            <w:r w:rsidRPr="00582091">
              <w:rPr>
                <w:spacing w:val="-1"/>
              </w:rPr>
              <w:t>Previous</w:t>
            </w:r>
            <w:r w:rsidRPr="00582091">
              <w:rPr>
                <w:spacing w:val="-2"/>
              </w:rPr>
              <w:t xml:space="preserve"> </w:t>
            </w:r>
            <w:proofErr w:type="spellStart"/>
            <w:proofErr w:type="gramStart"/>
            <w:r w:rsidRPr="00582091">
              <w:rPr>
                <w:spacing w:val="-1"/>
              </w:rPr>
              <w:t>pre</w:t>
            </w:r>
            <w:r w:rsidRPr="00582091">
              <w:t xml:space="preserve"> </w:t>
            </w:r>
            <w:r w:rsidRPr="00582091">
              <w:rPr>
                <w:spacing w:val="-1"/>
              </w:rPr>
              <w:t>eclampsia</w:t>
            </w:r>
            <w:proofErr w:type="spellEnd"/>
            <w:proofErr w:type="gramEnd"/>
            <w:r w:rsidRPr="00582091">
              <w:t xml:space="preserve"> </w:t>
            </w:r>
            <w:r w:rsidRPr="00582091">
              <w:rPr>
                <w:spacing w:val="-1"/>
              </w:rPr>
              <w:t>or</w:t>
            </w:r>
            <w:r w:rsidRPr="00582091">
              <w:rPr>
                <w:spacing w:val="-2"/>
              </w:rPr>
              <w:t xml:space="preserve"> </w:t>
            </w:r>
            <w:r w:rsidRPr="00582091">
              <w:rPr>
                <w:spacing w:val="-1"/>
              </w:rPr>
              <w:t>eclampsia</w:t>
            </w:r>
            <w:r w:rsidRPr="00582091">
              <w:rPr>
                <w:spacing w:val="-3"/>
              </w:rPr>
              <w:t xml:space="preserve"> </w:t>
            </w:r>
            <w:r w:rsidRPr="00582091">
              <w:t>or</w:t>
            </w:r>
            <w:r w:rsidRPr="00582091">
              <w:rPr>
                <w:spacing w:val="-3"/>
              </w:rPr>
              <w:t xml:space="preserve"> </w:t>
            </w:r>
            <w:r w:rsidRPr="00582091">
              <w:rPr>
                <w:spacing w:val="-1"/>
              </w:rPr>
              <w:t>HELLP</w:t>
            </w:r>
            <w:r w:rsidRPr="00582091">
              <w:rPr>
                <w:spacing w:val="-2"/>
              </w:rPr>
              <w:t xml:space="preserve"> </w:t>
            </w:r>
            <w:r w:rsidRPr="00582091">
              <w:rPr>
                <w:spacing w:val="-1"/>
              </w:rPr>
              <w:t>syndrome</w:t>
            </w:r>
          </w:p>
        </w:tc>
      </w:tr>
      <w:tr w:rsidR="00AD46A7" w:rsidRPr="00582091" w14:paraId="54CD7EA9" w14:textId="77777777" w:rsidTr="00996111">
        <w:trPr>
          <w:trHeight w:hRule="exact" w:val="281"/>
        </w:trPr>
        <w:tc>
          <w:tcPr>
            <w:tcW w:w="4530" w:type="dxa"/>
            <w:tcBorders>
              <w:top w:val="single" w:sz="6" w:space="0" w:color="000000"/>
              <w:left w:val="single" w:sz="6" w:space="0" w:color="000000"/>
              <w:bottom w:val="single" w:sz="6" w:space="0" w:color="000000"/>
              <w:right w:val="single" w:sz="4" w:space="0" w:color="auto"/>
            </w:tcBorders>
          </w:tcPr>
          <w:p w14:paraId="54CD7EA7"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A8" w14:textId="77777777" w:rsidR="00AD46A7" w:rsidRPr="00582091" w:rsidRDefault="00AD46A7" w:rsidP="00582091">
            <w:pPr>
              <w:pStyle w:val="TableParagraph"/>
              <w:spacing w:line="267" w:lineRule="exact"/>
              <w:ind w:left="142"/>
              <w:rPr>
                <w:rFonts w:eastAsia="Calibri" w:cs="Calibri"/>
              </w:rPr>
            </w:pPr>
            <w:r w:rsidRPr="00582091">
              <w:rPr>
                <w:spacing w:val="-1"/>
              </w:rPr>
              <w:t>Autoimmune</w:t>
            </w:r>
            <w:r w:rsidRPr="00582091">
              <w:rPr>
                <w:spacing w:val="-2"/>
              </w:rPr>
              <w:t xml:space="preserve"> </w:t>
            </w:r>
            <w:proofErr w:type="spellStart"/>
            <w:r w:rsidRPr="00582091">
              <w:rPr>
                <w:spacing w:val="-1"/>
              </w:rPr>
              <w:t>thrombocytapaenia</w:t>
            </w:r>
            <w:proofErr w:type="spellEnd"/>
          </w:p>
        </w:tc>
      </w:tr>
      <w:tr w:rsidR="00AD46A7" w:rsidRPr="00582091" w14:paraId="54CD7EAC" w14:textId="77777777" w:rsidTr="00996111">
        <w:trPr>
          <w:trHeight w:hRule="exact" w:val="868"/>
        </w:trPr>
        <w:tc>
          <w:tcPr>
            <w:tcW w:w="4530" w:type="dxa"/>
            <w:tcBorders>
              <w:top w:val="single" w:sz="6" w:space="0" w:color="000000"/>
              <w:left w:val="single" w:sz="6" w:space="0" w:color="000000"/>
              <w:bottom w:val="single" w:sz="6" w:space="0" w:color="000000"/>
              <w:right w:val="single" w:sz="4" w:space="0" w:color="auto"/>
            </w:tcBorders>
          </w:tcPr>
          <w:p w14:paraId="54CD7EAA"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AB" w14:textId="77777777" w:rsidR="00AD46A7" w:rsidRPr="00582091" w:rsidRDefault="00AD46A7" w:rsidP="00582091">
            <w:pPr>
              <w:pStyle w:val="TableParagraph"/>
              <w:ind w:left="142" w:right="789"/>
              <w:rPr>
                <w:rFonts w:eastAsia="Calibri" w:cs="Calibri"/>
              </w:rPr>
            </w:pPr>
            <w:r w:rsidRPr="00582091">
              <w:rPr>
                <w:spacing w:val="-1"/>
              </w:rPr>
              <w:t>Previous</w:t>
            </w:r>
            <w:r w:rsidRPr="00582091">
              <w:rPr>
                <w:spacing w:val="-3"/>
              </w:rPr>
              <w:t xml:space="preserve"> </w:t>
            </w:r>
            <w:r w:rsidRPr="00582091">
              <w:t>ABO</w:t>
            </w:r>
            <w:r w:rsidRPr="00582091">
              <w:rPr>
                <w:spacing w:val="1"/>
              </w:rPr>
              <w:t xml:space="preserve"> </w:t>
            </w:r>
            <w:proofErr w:type="spellStart"/>
            <w:r w:rsidRPr="00582091">
              <w:rPr>
                <w:spacing w:val="-1"/>
              </w:rPr>
              <w:t>incompatability</w:t>
            </w:r>
            <w:proofErr w:type="spellEnd"/>
            <w:r w:rsidRPr="00582091">
              <w:t xml:space="preserve"> and</w:t>
            </w:r>
            <w:r w:rsidRPr="00582091">
              <w:rPr>
                <w:spacing w:val="-2"/>
              </w:rPr>
              <w:t xml:space="preserve"> </w:t>
            </w:r>
            <w:r w:rsidRPr="00582091">
              <w:t xml:space="preserve">Rh </w:t>
            </w:r>
            <w:r w:rsidRPr="00582091">
              <w:rPr>
                <w:spacing w:val="-2"/>
              </w:rPr>
              <w:t>iso</w:t>
            </w:r>
            <w:r w:rsidRPr="00582091">
              <w:rPr>
                <w:spacing w:val="1"/>
              </w:rPr>
              <w:t xml:space="preserve"> </w:t>
            </w:r>
            <w:r w:rsidRPr="00582091">
              <w:rPr>
                <w:spacing w:val="-1"/>
              </w:rPr>
              <w:t>immunization</w:t>
            </w:r>
            <w:r w:rsidRPr="00582091">
              <w:rPr>
                <w:spacing w:val="30"/>
              </w:rPr>
              <w:t xml:space="preserve"> </w:t>
            </w:r>
            <w:r w:rsidRPr="00582091">
              <w:t>Active</w:t>
            </w:r>
            <w:r w:rsidRPr="00582091">
              <w:rPr>
                <w:spacing w:val="-2"/>
              </w:rPr>
              <w:t xml:space="preserve"> </w:t>
            </w:r>
            <w:r w:rsidRPr="00582091">
              <w:rPr>
                <w:spacing w:val="-1"/>
              </w:rPr>
              <w:t>blood incompatibility</w:t>
            </w:r>
          </w:p>
        </w:tc>
      </w:tr>
      <w:tr w:rsidR="00AD46A7" w:rsidRPr="00582091" w14:paraId="54CD7EAF" w14:textId="77777777" w:rsidTr="00996111">
        <w:trPr>
          <w:trHeight w:hRule="exact" w:val="545"/>
        </w:trPr>
        <w:tc>
          <w:tcPr>
            <w:tcW w:w="4530" w:type="dxa"/>
            <w:tcBorders>
              <w:top w:val="single" w:sz="6" w:space="0" w:color="000000"/>
              <w:left w:val="single" w:sz="6" w:space="0" w:color="000000"/>
              <w:bottom w:val="single" w:sz="6" w:space="0" w:color="000000"/>
              <w:right w:val="single" w:sz="4" w:space="0" w:color="auto"/>
            </w:tcBorders>
          </w:tcPr>
          <w:p w14:paraId="54CD7EAD"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AE" w14:textId="77777777" w:rsidR="00AD46A7" w:rsidRPr="00582091" w:rsidRDefault="00AD46A7" w:rsidP="00582091">
            <w:pPr>
              <w:pStyle w:val="TableParagraph"/>
              <w:ind w:left="142" w:right="528"/>
              <w:rPr>
                <w:rFonts w:eastAsia="Calibri" w:cs="Calibri"/>
              </w:rPr>
            </w:pPr>
            <w:r w:rsidRPr="00582091">
              <w:rPr>
                <w:spacing w:val="-1"/>
              </w:rPr>
              <w:t>Iso-immunisation (ant-red</w:t>
            </w:r>
            <w:r w:rsidRPr="00582091">
              <w:rPr>
                <w:spacing w:val="-3"/>
              </w:rPr>
              <w:t xml:space="preserve"> </w:t>
            </w:r>
            <w:r w:rsidRPr="00582091">
              <w:t xml:space="preserve">cell </w:t>
            </w:r>
            <w:r w:rsidRPr="00582091">
              <w:rPr>
                <w:spacing w:val="-1"/>
              </w:rPr>
              <w:t>antibodies</w:t>
            </w:r>
            <w:r w:rsidRPr="00582091">
              <w:t xml:space="preserve"> </w:t>
            </w:r>
            <w:r w:rsidRPr="00582091">
              <w:rPr>
                <w:spacing w:val="-1"/>
              </w:rPr>
              <w:t>and ant-platelet</w:t>
            </w:r>
            <w:r w:rsidRPr="00582091">
              <w:rPr>
                <w:spacing w:val="53"/>
              </w:rPr>
              <w:t xml:space="preserve"> </w:t>
            </w:r>
            <w:r w:rsidRPr="00582091">
              <w:rPr>
                <w:spacing w:val="-1"/>
              </w:rPr>
              <w:t>antibodies)</w:t>
            </w:r>
          </w:p>
        </w:tc>
      </w:tr>
      <w:tr w:rsidR="00AD46A7" w:rsidRPr="00582091" w14:paraId="54CD7EB2" w14:textId="77777777" w:rsidTr="00996111">
        <w:trPr>
          <w:trHeight w:hRule="exact" w:val="281"/>
        </w:trPr>
        <w:tc>
          <w:tcPr>
            <w:tcW w:w="4530" w:type="dxa"/>
            <w:tcBorders>
              <w:top w:val="single" w:sz="6" w:space="0" w:color="000000"/>
              <w:left w:val="single" w:sz="6" w:space="0" w:color="000000"/>
              <w:bottom w:val="single" w:sz="6" w:space="0" w:color="000000"/>
              <w:right w:val="single" w:sz="4" w:space="0" w:color="auto"/>
            </w:tcBorders>
          </w:tcPr>
          <w:p w14:paraId="54CD7EB0"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B1" w14:textId="77777777" w:rsidR="00AD46A7" w:rsidRPr="00582091" w:rsidRDefault="00AD46A7" w:rsidP="00582091">
            <w:pPr>
              <w:pStyle w:val="TableParagraph"/>
              <w:spacing w:line="267" w:lineRule="exact"/>
              <w:ind w:left="142"/>
              <w:rPr>
                <w:rFonts w:eastAsia="Calibri" w:cs="Calibri"/>
              </w:rPr>
            </w:pPr>
            <w:r w:rsidRPr="00582091">
              <w:rPr>
                <w:spacing w:val="-1"/>
              </w:rPr>
              <w:t>Previous</w:t>
            </w:r>
            <w:r w:rsidRPr="00582091">
              <w:rPr>
                <w:spacing w:val="-3"/>
              </w:rPr>
              <w:t xml:space="preserve"> </w:t>
            </w:r>
            <w:r w:rsidRPr="00582091">
              <w:rPr>
                <w:spacing w:val="-1"/>
              </w:rPr>
              <w:t xml:space="preserve">cervical suturing </w:t>
            </w:r>
            <w:r w:rsidRPr="00582091">
              <w:t>/</w:t>
            </w:r>
            <w:r w:rsidRPr="00582091">
              <w:rPr>
                <w:spacing w:val="-1"/>
              </w:rPr>
              <w:t xml:space="preserve"> cervical</w:t>
            </w:r>
            <w:r w:rsidRPr="00582091">
              <w:rPr>
                <w:spacing w:val="-3"/>
              </w:rPr>
              <w:t xml:space="preserve"> </w:t>
            </w:r>
            <w:r w:rsidRPr="00582091">
              <w:rPr>
                <w:spacing w:val="-1"/>
              </w:rPr>
              <w:t>weakness</w:t>
            </w:r>
          </w:p>
        </w:tc>
      </w:tr>
      <w:tr w:rsidR="00AD46A7" w:rsidRPr="00582091" w14:paraId="54CD7EB6" w14:textId="77777777" w:rsidTr="00996111">
        <w:trPr>
          <w:trHeight w:hRule="exact" w:val="545"/>
        </w:trPr>
        <w:tc>
          <w:tcPr>
            <w:tcW w:w="4530" w:type="dxa"/>
            <w:tcBorders>
              <w:top w:val="single" w:sz="6" w:space="0" w:color="000000"/>
              <w:left w:val="single" w:sz="6" w:space="0" w:color="000000"/>
              <w:bottom w:val="single" w:sz="6" w:space="0" w:color="000000"/>
              <w:right w:val="single" w:sz="4" w:space="0" w:color="auto"/>
            </w:tcBorders>
          </w:tcPr>
          <w:p w14:paraId="54CD7EB3"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B4" w14:textId="77777777" w:rsidR="00AD46A7" w:rsidRPr="00582091" w:rsidRDefault="00AD46A7" w:rsidP="00582091">
            <w:pPr>
              <w:pStyle w:val="TableParagraph"/>
              <w:spacing w:line="265" w:lineRule="exact"/>
              <w:ind w:left="142"/>
              <w:rPr>
                <w:rFonts w:eastAsia="Calibri" w:cs="Calibri"/>
              </w:rPr>
            </w:pPr>
            <w:r w:rsidRPr="00582091">
              <w:rPr>
                <w:spacing w:val="-1"/>
              </w:rPr>
              <w:t>Previous</w:t>
            </w:r>
            <w:r w:rsidRPr="00582091">
              <w:rPr>
                <w:spacing w:val="-3"/>
              </w:rPr>
              <w:t xml:space="preserve"> </w:t>
            </w:r>
            <w:r w:rsidRPr="00582091">
              <w:rPr>
                <w:spacing w:val="-1"/>
              </w:rPr>
              <w:t>perinatal</w:t>
            </w:r>
            <w:r w:rsidRPr="00582091">
              <w:t xml:space="preserve"> </w:t>
            </w:r>
            <w:r w:rsidRPr="00582091">
              <w:rPr>
                <w:spacing w:val="-1"/>
              </w:rPr>
              <w:t>death</w:t>
            </w:r>
          </w:p>
          <w:p w14:paraId="54CD7EB5" w14:textId="77777777" w:rsidR="00AD46A7" w:rsidRPr="00582091" w:rsidRDefault="00AD46A7" w:rsidP="00582091">
            <w:pPr>
              <w:pStyle w:val="TableParagraph"/>
              <w:ind w:left="142"/>
              <w:rPr>
                <w:rFonts w:eastAsia="Calibri" w:cs="Calibri"/>
              </w:rPr>
            </w:pPr>
            <w:r w:rsidRPr="00582091">
              <w:rPr>
                <w:spacing w:val="-1"/>
              </w:rPr>
              <w:t>Previous</w:t>
            </w:r>
            <w:r w:rsidRPr="00582091">
              <w:rPr>
                <w:spacing w:val="-3"/>
              </w:rPr>
              <w:t xml:space="preserve"> </w:t>
            </w:r>
            <w:r w:rsidRPr="00582091">
              <w:rPr>
                <w:spacing w:val="-1"/>
              </w:rPr>
              <w:t>neonatal</w:t>
            </w:r>
            <w:r w:rsidRPr="00582091">
              <w:t xml:space="preserve"> </w:t>
            </w:r>
            <w:r w:rsidRPr="00582091">
              <w:rPr>
                <w:spacing w:val="-1"/>
              </w:rPr>
              <w:t>encephalopathy</w:t>
            </w:r>
          </w:p>
        </w:tc>
      </w:tr>
      <w:tr w:rsidR="00AD46A7" w:rsidRPr="00582091" w14:paraId="54CD7EB9" w14:textId="77777777" w:rsidTr="00996111">
        <w:trPr>
          <w:trHeight w:hRule="exact" w:val="281"/>
        </w:trPr>
        <w:tc>
          <w:tcPr>
            <w:tcW w:w="4530" w:type="dxa"/>
            <w:tcBorders>
              <w:top w:val="single" w:sz="6" w:space="0" w:color="000000"/>
              <w:left w:val="single" w:sz="6" w:space="0" w:color="000000"/>
              <w:bottom w:val="single" w:sz="6" w:space="0" w:color="000000"/>
              <w:right w:val="single" w:sz="4" w:space="0" w:color="auto"/>
            </w:tcBorders>
          </w:tcPr>
          <w:p w14:paraId="54CD7EB7"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B8" w14:textId="77777777" w:rsidR="00AD46A7" w:rsidRPr="00582091" w:rsidRDefault="00AD46A7" w:rsidP="00582091">
            <w:pPr>
              <w:pStyle w:val="TableParagraph"/>
              <w:spacing w:line="267" w:lineRule="exact"/>
              <w:ind w:left="142"/>
              <w:rPr>
                <w:rFonts w:eastAsia="Calibri" w:cs="Calibri"/>
              </w:rPr>
            </w:pPr>
            <w:r w:rsidRPr="00582091">
              <w:rPr>
                <w:spacing w:val="-1"/>
              </w:rPr>
              <w:t>Uterine</w:t>
            </w:r>
            <w:r w:rsidRPr="00582091">
              <w:t xml:space="preserve"> </w:t>
            </w:r>
            <w:r w:rsidRPr="00582091">
              <w:rPr>
                <w:spacing w:val="-1"/>
              </w:rPr>
              <w:t>rupture</w:t>
            </w:r>
          </w:p>
        </w:tc>
      </w:tr>
      <w:tr w:rsidR="00AD46A7" w:rsidRPr="00582091" w14:paraId="54CD7EBC"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BA" w14:textId="77777777" w:rsidR="00AD46A7" w:rsidRPr="00582091" w:rsidRDefault="00AD46A7" w:rsidP="00582091">
            <w:pPr>
              <w:pStyle w:val="TableParagraph"/>
              <w:spacing w:line="264" w:lineRule="exact"/>
              <w:ind w:left="102"/>
              <w:rPr>
                <w:rFonts w:eastAsia="Calibri" w:cs="Calibri"/>
              </w:rPr>
            </w:pPr>
            <w:r w:rsidRPr="00582091">
              <w:rPr>
                <w:spacing w:val="-1"/>
              </w:rPr>
              <w:t>Previous</w:t>
            </w:r>
            <w:r w:rsidRPr="00582091">
              <w:rPr>
                <w:spacing w:val="-3"/>
              </w:rPr>
              <w:t xml:space="preserve"> </w:t>
            </w:r>
            <w:r w:rsidRPr="00582091">
              <w:rPr>
                <w:spacing w:val="-1"/>
              </w:rPr>
              <w:t>shoulder</w:t>
            </w:r>
            <w:r w:rsidRPr="00582091">
              <w:rPr>
                <w:spacing w:val="-2"/>
              </w:rPr>
              <w:t xml:space="preserve"> </w:t>
            </w:r>
            <w:r w:rsidRPr="00582091">
              <w:rPr>
                <w:spacing w:val="-1"/>
              </w:rPr>
              <w:t>dystocia</w:t>
            </w:r>
          </w:p>
        </w:tc>
        <w:tc>
          <w:tcPr>
            <w:tcW w:w="4538" w:type="dxa"/>
            <w:tcBorders>
              <w:top w:val="single" w:sz="5" w:space="0" w:color="000000"/>
              <w:left w:val="single" w:sz="4" w:space="0" w:color="auto"/>
              <w:bottom w:val="single" w:sz="5" w:space="0" w:color="000000"/>
              <w:right w:val="single" w:sz="5" w:space="0" w:color="000000"/>
            </w:tcBorders>
          </w:tcPr>
          <w:p w14:paraId="54CD7EBB" w14:textId="77777777" w:rsidR="00AD46A7" w:rsidRPr="00582091" w:rsidRDefault="00AD46A7" w:rsidP="00582091">
            <w:pPr>
              <w:rPr>
                <w:rFonts w:asciiTheme="minorHAnsi" w:hAnsiTheme="minorHAnsi"/>
                <w:szCs w:val="22"/>
              </w:rPr>
            </w:pPr>
          </w:p>
        </w:tc>
      </w:tr>
      <w:tr w:rsidR="00AD46A7" w:rsidRPr="00582091" w14:paraId="54CD7EBF"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BD" w14:textId="77777777" w:rsidR="00AD46A7" w:rsidRPr="00582091" w:rsidRDefault="00AD46A7" w:rsidP="00582091">
            <w:pPr>
              <w:pStyle w:val="TableParagraph"/>
              <w:spacing w:line="264" w:lineRule="exact"/>
              <w:ind w:left="102"/>
              <w:rPr>
                <w:rFonts w:eastAsia="Calibri" w:cs="Calibri"/>
              </w:rPr>
            </w:pPr>
            <w:r w:rsidRPr="00582091">
              <w:rPr>
                <w:spacing w:val="-1"/>
              </w:rPr>
              <w:t>Previous</w:t>
            </w:r>
            <w:r w:rsidRPr="00582091">
              <w:rPr>
                <w:spacing w:val="-3"/>
              </w:rPr>
              <w:t xml:space="preserve"> </w:t>
            </w:r>
            <w:r w:rsidRPr="00582091">
              <w:rPr>
                <w:spacing w:val="-1"/>
              </w:rPr>
              <w:t>obstetric</w:t>
            </w:r>
            <w:r w:rsidRPr="00582091">
              <w:rPr>
                <w:spacing w:val="-3"/>
              </w:rPr>
              <w:t xml:space="preserve"> </w:t>
            </w:r>
            <w:r w:rsidRPr="00582091">
              <w:rPr>
                <w:spacing w:val="-1"/>
              </w:rPr>
              <w:t>cholestasis</w:t>
            </w:r>
          </w:p>
        </w:tc>
        <w:tc>
          <w:tcPr>
            <w:tcW w:w="4538" w:type="dxa"/>
            <w:tcBorders>
              <w:top w:val="single" w:sz="5" w:space="0" w:color="000000"/>
              <w:left w:val="single" w:sz="4" w:space="0" w:color="auto"/>
              <w:bottom w:val="single" w:sz="5" w:space="0" w:color="000000"/>
              <w:right w:val="single" w:sz="5" w:space="0" w:color="000000"/>
            </w:tcBorders>
          </w:tcPr>
          <w:p w14:paraId="54CD7EBE" w14:textId="77777777" w:rsidR="00AD46A7" w:rsidRPr="00582091" w:rsidRDefault="00AD46A7" w:rsidP="00582091">
            <w:pPr>
              <w:rPr>
                <w:rFonts w:asciiTheme="minorHAnsi" w:hAnsiTheme="minorHAnsi"/>
                <w:szCs w:val="22"/>
              </w:rPr>
            </w:pPr>
          </w:p>
        </w:tc>
      </w:tr>
      <w:tr w:rsidR="00AD46A7" w:rsidRPr="00582091" w14:paraId="54CD7EC2" w14:textId="77777777" w:rsidTr="00996111">
        <w:trPr>
          <w:trHeight w:hRule="exact" w:val="278"/>
        </w:trPr>
        <w:tc>
          <w:tcPr>
            <w:tcW w:w="4530" w:type="dxa"/>
            <w:tcBorders>
              <w:top w:val="single" w:sz="6" w:space="0" w:color="000000"/>
              <w:left w:val="single" w:sz="6" w:space="0" w:color="000000"/>
              <w:bottom w:val="single" w:sz="6" w:space="0" w:color="000000"/>
              <w:right w:val="single" w:sz="4" w:space="0" w:color="auto"/>
            </w:tcBorders>
          </w:tcPr>
          <w:p w14:paraId="54CD7EC0" w14:textId="77777777" w:rsidR="00AD46A7" w:rsidRPr="00582091" w:rsidRDefault="00AD46A7" w:rsidP="00582091">
            <w:pPr>
              <w:pStyle w:val="TableParagraph"/>
              <w:spacing w:line="264" w:lineRule="exact"/>
              <w:ind w:left="102"/>
              <w:rPr>
                <w:rFonts w:eastAsia="Calibri" w:cs="Calibri"/>
              </w:rPr>
            </w:pPr>
            <w:r w:rsidRPr="00582091">
              <w:rPr>
                <w:spacing w:val="-1"/>
              </w:rPr>
              <w:t>Grand multiparity</w:t>
            </w:r>
            <w:r w:rsidRPr="00582091">
              <w:t xml:space="preserve"> &gt;</w:t>
            </w:r>
            <w:r w:rsidRPr="00582091">
              <w:rPr>
                <w:spacing w:val="-2"/>
              </w:rPr>
              <w:t xml:space="preserve"> </w:t>
            </w:r>
            <w:r w:rsidRPr="00582091">
              <w:t>5</w:t>
            </w:r>
          </w:p>
        </w:tc>
        <w:tc>
          <w:tcPr>
            <w:tcW w:w="4538" w:type="dxa"/>
            <w:tcBorders>
              <w:top w:val="single" w:sz="5" w:space="0" w:color="000000"/>
              <w:left w:val="single" w:sz="4" w:space="0" w:color="auto"/>
              <w:bottom w:val="single" w:sz="5" w:space="0" w:color="000000"/>
              <w:right w:val="single" w:sz="5" w:space="0" w:color="000000"/>
            </w:tcBorders>
          </w:tcPr>
          <w:p w14:paraId="54CD7EC1" w14:textId="77777777" w:rsidR="00AD46A7" w:rsidRPr="00582091" w:rsidRDefault="00AD46A7" w:rsidP="00582091">
            <w:pPr>
              <w:rPr>
                <w:rFonts w:asciiTheme="minorHAnsi" w:hAnsiTheme="minorHAnsi"/>
                <w:szCs w:val="22"/>
              </w:rPr>
            </w:pPr>
          </w:p>
        </w:tc>
      </w:tr>
      <w:tr w:rsidR="00AD46A7" w:rsidRPr="00582091" w14:paraId="54CD7EC5" w14:textId="77777777" w:rsidTr="00996111">
        <w:trPr>
          <w:trHeight w:hRule="exact" w:val="278"/>
        </w:trPr>
        <w:tc>
          <w:tcPr>
            <w:tcW w:w="4530" w:type="dxa"/>
            <w:tcBorders>
              <w:top w:val="single" w:sz="6" w:space="0" w:color="000000"/>
              <w:left w:val="single" w:sz="5" w:space="0" w:color="000000"/>
              <w:bottom w:val="single" w:sz="5" w:space="0" w:color="000000"/>
              <w:right w:val="single" w:sz="4" w:space="0" w:color="auto"/>
            </w:tcBorders>
          </w:tcPr>
          <w:p w14:paraId="54CD7EC3" w14:textId="77777777" w:rsidR="00AD46A7" w:rsidRPr="00582091" w:rsidRDefault="00AD46A7" w:rsidP="00582091">
            <w:pPr>
              <w:pStyle w:val="TableParagraph"/>
              <w:spacing w:line="264" w:lineRule="exact"/>
              <w:ind w:left="102"/>
              <w:rPr>
                <w:rFonts w:eastAsia="Calibri" w:cs="Calibri"/>
              </w:rPr>
            </w:pPr>
            <w:r w:rsidRPr="00582091">
              <w:rPr>
                <w:spacing w:val="-1"/>
              </w:rPr>
              <w:t>Previous</w:t>
            </w:r>
            <w:r w:rsidRPr="00582091">
              <w:rPr>
                <w:spacing w:val="-3"/>
              </w:rPr>
              <w:t xml:space="preserve"> </w:t>
            </w:r>
            <w:r w:rsidRPr="00582091">
              <w:rPr>
                <w:spacing w:val="-1"/>
              </w:rPr>
              <w:t>placental</w:t>
            </w:r>
            <w:r w:rsidRPr="00582091">
              <w:rPr>
                <w:spacing w:val="-2"/>
              </w:rPr>
              <w:t xml:space="preserve"> </w:t>
            </w:r>
            <w:r w:rsidRPr="00582091">
              <w:rPr>
                <w:spacing w:val="-1"/>
              </w:rPr>
              <w:t>abruption</w:t>
            </w:r>
          </w:p>
        </w:tc>
        <w:tc>
          <w:tcPr>
            <w:tcW w:w="4538" w:type="dxa"/>
            <w:tcBorders>
              <w:top w:val="single" w:sz="5" w:space="0" w:color="000000"/>
              <w:left w:val="single" w:sz="4" w:space="0" w:color="auto"/>
              <w:bottom w:val="single" w:sz="5" w:space="0" w:color="000000"/>
              <w:right w:val="single" w:sz="5" w:space="0" w:color="000000"/>
            </w:tcBorders>
          </w:tcPr>
          <w:p w14:paraId="54CD7EC4" w14:textId="77777777" w:rsidR="00AD46A7" w:rsidRPr="00582091" w:rsidRDefault="00AD46A7" w:rsidP="00582091">
            <w:pPr>
              <w:rPr>
                <w:rFonts w:asciiTheme="minorHAnsi" w:hAnsiTheme="minorHAnsi"/>
                <w:szCs w:val="22"/>
              </w:rPr>
            </w:pPr>
          </w:p>
        </w:tc>
      </w:tr>
      <w:tr w:rsidR="00AD46A7" w:rsidRPr="00582091" w14:paraId="54CD7EC8" w14:textId="77777777" w:rsidTr="00996111">
        <w:trPr>
          <w:trHeight w:hRule="exact" w:val="547"/>
        </w:trPr>
        <w:tc>
          <w:tcPr>
            <w:tcW w:w="4530" w:type="dxa"/>
            <w:tcBorders>
              <w:top w:val="single" w:sz="5" w:space="0" w:color="000000"/>
              <w:left w:val="single" w:sz="5" w:space="0" w:color="000000"/>
              <w:bottom w:val="single" w:sz="5" w:space="0" w:color="000000"/>
              <w:right w:val="single" w:sz="4" w:space="0" w:color="auto"/>
            </w:tcBorders>
          </w:tcPr>
          <w:p w14:paraId="54CD7EC6" w14:textId="77777777" w:rsidR="00AD46A7" w:rsidRPr="00582091" w:rsidRDefault="00AD46A7" w:rsidP="00582091">
            <w:pPr>
              <w:pStyle w:val="TableParagraph"/>
              <w:ind w:left="102" w:right="241"/>
              <w:rPr>
                <w:rFonts w:eastAsia="Calibri" w:cs="Calibri"/>
              </w:rPr>
            </w:pPr>
            <w:r w:rsidRPr="00582091">
              <w:rPr>
                <w:spacing w:val="-1"/>
              </w:rPr>
              <w:lastRenderedPageBreak/>
              <w:t>Congenital</w:t>
            </w:r>
            <w:r w:rsidRPr="00582091">
              <w:t xml:space="preserve"> and</w:t>
            </w:r>
            <w:r w:rsidRPr="00582091">
              <w:rPr>
                <w:spacing w:val="-4"/>
              </w:rPr>
              <w:t xml:space="preserve"> </w:t>
            </w:r>
            <w:r w:rsidRPr="00582091">
              <w:rPr>
                <w:spacing w:val="-1"/>
              </w:rPr>
              <w:t>/or</w:t>
            </w:r>
            <w:r w:rsidRPr="00582091">
              <w:t xml:space="preserve"> </w:t>
            </w:r>
            <w:r w:rsidRPr="00582091">
              <w:rPr>
                <w:spacing w:val="-1"/>
              </w:rPr>
              <w:t>hereditary</w:t>
            </w:r>
            <w:r w:rsidRPr="00582091">
              <w:rPr>
                <w:spacing w:val="1"/>
              </w:rPr>
              <w:t xml:space="preserve"> </w:t>
            </w:r>
            <w:r w:rsidRPr="00582091">
              <w:rPr>
                <w:spacing w:val="-1"/>
              </w:rPr>
              <w:t>disorder</w:t>
            </w:r>
            <w:r w:rsidRPr="00582091">
              <w:rPr>
                <w:spacing w:val="-2"/>
              </w:rPr>
              <w:t xml:space="preserve"> </w:t>
            </w:r>
            <w:r w:rsidRPr="00582091">
              <w:t>of a</w:t>
            </w:r>
            <w:r w:rsidRPr="00582091">
              <w:rPr>
                <w:spacing w:val="31"/>
              </w:rPr>
              <w:t xml:space="preserve"> </w:t>
            </w:r>
            <w:r w:rsidRPr="00582091">
              <w:rPr>
                <w:spacing w:val="-1"/>
              </w:rPr>
              <w:t>previous</w:t>
            </w:r>
            <w:r w:rsidRPr="00582091">
              <w:rPr>
                <w:spacing w:val="-3"/>
              </w:rPr>
              <w:t xml:space="preserve"> </w:t>
            </w:r>
            <w:r w:rsidRPr="00582091">
              <w:rPr>
                <w:spacing w:val="-1"/>
              </w:rPr>
              <w:t>child</w:t>
            </w:r>
          </w:p>
        </w:tc>
        <w:tc>
          <w:tcPr>
            <w:tcW w:w="4538" w:type="dxa"/>
            <w:tcBorders>
              <w:top w:val="single" w:sz="5" w:space="0" w:color="000000"/>
              <w:left w:val="single" w:sz="4" w:space="0" w:color="auto"/>
              <w:bottom w:val="single" w:sz="5" w:space="0" w:color="000000"/>
              <w:right w:val="single" w:sz="5" w:space="0" w:color="000000"/>
            </w:tcBorders>
          </w:tcPr>
          <w:p w14:paraId="54CD7EC7" w14:textId="77777777" w:rsidR="00AD46A7" w:rsidRPr="00582091" w:rsidRDefault="00AD46A7" w:rsidP="00582091">
            <w:pPr>
              <w:rPr>
                <w:rFonts w:asciiTheme="minorHAnsi" w:hAnsiTheme="minorHAnsi"/>
                <w:szCs w:val="22"/>
              </w:rPr>
            </w:pPr>
          </w:p>
        </w:tc>
      </w:tr>
      <w:tr w:rsidR="00AD46A7" w:rsidRPr="00582091" w14:paraId="54CD7ECB" w14:textId="77777777" w:rsidTr="00996111">
        <w:trPr>
          <w:trHeight w:hRule="exact" w:val="278"/>
        </w:trPr>
        <w:tc>
          <w:tcPr>
            <w:tcW w:w="4530" w:type="dxa"/>
            <w:tcBorders>
              <w:top w:val="single" w:sz="5" w:space="0" w:color="000000"/>
              <w:left w:val="single" w:sz="5" w:space="0" w:color="000000"/>
              <w:bottom w:val="single" w:sz="5" w:space="0" w:color="000000"/>
              <w:right w:val="single" w:sz="4" w:space="0" w:color="auto"/>
            </w:tcBorders>
          </w:tcPr>
          <w:p w14:paraId="54CD7EC9" w14:textId="77777777" w:rsidR="00AD46A7" w:rsidRPr="00582091" w:rsidRDefault="00AD46A7" w:rsidP="00582091">
            <w:pPr>
              <w:rPr>
                <w:rFonts w:asciiTheme="minorHAnsi" w:hAnsiTheme="minorHAnsi"/>
                <w:szCs w:val="22"/>
              </w:rPr>
            </w:pPr>
          </w:p>
        </w:tc>
        <w:tc>
          <w:tcPr>
            <w:tcW w:w="4538" w:type="dxa"/>
            <w:tcBorders>
              <w:top w:val="single" w:sz="5" w:space="0" w:color="000000"/>
              <w:left w:val="single" w:sz="4" w:space="0" w:color="auto"/>
              <w:bottom w:val="single" w:sz="5" w:space="0" w:color="000000"/>
              <w:right w:val="single" w:sz="5" w:space="0" w:color="000000"/>
            </w:tcBorders>
          </w:tcPr>
          <w:p w14:paraId="54CD7ECA" w14:textId="77777777" w:rsidR="00AD46A7" w:rsidRPr="00582091" w:rsidRDefault="00AD46A7" w:rsidP="00582091">
            <w:pPr>
              <w:pStyle w:val="TableParagraph"/>
              <w:spacing w:line="264" w:lineRule="exact"/>
              <w:ind w:left="143"/>
              <w:rPr>
                <w:rFonts w:eastAsia="Calibri" w:cs="Calibri"/>
              </w:rPr>
            </w:pPr>
            <w:r w:rsidRPr="00582091">
              <w:rPr>
                <w:spacing w:val="-1"/>
              </w:rPr>
              <w:t>Previous</w:t>
            </w:r>
            <w:r w:rsidRPr="00582091">
              <w:rPr>
                <w:spacing w:val="-3"/>
              </w:rPr>
              <w:t xml:space="preserve"> </w:t>
            </w:r>
            <w:r w:rsidRPr="00582091">
              <w:rPr>
                <w:spacing w:val="-1"/>
              </w:rPr>
              <w:t>history</w:t>
            </w:r>
            <w:r w:rsidRPr="00582091">
              <w:rPr>
                <w:spacing w:val="-2"/>
              </w:rPr>
              <w:t xml:space="preserve"> </w:t>
            </w:r>
            <w:r w:rsidRPr="00582091">
              <w:t xml:space="preserve">of </w:t>
            </w:r>
            <w:r w:rsidRPr="00582091">
              <w:rPr>
                <w:spacing w:val="-1"/>
              </w:rPr>
              <w:t>placenta</w:t>
            </w:r>
            <w:r w:rsidRPr="00582091">
              <w:t xml:space="preserve"> </w:t>
            </w:r>
            <w:proofErr w:type="spellStart"/>
            <w:r w:rsidRPr="00582091">
              <w:rPr>
                <w:spacing w:val="-1"/>
              </w:rPr>
              <w:t>accreta</w:t>
            </w:r>
            <w:proofErr w:type="spellEnd"/>
          </w:p>
        </w:tc>
      </w:tr>
      <w:tr w:rsidR="00AD46A7" w:rsidRPr="00582091" w14:paraId="54CD7ECE"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548"/>
        </w:trPr>
        <w:tc>
          <w:tcPr>
            <w:tcW w:w="4530" w:type="dxa"/>
            <w:tcBorders>
              <w:right w:val="single" w:sz="4" w:space="0" w:color="auto"/>
            </w:tcBorders>
          </w:tcPr>
          <w:p w14:paraId="54CD7ECC" w14:textId="77777777" w:rsidR="00AD46A7" w:rsidRPr="00582091" w:rsidRDefault="00AD46A7" w:rsidP="00582091">
            <w:pPr>
              <w:pStyle w:val="TableParagraph"/>
              <w:spacing w:line="264" w:lineRule="exact"/>
              <w:ind w:left="102"/>
              <w:rPr>
                <w:rFonts w:eastAsia="Calibri" w:cs="Calibri"/>
              </w:rPr>
            </w:pPr>
            <w:r w:rsidRPr="00582091">
              <w:rPr>
                <w:spacing w:val="-1"/>
              </w:rPr>
              <w:t>Previous</w:t>
            </w:r>
            <w:r w:rsidRPr="00582091">
              <w:rPr>
                <w:spacing w:val="-3"/>
              </w:rPr>
              <w:t xml:space="preserve"> </w:t>
            </w:r>
            <w:proofErr w:type="gramStart"/>
            <w:r w:rsidRPr="00582091">
              <w:rPr>
                <w:spacing w:val="-1"/>
              </w:rPr>
              <w:t>third</w:t>
            </w:r>
            <w:r w:rsidRPr="00582091">
              <w:rPr>
                <w:spacing w:val="-2"/>
              </w:rPr>
              <w:t xml:space="preserve"> </w:t>
            </w:r>
            <w:r w:rsidRPr="00582091">
              <w:rPr>
                <w:spacing w:val="-1"/>
              </w:rPr>
              <w:t>degree</w:t>
            </w:r>
            <w:proofErr w:type="gramEnd"/>
            <w:r w:rsidRPr="00582091">
              <w:t xml:space="preserve"> </w:t>
            </w:r>
            <w:r w:rsidRPr="00582091">
              <w:rPr>
                <w:spacing w:val="-1"/>
              </w:rPr>
              <w:t>tear</w:t>
            </w:r>
          </w:p>
        </w:tc>
        <w:tc>
          <w:tcPr>
            <w:tcW w:w="4538" w:type="dxa"/>
            <w:tcBorders>
              <w:left w:val="single" w:sz="4" w:space="0" w:color="auto"/>
            </w:tcBorders>
          </w:tcPr>
          <w:p w14:paraId="54CD7ECD" w14:textId="77777777" w:rsidR="00AD46A7" w:rsidRPr="00582091" w:rsidRDefault="00AD46A7" w:rsidP="00582091">
            <w:pPr>
              <w:pStyle w:val="TableParagraph"/>
              <w:ind w:left="102" w:right="1206"/>
              <w:rPr>
                <w:rFonts w:eastAsia="Calibri" w:cs="Calibri"/>
              </w:rPr>
            </w:pPr>
            <w:r w:rsidRPr="00582091">
              <w:rPr>
                <w:spacing w:val="-1"/>
              </w:rPr>
              <w:t>Fourth</w:t>
            </w:r>
            <w:r w:rsidRPr="00582091">
              <w:t xml:space="preserve"> </w:t>
            </w:r>
            <w:r w:rsidRPr="00582091">
              <w:rPr>
                <w:spacing w:val="-1"/>
              </w:rPr>
              <w:t>degree</w:t>
            </w:r>
            <w:r w:rsidRPr="00582091">
              <w:t xml:space="preserve"> </w:t>
            </w:r>
            <w:r w:rsidRPr="00582091">
              <w:rPr>
                <w:spacing w:val="-1"/>
              </w:rPr>
              <w:t>perineal</w:t>
            </w:r>
            <w:r w:rsidRPr="00582091">
              <w:t xml:space="preserve"> </w:t>
            </w:r>
            <w:r w:rsidRPr="00582091">
              <w:rPr>
                <w:spacing w:val="-2"/>
              </w:rPr>
              <w:t>tear</w:t>
            </w:r>
            <w:r w:rsidRPr="00582091">
              <w:t xml:space="preserve"> in</w:t>
            </w:r>
            <w:r w:rsidRPr="00582091">
              <w:rPr>
                <w:spacing w:val="-1"/>
              </w:rPr>
              <w:t xml:space="preserve"> previous</w:t>
            </w:r>
            <w:r w:rsidRPr="00582091">
              <w:t xml:space="preserve"> </w:t>
            </w:r>
            <w:r w:rsidRPr="00582091">
              <w:rPr>
                <w:spacing w:val="-1"/>
              </w:rPr>
              <w:t>pregnancy</w:t>
            </w:r>
            <w:r w:rsidRPr="00582091">
              <w:rPr>
                <w:spacing w:val="33"/>
              </w:rPr>
              <w:t xml:space="preserve"> </w:t>
            </w:r>
            <w:r w:rsidRPr="00582091">
              <w:rPr>
                <w:spacing w:val="-1"/>
              </w:rPr>
              <w:t>Persistent</w:t>
            </w:r>
            <w:r w:rsidRPr="00582091">
              <w:t xml:space="preserve"> </w:t>
            </w:r>
            <w:r w:rsidRPr="00582091">
              <w:rPr>
                <w:spacing w:val="-1"/>
              </w:rPr>
              <w:t>pelvic</w:t>
            </w:r>
            <w:r w:rsidRPr="00582091">
              <w:rPr>
                <w:spacing w:val="-3"/>
              </w:rPr>
              <w:t xml:space="preserve"> </w:t>
            </w:r>
            <w:r w:rsidRPr="00582091">
              <w:rPr>
                <w:spacing w:val="-1"/>
              </w:rPr>
              <w:t>floor</w:t>
            </w:r>
            <w:r w:rsidRPr="00582091">
              <w:t xml:space="preserve"> </w:t>
            </w:r>
            <w:r w:rsidRPr="00582091">
              <w:rPr>
                <w:spacing w:val="-1"/>
              </w:rPr>
              <w:t>dysfunction</w:t>
            </w:r>
          </w:p>
        </w:tc>
      </w:tr>
      <w:tr w:rsidR="00AD46A7" w:rsidRPr="00582091" w14:paraId="54CD7ED2"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849"/>
        </w:trPr>
        <w:tc>
          <w:tcPr>
            <w:tcW w:w="4530" w:type="dxa"/>
            <w:tcBorders>
              <w:right w:val="single" w:sz="4" w:space="0" w:color="auto"/>
            </w:tcBorders>
          </w:tcPr>
          <w:p w14:paraId="54CD7ECF" w14:textId="6D55CD91" w:rsidR="00AD46A7" w:rsidRPr="00582091" w:rsidRDefault="00AD46A7" w:rsidP="00582091">
            <w:pPr>
              <w:pStyle w:val="TableParagraph"/>
              <w:spacing w:line="264" w:lineRule="exact"/>
              <w:ind w:left="102"/>
              <w:rPr>
                <w:rFonts w:eastAsia="Calibri" w:cs="Calibri"/>
              </w:rPr>
            </w:pPr>
            <w:r w:rsidRPr="00582091">
              <w:rPr>
                <w:spacing w:val="-1"/>
              </w:rPr>
              <w:t>Previous</w:t>
            </w:r>
            <w:r w:rsidRPr="00582091">
              <w:rPr>
                <w:spacing w:val="-3"/>
              </w:rPr>
              <w:t xml:space="preserve"> </w:t>
            </w:r>
            <w:r w:rsidRPr="00582091">
              <w:rPr>
                <w:spacing w:val="-1"/>
              </w:rPr>
              <w:t>preterm</w:t>
            </w:r>
            <w:r w:rsidRPr="00582091">
              <w:rPr>
                <w:spacing w:val="-2"/>
              </w:rPr>
              <w:t xml:space="preserve"> </w:t>
            </w:r>
            <w:r w:rsidRPr="00582091">
              <w:rPr>
                <w:spacing w:val="-1"/>
              </w:rPr>
              <w:t>delivery</w:t>
            </w:r>
            <w:r w:rsidRPr="00582091">
              <w:rPr>
                <w:spacing w:val="-2"/>
              </w:rPr>
              <w:t xml:space="preserve"> </w:t>
            </w:r>
            <w:r w:rsidRPr="00582091">
              <w:t>/</w:t>
            </w:r>
            <w:r w:rsidRPr="00582091">
              <w:rPr>
                <w:spacing w:val="-1"/>
              </w:rPr>
              <w:t xml:space="preserve"> </w:t>
            </w:r>
            <w:r w:rsidR="00B53E9C">
              <w:rPr>
                <w:spacing w:val="-1"/>
              </w:rPr>
              <w:t>preterm premature rupture of membranes (</w:t>
            </w:r>
            <w:r w:rsidRPr="00582091">
              <w:rPr>
                <w:spacing w:val="-1"/>
              </w:rPr>
              <w:t>PPROM</w:t>
            </w:r>
            <w:r w:rsidR="00B53E9C">
              <w:rPr>
                <w:spacing w:val="-1"/>
              </w:rPr>
              <w:t>)</w:t>
            </w:r>
          </w:p>
          <w:p w14:paraId="54CD7ED0" w14:textId="77777777" w:rsidR="00AD46A7" w:rsidRPr="00582091" w:rsidRDefault="00AD46A7" w:rsidP="00582091">
            <w:pPr>
              <w:pStyle w:val="TableParagraph"/>
              <w:ind w:left="102"/>
              <w:rPr>
                <w:rFonts w:eastAsia="Calibri" w:cs="Calibri"/>
              </w:rPr>
            </w:pPr>
            <w:r w:rsidRPr="00582091">
              <w:rPr>
                <w:spacing w:val="-1"/>
              </w:rPr>
              <w:t>@&lt;34weeks</w:t>
            </w:r>
          </w:p>
        </w:tc>
        <w:tc>
          <w:tcPr>
            <w:tcW w:w="4538" w:type="dxa"/>
            <w:tcBorders>
              <w:left w:val="single" w:sz="4" w:space="0" w:color="auto"/>
            </w:tcBorders>
          </w:tcPr>
          <w:p w14:paraId="54CD7ED1" w14:textId="77777777" w:rsidR="00AD46A7" w:rsidRPr="00582091" w:rsidRDefault="00AD46A7" w:rsidP="00582091">
            <w:pPr>
              <w:rPr>
                <w:rFonts w:asciiTheme="minorHAnsi" w:hAnsiTheme="minorHAnsi"/>
                <w:szCs w:val="22"/>
              </w:rPr>
            </w:pPr>
          </w:p>
        </w:tc>
      </w:tr>
      <w:tr w:rsidR="00AD46A7" w:rsidRPr="00582091" w14:paraId="54CD7ED5"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278"/>
        </w:trPr>
        <w:tc>
          <w:tcPr>
            <w:tcW w:w="4530" w:type="dxa"/>
            <w:tcBorders>
              <w:right w:val="single" w:sz="4" w:space="0" w:color="auto"/>
            </w:tcBorders>
          </w:tcPr>
          <w:p w14:paraId="54CD7ED3" w14:textId="77777777" w:rsidR="00AD46A7" w:rsidRPr="00582091" w:rsidRDefault="00AD46A7" w:rsidP="00582091">
            <w:pPr>
              <w:pStyle w:val="TableParagraph"/>
              <w:spacing w:line="264" w:lineRule="exact"/>
              <w:ind w:left="102"/>
              <w:rPr>
                <w:rFonts w:eastAsia="Calibri" w:cs="Calibri"/>
              </w:rPr>
            </w:pPr>
            <w:r w:rsidRPr="00582091">
              <w:rPr>
                <w:spacing w:val="-1"/>
              </w:rPr>
              <w:t>Previous</w:t>
            </w:r>
            <w:r w:rsidRPr="00582091">
              <w:rPr>
                <w:spacing w:val="-3"/>
              </w:rPr>
              <w:t xml:space="preserve"> </w:t>
            </w:r>
            <w:r w:rsidRPr="00582091">
              <w:t xml:space="preserve">manual </w:t>
            </w:r>
            <w:r w:rsidRPr="00582091">
              <w:rPr>
                <w:spacing w:val="-1"/>
              </w:rPr>
              <w:t>removal</w:t>
            </w:r>
            <w:r w:rsidRPr="00582091">
              <w:rPr>
                <w:spacing w:val="-3"/>
              </w:rPr>
              <w:t xml:space="preserve"> </w:t>
            </w:r>
            <w:r w:rsidRPr="00582091">
              <w:rPr>
                <w:spacing w:val="-1"/>
              </w:rPr>
              <w:t>of</w:t>
            </w:r>
            <w:r w:rsidRPr="00582091">
              <w:t xml:space="preserve"> </w:t>
            </w:r>
            <w:r w:rsidRPr="00582091">
              <w:rPr>
                <w:spacing w:val="-1"/>
              </w:rPr>
              <w:t>placenta</w:t>
            </w:r>
          </w:p>
        </w:tc>
        <w:tc>
          <w:tcPr>
            <w:tcW w:w="4538" w:type="dxa"/>
            <w:tcBorders>
              <w:left w:val="single" w:sz="4" w:space="0" w:color="auto"/>
            </w:tcBorders>
          </w:tcPr>
          <w:p w14:paraId="54CD7ED4" w14:textId="77777777" w:rsidR="00AD46A7" w:rsidRPr="00582091" w:rsidRDefault="00AD46A7" w:rsidP="00582091">
            <w:pPr>
              <w:rPr>
                <w:rFonts w:asciiTheme="minorHAnsi" w:hAnsiTheme="minorHAnsi"/>
                <w:szCs w:val="22"/>
              </w:rPr>
            </w:pPr>
          </w:p>
        </w:tc>
      </w:tr>
      <w:tr w:rsidR="00AD46A7" w:rsidRPr="00582091" w14:paraId="54CD7ED8"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278"/>
        </w:trPr>
        <w:tc>
          <w:tcPr>
            <w:tcW w:w="4530" w:type="dxa"/>
            <w:tcBorders>
              <w:right w:val="single" w:sz="4" w:space="0" w:color="auto"/>
            </w:tcBorders>
          </w:tcPr>
          <w:p w14:paraId="54CD7ED6" w14:textId="77777777" w:rsidR="00AD46A7" w:rsidRPr="00582091" w:rsidRDefault="00AD46A7" w:rsidP="00582091">
            <w:pPr>
              <w:pStyle w:val="TableParagraph"/>
              <w:spacing w:line="264" w:lineRule="exact"/>
              <w:ind w:left="102"/>
              <w:rPr>
                <w:rFonts w:eastAsia="Calibri" w:cs="Calibri"/>
              </w:rPr>
            </w:pPr>
            <w:r w:rsidRPr="00582091">
              <w:rPr>
                <w:spacing w:val="-1"/>
              </w:rPr>
              <w:t>Previous</w:t>
            </w:r>
            <w:r w:rsidRPr="00582091">
              <w:rPr>
                <w:spacing w:val="-3"/>
              </w:rPr>
              <w:t xml:space="preserve"> </w:t>
            </w:r>
            <w:r w:rsidRPr="00582091">
              <w:rPr>
                <w:spacing w:val="-1"/>
              </w:rPr>
              <w:t>cervical</w:t>
            </w:r>
            <w:r w:rsidRPr="00582091">
              <w:rPr>
                <w:spacing w:val="-3"/>
              </w:rPr>
              <w:t xml:space="preserve"> </w:t>
            </w:r>
            <w:r w:rsidRPr="00582091">
              <w:t>tear</w:t>
            </w:r>
          </w:p>
        </w:tc>
        <w:tc>
          <w:tcPr>
            <w:tcW w:w="4538" w:type="dxa"/>
            <w:tcBorders>
              <w:left w:val="single" w:sz="4" w:space="0" w:color="auto"/>
            </w:tcBorders>
          </w:tcPr>
          <w:p w14:paraId="54CD7ED7" w14:textId="77777777" w:rsidR="00AD46A7" w:rsidRPr="00582091" w:rsidRDefault="00AD46A7" w:rsidP="00582091">
            <w:pPr>
              <w:rPr>
                <w:rFonts w:asciiTheme="minorHAnsi" w:hAnsiTheme="minorHAnsi"/>
                <w:szCs w:val="22"/>
              </w:rPr>
            </w:pPr>
          </w:p>
        </w:tc>
      </w:tr>
      <w:tr w:rsidR="00AD46A7" w:rsidRPr="00582091" w14:paraId="54CD7EDC"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1371"/>
        </w:trPr>
        <w:tc>
          <w:tcPr>
            <w:tcW w:w="4530" w:type="dxa"/>
            <w:tcBorders>
              <w:right w:val="single" w:sz="4" w:space="0" w:color="auto"/>
            </w:tcBorders>
          </w:tcPr>
          <w:p w14:paraId="54CD7EDA" w14:textId="77777777" w:rsidR="00AD46A7" w:rsidRPr="00582091" w:rsidRDefault="00AD46A7" w:rsidP="00F34806">
            <w:pPr>
              <w:pStyle w:val="TableParagraph"/>
              <w:ind w:left="102" w:right="123"/>
              <w:rPr>
                <w:rFonts w:eastAsia="Calibri" w:cs="Calibri"/>
              </w:rPr>
            </w:pPr>
            <w:r w:rsidRPr="00582091">
              <w:rPr>
                <w:spacing w:val="-1"/>
              </w:rPr>
              <w:t>History</w:t>
            </w:r>
            <w:r w:rsidRPr="00582091">
              <w:rPr>
                <w:spacing w:val="-2"/>
              </w:rPr>
              <w:t xml:space="preserve"> </w:t>
            </w:r>
            <w:r w:rsidRPr="00582091">
              <w:t>of</w:t>
            </w:r>
            <w:r w:rsidRPr="00582091">
              <w:rPr>
                <w:spacing w:val="-3"/>
              </w:rPr>
              <w:t xml:space="preserve"> </w:t>
            </w:r>
            <w:r w:rsidRPr="00582091">
              <w:rPr>
                <w:spacing w:val="-1"/>
              </w:rPr>
              <w:t>previous</w:t>
            </w:r>
            <w:r w:rsidRPr="00582091">
              <w:t xml:space="preserve"> </w:t>
            </w:r>
            <w:r w:rsidRPr="00582091">
              <w:rPr>
                <w:spacing w:val="-2"/>
              </w:rPr>
              <w:t>baby</w:t>
            </w:r>
            <w:r w:rsidRPr="00582091">
              <w:t xml:space="preserve"> </w:t>
            </w:r>
            <w:r w:rsidRPr="00582091">
              <w:rPr>
                <w:spacing w:val="-1"/>
              </w:rPr>
              <w:t>&gt;4.5</w:t>
            </w:r>
            <w:proofErr w:type="gramStart"/>
            <w:r w:rsidRPr="00582091">
              <w:rPr>
                <w:spacing w:val="-1"/>
              </w:rPr>
              <w:t>kg</w:t>
            </w:r>
            <w:r w:rsidRPr="00582091">
              <w:t xml:space="preserve"> </w:t>
            </w:r>
            <w:r w:rsidRPr="00582091">
              <w:rPr>
                <w:spacing w:val="3"/>
              </w:rPr>
              <w:t xml:space="preserve"> </w:t>
            </w:r>
            <w:r w:rsidRPr="00582091">
              <w:rPr>
                <w:spacing w:val="-1"/>
              </w:rPr>
              <w:t>(</w:t>
            </w:r>
            <w:proofErr w:type="gramEnd"/>
            <w:r w:rsidRPr="00582091">
              <w:rPr>
                <w:spacing w:val="-1"/>
              </w:rPr>
              <w:t>Advise</w:t>
            </w:r>
            <w:r w:rsidRPr="00582091">
              <w:rPr>
                <w:spacing w:val="-2"/>
              </w:rPr>
              <w:t xml:space="preserve"> </w:t>
            </w:r>
            <w:r w:rsidRPr="00582091">
              <w:rPr>
                <w:spacing w:val="-1"/>
              </w:rPr>
              <w:t>woman</w:t>
            </w:r>
            <w:r w:rsidRPr="00582091">
              <w:rPr>
                <w:spacing w:val="37"/>
              </w:rPr>
              <w:t xml:space="preserve"> </w:t>
            </w:r>
            <w:r w:rsidRPr="00582091">
              <w:t xml:space="preserve">of </w:t>
            </w:r>
            <w:r w:rsidRPr="00582091">
              <w:rPr>
                <w:spacing w:val="-1"/>
              </w:rPr>
              <w:t>recommendation for</w:t>
            </w:r>
            <w:r w:rsidRPr="00582091">
              <w:rPr>
                <w:spacing w:val="1"/>
              </w:rPr>
              <w:t xml:space="preserve"> </w:t>
            </w:r>
            <w:r w:rsidRPr="00582091">
              <w:rPr>
                <w:spacing w:val="-2"/>
              </w:rPr>
              <w:t>U</w:t>
            </w:r>
            <w:r w:rsidR="00F72153">
              <w:rPr>
                <w:spacing w:val="-2"/>
              </w:rPr>
              <w:t>ltrasound scan</w:t>
            </w:r>
            <w:r w:rsidRPr="00582091">
              <w:t xml:space="preserve"> </w:t>
            </w:r>
            <w:r w:rsidRPr="00582091">
              <w:rPr>
                <w:spacing w:val="-1"/>
              </w:rPr>
              <w:t>assessment</w:t>
            </w:r>
            <w:r w:rsidRPr="00582091">
              <w:rPr>
                <w:spacing w:val="-3"/>
              </w:rPr>
              <w:t xml:space="preserve"> </w:t>
            </w:r>
            <w:r w:rsidRPr="00582091">
              <w:t>of</w:t>
            </w:r>
            <w:r w:rsidR="00F34806">
              <w:t xml:space="preserve"> estimated fetal weight</w:t>
            </w:r>
            <w:r w:rsidRPr="00582091">
              <w:rPr>
                <w:spacing w:val="38"/>
              </w:rPr>
              <w:t xml:space="preserve"> </w:t>
            </w:r>
            <w:r w:rsidRPr="00582091">
              <w:t xml:space="preserve">at </w:t>
            </w:r>
            <w:r w:rsidRPr="00582091">
              <w:rPr>
                <w:spacing w:val="-1"/>
              </w:rPr>
              <w:t>36</w:t>
            </w:r>
            <w:r w:rsidRPr="00582091">
              <w:t xml:space="preserve"> </w:t>
            </w:r>
            <w:r w:rsidRPr="00582091">
              <w:rPr>
                <w:spacing w:val="-1"/>
              </w:rPr>
              <w:t>weeks</w:t>
            </w:r>
            <w:r w:rsidRPr="00582091">
              <w:t xml:space="preserve"> </w:t>
            </w:r>
            <w:r w:rsidRPr="00582091">
              <w:rPr>
                <w:spacing w:val="-1"/>
              </w:rPr>
              <w:t>and review</w:t>
            </w:r>
            <w:r w:rsidRPr="00582091">
              <w:rPr>
                <w:spacing w:val="-2"/>
              </w:rPr>
              <w:t xml:space="preserve"> </w:t>
            </w:r>
            <w:r w:rsidRPr="00582091">
              <w:t>of</w:t>
            </w:r>
            <w:r w:rsidRPr="00582091">
              <w:rPr>
                <w:spacing w:val="-2"/>
              </w:rPr>
              <w:t xml:space="preserve"> </w:t>
            </w:r>
            <w:r w:rsidRPr="00582091">
              <w:rPr>
                <w:spacing w:val="-1"/>
              </w:rPr>
              <w:t>plan</w:t>
            </w:r>
            <w:r w:rsidRPr="00582091">
              <w:rPr>
                <w:spacing w:val="-2"/>
              </w:rPr>
              <w:t xml:space="preserve"> </w:t>
            </w:r>
            <w:r w:rsidRPr="00582091">
              <w:t xml:space="preserve">for </w:t>
            </w:r>
            <w:r w:rsidRPr="00582091">
              <w:rPr>
                <w:spacing w:val="-1"/>
              </w:rPr>
              <w:t>place</w:t>
            </w:r>
            <w:r w:rsidRPr="00582091">
              <w:rPr>
                <w:spacing w:val="-2"/>
              </w:rPr>
              <w:t xml:space="preserve"> </w:t>
            </w:r>
            <w:r w:rsidRPr="00582091">
              <w:t>/</w:t>
            </w:r>
            <w:r w:rsidRPr="00582091">
              <w:rPr>
                <w:spacing w:val="23"/>
              </w:rPr>
              <w:t xml:space="preserve"> </w:t>
            </w:r>
            <w:r w:rsidRPr="00582091">
              <w:rPr>
                <w:spacing w:val="-1"/>
              </w:rPr>
              <w:t>timing</w:t>
            </w:r>
            <w:r w:rsidRPr="00582091">
              <w:rPr>
                <w:spacing w:val="-3"/>
              </w:rPr>
              <w:t xml:space="preserve"> </w:t>
            </w:r>
            <w:r w:rsidRPr="00582091">
              <w:t>/</w:t>
            </w:r>
            <w:r w:rsidRPr="00582091">
              <w:rPr>
                <w:spacing w:val="-1"/>
              </w:rPr>
              <w:t xml:space="preserve"> monitoring </w:t>
            </w:r>
            <w:r w:rsidRPr="00582091">
              <w:t xml:space="preserve">in </w:t>
            </w:r>
            <w:r w:rsidRPr="00582091">
              <w:rPr>
                <w:spacing w:val="-2"/>
              </w:rPr>
              <w:t>labour</w:t>
            </w:r>
            <w:r w:rsidRPr="00582091">
              <w:t xml:space="preserve"> and</w:t>
            </w:r>
            <w:r w:rsidRPr="00582091">
              <w:rPr>
                <w:spacing w:val="-2"/>
              </w:rPr>
              <w:t xml:space="preserve"> </w:t>
            </w:r>
            <w:r w:rsidRPr="00582091">
              <w:rPr>
                <w:spacing w:val="-1"/>
              </w:rPr>
              <w:t>birth)</w:t>
            </w:r>
          </w:p>
        </w:tc>
        <w:tc>
          <w:tcPr>
            <w:tcW w:w="4538" w:type="dxa"/>
            <w:tcBorders>
              <w:left w:val="single" w:sz="4" w:space="0" w:color="auto"/>
            </w:tcBorders>
          </w:tcPr>
          <w:p w14:paraId="54CD7EDB" w14:textId="77777777" w:rsidR="00AD46A7" w:rsidRPr="00582091" w:rsidRDefault="00AD46A7" w:rsidP="00582091">
            <w:pPr>
              <w:rPr>
                <w:rFonts w:asciiTheme="minorHAnsi" w:hAnsiTheme="minorHAnsi"/>
                <w:szCs w:val="22"/>
              </w:rPr>
            </w:pPr>
          </w:p>
        </w:tc>
      </w:tr>
      <w:tr w:rsidR="00AD46A7" w:rsidRPr="00582091" w14:paraId="54CD7EDF"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568"/>
        </w:trPr>
        <w:tc>
          <w:tcPr>
            <w:tcW w:w="4530" w:type="dxa"/>
            <w:tcBorders>
              <w:right w:val="single" w:sz="4" w:space="0" w:color="auto"/>
            </w:tcBorders>
          </w:tcPr>
          <w:p w14:paraId="54CD7EDD" w14:textId="116452E5" w:rsidR="00AD46A7" w:rsidRPr="00582091" w:rsidRDefault="00AD46A7" w:rsidP="00582091">
            <w:pPr>
              <w:pStyle w:val="TableParagraph"/>
              <w:spacing w:line="264" w:lineRule="exact"/>
              <w:ind w:left="102"/>
              <w:rPr>
                <w:rFonts w:eastAsia="Calibri" w:cs="Calibri"/>
              </w:rPr>
            </w:pPr>
            <w:r w:rsidRPr="00582091">
              <w:rPr>
                <w:spacing w:val="-1"/>
              </w:rPr>
              <w:t>History</w:t>
            </w:r>
            <w:r w:rsidRPr="00582091">
              <w:rPr>
                <w:spacing w:val="-2"/>
              </w:rPr>
              <w:t xml:space="preserve"> </w:t>
            </w:r>
            <w:r w:rsidRPr="00582091">
              <w:t>of</w:t>
            </w:r>
            <w:r w:rsidRPr="00582091">
              <w:rPr>
                <w:spacing w:val="-3"/>
              </w:rPr>
              <w:t xml:space="preserve"> </w:t>
            </w:r>
            <w:r w:rsidRPr="00582091">
              <w:rPr>
                <w:spacing w:val="-1"/>
              </w:rPr>
              <w:t>previous</w:t>
            </w:r>
            <w:r w:rsidRPr="00582091">
              <w:t xml:space="preserve"> </w:t>
            </w:r>
            <w:r w:rsidR="00F34806">
              <w:t>intra-uterine growth restricted baby</w:t>
            </w:r>
            <w:r w:rsidR="00B53E9C">
              <w:t xml:space="preserve"> </w:t>
            </w:r>
            <w:r w:rsidR="00F34806">
              <w:t>(</w:t>
            </w:r>
            <w:r w:rsidRPr="00582091">
              <w:rPr>
                <w:spacing w:val="-1"/>
              </w:rPr>
              <w:t>IUGR</w:t>
            </w:r>
            <w:r w:rsidR="00F34806">
              <w:rPr>
                <w:spacing w:val="-1"/>
              </w:rPr>
              <w:t>)</w:t>
            </w:r>
            <w:r w:rsidRPr="00582091">
              <w:rPr>
                <w:spacing w:val="-1"/>
              </w:rPr>
              <w:t xml:space="preserve"> baby</w:t>
            </w:r>
            <w:r w:rsidRPr="00582091">
              <w:t xml:space="preserve"> </w:t>
            </w:r>
            <w:r w:rsidRPr="00582091">
              <w:rPr>
                <w:spacing w:val="-1"/>
              </w:rPr>
              <w:t>&lt;10</w:t>
            </w:r>
            <w:r w:rsidRPr="00582091">
              <w:t xml:space="preserve"> </w:t>
            </w:r>
            <w:r w:rsidRPr="00582091">
              <w:rPr>
                <w:spacing w:val="-1"/>
              </w:rPr>
              <w:t>percentile</w:t>
            </w:r>
          </w:p>
        </w:tc>
        <w:tc>
          <w:tcPr>
            <w:tcW w:w="4538" w:type="dxa"/>
            <w:tcBorders>
              <w:left w:val="single" w:sz="4" w:space="0" w:color="auto"/>
            </w:tcBorders>
          </w:tcPr>
          <w:p w14:paraId="54CD7EDE" w14:textId="77777777" w:rsidR="00AD46A7" w:rsidRPr="00582091" w:rsidRDefault="00AD46A7" w:rsidP="00582091">
            <w:pPr>
              <w:rPr>
                <w:rFonts w:asciiTheme="minorHAnsi" w:hAnsiTheme="minorHAnsi"/>
                <w:szCs w:val="22"/>
              </w:rPr>
            </w:pPr>
          </w:p>
        </w:tc>
      </w:tr>
      <w:tr w:rsidR="00AD46A7" w:rsidRPr="00582091" w14:paraId="54CD7EE2"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547"/>
        </w:trPr>
        <w:tc>
          <w:tcPr>
            <w:tcW w:w="4530" w:type="dxa"/>
            <w:tcBorders>
              <w:right w:val="single" w:sz="4" w:space="0" w:color="auto"/>
            </w:tcBorders>
          </w:tcPr>
          <w:p w14:paraId="54CD7EE0" w14:textId="77777777" w:rsidR="00AD46A7" w:rsidRPr="00582091" w:rsidRDefault="00AD46A7" w:rsidP="00582091">
            <w:pPr>
              <w:pStyle w:val="TableParagraph"/>
              <w:ind w:left="102" w:right="893"/>
              <w:rPr>
                <w:rFonts w:eastAsia="Calibri" w:cs="Calibri"/>
              </w:rPr>
            </w:pPr>
            <w:r w:rsidRPr="00582091">
              <w:rPr>
                <w:spacing w:val="-1"/>
              </w:rPr>
              <w:t>Previous</w:t>
            </w:r>
            <w:r w:rsidRPr="00582091">
              <w:rPr>
                <w:spacing w:val="-3"/>
              </w:rPr>
              <w:t xml:space="preserve"> </w:t>
            </w:r>
            <w:r w:rsidRPr="00582091">
              <w:t>3</w:t>
            </w:r>
            <w:r w:rsidRPr="00582091">
              <w:rPr>
                <w:spacing w:val="-1"/>
              </w:rPr>
              <w:t xml:space="preserve"> </w:t>
            </w:r>
            <w:r w:rsidRPr="00582091">
              <w:t xml:space="preserve">x </w:t>
            </w:r>
            <w:r w:rsidRPr="00582091">
              <w:rPr>
                <w:spacing w:val="-1"/>
              </w:rPr>
              <w:t>first</w:t>
            </w:r>
            <w:r w:rsidRPr="00582091">
              <w:rPr>
                <w:spacing w:val="-2"/>
              </w:rPr>
              <w:t xml:space="preserve"> </w:t>
            </w:r>
            <w:r w:rsidRPr="00582091">
              <w:rPr>
                <w:spacing w:val="-1"/>
              </w:rPr>
              <w:t>trimester</w:t>
            </w:r>
            <w:r w:rsidRPr="00582091">
              <w:rPr>
                <w:spacing w:val="-2"/>
              </w:rPr>
              <w:t xml:space="preserve"> </w:t>
            </w:r>
            <w:r w:rsidRPr="00582091">
              <w:rPr>
                <w:spacing w:val="-1"/>
              </w:rPr>
              <w:t>miscarriages</w:t>
            </w:r>
            <w:r w:rsidRPr="00582091">
              <w:rPr>
                <w:spacing w:val="31"/>
              </w:rPr>
              <w:t xml:space="preserve"> </w:t>
            </w:r>
            <w:r w:rsidRPr="00582091">
              <w:rPr>
                <w:spacing w:val="-1"/>
              </w:rPr>
              <w:t>without</w:t>
            </w:r>
            <w:r w:rsidRPr="00582091">
              <w:rPr>
                <w:spacing w:val="-2"/>
              </w:rPr>
              <w:t xml:space="preserve"> </w:t>
            </w:r>
            <w:r w:rsidRPr="00582091">
              <w:t xml:space="preserve">a </w:t>
            </w:r>
            <w:r w:rsidRPr="00582091">
              <w:rPr>
                <w:spacing w:val="-1"/>
              </w:rPr>
              <w:t>term</w:t>
            </w:r>
            <w:r w:rsidRPr="00582091">
              <w:t xml:space="preserve"> </w:t>
            </w:r>
            <w:r w:rsidRPr="00582091">
              <w:rPr>
                <w:spacing w:val="-1"/>
              </w:rPr>
              <w:t>antecedent</w:t>
            </w:r>
            <w:r w:rsidRPr="00582091">
              <w:rPr>
                <w:spacing w:val="-3"/>
              </w:rPr>
              <w:t xml:space="preserve"> </w:t>
            </w:r>
            <w:r w:rsidRPr="00582091">
              <w:rPr>
                <w:spacing w:val="-1"/>
              </w:rPr>
              <w:t>pregnancy</w:t>
            </w:r>
          </w:p>
        </w:tc>
        <w:tc>
          <w:tcPr>
            <w:tcW w:w="4538" w:type="dxa"/>
            <w:tcBorders>
              <w:left w:val="single" w:sz="4" w:space="0" w:color="auto"/>
            </w:tcBorders>
          </w:tcPr>
          <w:p w14:paraId="54CD7EE1" w14:textId="77777777" w:rsidR="00AD46A7" w:rsidRPr="00582091" w:rsidRDefault="00AD46A7" w:rsidP="00582091">
            <w:pPr>
              <w:rPr>
                <w:rFonts w:asciiTheme="minorHAnsi" w:hAnsiTheme="minorHAnsi"/>
                <w:szCs w:val="22"/>
              </w:rPr>
            </w:pPr>
          </w:p>
        </w:tc>
      </w:tr>
      <w:tr w:rsidR="00AD46A7" w:rsidRPr="00582091" w14:paraId="54CD7EE5"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548"/>
        </w:trPr>
        <w:tc>
          <w:tcPr>
            <w:tcW w:w="4530" w:type="dxa"/>
            <w:tcBorders>
              <w:right w:val="single" w:sz="4" w:space="0" w:color="auto"/>
            </w:tcBorders>
          </w:tcPr>
          <w:p w14:paraId="54CD7EE3" w14:textId="71EB90C8" w:rsidR="00AD46A7" w:rsidRPr="00582091" w:rsidRDefault="00AD46A7" w:rsidP="00582091">
            <w:pPr>
              <w:pStyle w:val="TableParagraph"/>
              <w:ind w:left="102" w:right="447"/>
              <w:rPr>
                <w:rFonts w:eastAsia="Calibri" w:cs="Calibri"/>
              </w:rPr>
            </w:pPr>
            <w:r w:rsidRPr="00582091">
              <w:rPr>
                <w:spacing w:val="-1"/>
              </w:rPr>
              <w:t>Previous</w:t>
            </w:r>
            <w:r w:rsidRPr="00582091">
              <w:rPr>
                <w:spacing w:val="-3"/>
              </w:rPr>
              <w:t xml:space="preserve"> </w:t>
            </w:r>
            <w:r w:rsidRPr="00582091">
              <w:t>1</w:t>
            </w:r>
            <w:r w:rsidRPr="00582091">
              <w:rPr>
                <w:spacing w:val="-1"/>
              </w:rPr>
              <w:t xml:space="preserve"> </w:t>
            </w:r>
            <w:r w:rsidR="00997CFF">
              <w:t>x</w:t>
            </w:r>
            <w:r w:rsidRPr="00582091">
              <w:rPr>
                <w:spacing w:val="1"/>
              </w:rPr>
              <w:t xml:space="preserve"> </w:t>
            </w:r>
            <w:r w:rsidR="00997CFF">
              <w:rPr>
                <w:spacing w:val="-1"/>
              </w:rPr>
              <w:t>s</w:t>
            </w:r>
            <w:r w:rsidRPr="00582091">
              <w:rPr>
                <w:spacing w:val="-1"/>
              </w:rPr>
              <w:t>econd trimester</w:t>
            </w:r>
            <w:r w:rsidRPr="00582091">
              <w:rPr>
                <w:spacing w:val="-2"/>
              </w:rPr>
              <w:t xml:space="preserve"> </w:t>
            </w:r>
            <w:r w:rsidRPr="00582091">
              <w:rPr>
                <w:spacing w:val="-1"/>
              </w:rPr>
              <w:t>miscarriage</w:t>
            </w:r>
            <w:r w:rsidRPr="00582091">
              <w:t xml:space="preserve"> in</w:t>
            </w:r>
            <w:r w:rsidRPr="00582091">
              <w:rPr>
                <w:spacing w:val="27"/>
              </w:rPr>
              <w:t xml:space="preserve"> </w:t>
            </w:r>
            <w:r w:rsidRPr="00582091">
              <w:t xml:space="preserve">the </w:t>
            </w:r>
            <w:r w:rsidRPr="00582091">
              <w:rPr>
                <w:spacing w:val="-1"/>
              </w:rPr>
              <w:t>antecedent</w:t>
            </w:r>
            <w:r w:rsidRPr="00582091">
              <w:rPr>
                <w:spacing w:val="-3"/>
              </w:rPr>
              <w:t xml:space="preserve"> </w:t>
            </w:r>
            <w:r w:rsidRPr="00582091">
              <w:rPr>
                <w:spacing w:val="-1"/>
              </w:rPr>
              <w:t>pregnancy</w:t>
            </w:r>
          </w:p>
        </w:tc>
        <w:tc>
          <w:tcPr>
            <w:tcW w:w="4538" w:type="dxa"/>
            <w:tcBorders>
              <w:left w:val="single" w:sz="4" w:space="0" w:color="auto"/>
            </w:tcBorders>
          </w:tcPr>
          <w:p w14:paraId="54CD7EE4" w14:textId="77777777" w:rsidR="00AD46A7" w:rsidRPr="00582091" w:rsidRDefault="00AD46A7" w:rsidP="00582091">
            <w:pPr>
              <w:rPr>
                <w:rFonts w:asciiTheme="minorHAnsi" w:hAnsiTheme="minorHAnsi"/>
                <w:szCs w:val="22"/>
              </w:rPr>
            </w:pPr>
          </w:p>
        </w:tc>
      </w:tr>
      <w:tr w:rsidR="00AD46A7" w:rsidRPr="00582091" w14:paraId="54CD7EE7"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302"/>
        </w:trPr>
        <w:tc>
          <w:tcPr>
            <w:tcW w:w="9068" w:type="dxa"/>
            <w:gridSpan w:val="2"/>
            <w:shd w:val="clear" w:color="auto" w:fill="EDEBE0"/>
          </w:tcPr>
          <w:p w14:paraId="54CD7EE6" w14:textId="77777777" w:rsidR="00AD46A7" w:rsidRPr="00582091" w:rsidRDefault="00AD46A7" w:rsidP="00582091">
            <w:pPr>
              <w:pStyle w:val="TableParagraph"/>
              <w:spacing w:line="291" w:lineRule="exact"/>
              <w:ind w:right="1"/>
              <w:jc w:val="center"/>
              <w:rPr>
                <w:rFonts w:eastAsia="Calibri" w:cs="Calibri"/>
              </w:rPr>
            </w:pPr>
            <w:r w:rsidRPr="00582091">
              <w:rPr>
                <w:b/>
              </w:rPr>
              <w:t>Other</w:t>
            </w:r>
          </w:p>
        </w:tc>
      </w:tr>
      <w:tr w:rsidR="00AD46A7" w:rsidRPr="00582091" w14:paraId="54CD7EEA"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574"/>
        </w:trPr>
        <w:tc>
          <w:tcPr>
            <w:tcW w:w="4530" w:type="dxa"/>
            <w:tcBorders>
              <w:right w:val="single" w:sz="4" w:space="0" w:color="auto"/>
            </w:tcBorders>
          </w:tcPr>
          <w:p w14:paraId="54CD7EE8" w14:textId="77777777" w:rsidR="00AD46A7" w:rsidRPr="00582091" w:rsidRDefault="00AD46A7" w:rsidP="00582091">
            <w:pPr>
              <w:rPr>
                <w:rFonts w:asciiTheme="minorHAnsi" w:hAnsiTheme="minorHAnsi"/>
                <w:szCs w:val="22"/>
              </w:rPr>
            </w:pPr>
          </w:p>
        </w:tc>
        <w:tc>
          <w:tcPr>
            <w:tcW w:w="4538" w:type="dxa"/>
            <w:tcBorders>
              <w:left w:val="single" w:sz="4" w:space="0" w:color="auto"/>
            </w:tcBorders>
          </w:tcPr>
          <w:p w14:paraId="0DDCE96F" w14:textId="77777777" w:rsidR="009B224F" w:rsidRDefault="00AD46A7" w:rsidP="00582091">
            <w:pPr>
              <w:pStyle w:val="TableParagraph"/>
              <w:ind w:left="102" w:right="730"/>
              <w:rPr>
                <w:spacing w:val="-1"/>
              </w:rPr>
            </w:pPr>
            <w:r w:rsidRPr="00582091">
              <w:rPr>
                <w:spacing w:val="-1"/>
              </w:rPr>
              <w:t>History</w:t>
            </w:r>
            <w:r w:rsidRPr="00582091">
              <w:rPr>
                <w:spacing w:val="-2"/>
              </w:rPr>
              <w:t xml:space="preserve"> </w:t>
            </w:r>
            <w:r w:rsidRPr="00582091">
              <w:t>of</w:t>
            </w:r>
            <w:r w:rsidRPr="00582091">
              <w:rPr>
                <w:spacing w:val="-3"/>
              </w:rPr>
              <w:t xml:space="preserve"> </w:t>
            </w:r>
            <w:r w:rsidRPr="00582091">
              <w:t>any</w:t>
            </w:r>
            <w:r w:rsidRPr="00582091">
              <w:rPr>
                <w:spacing w:val="-2"/>
              </w:rPr>
              <w:t xml:space="preserve"> </w:t>
            </w:r>
            <w:r w:rsidRPr="00582091">
              <w:rPr>
                <w:spacing w:val="-1"/>
              </w:rPr>
              <w:t>malignancy</w:t>
            </w:r>
            <w:r w:rsidRPr="00582091">
              <w:rPr>
                <w:spacing w:val="-2"/>
              </w:rPr>
              <w:t xml:space="preserve"> </w:t>
            </w:r>
            <w:r w:rsidRPr="00582091">
              <w:t>within</w:t>
            </w:r>
            <w:r w:rsidRPr="00582091">
              <w:rPr>
                <w:spacing w:val="-2"/>
              </w:rPr>
              <w:t xml:space="preserve"> </w:t>
            </w:r>
            <w:r w:rsidRPr="00582091">
              <w:rPr>
                <w:spacing w:val="-1"/>
              </w:rPr>
              <w:t>the</w:t>
            </w:r>
            <w:r w:rsidRPr="00582091">
              <w:t xml:space="preserve"> </w:t>
            </w:r>
            <w:r w:rsidRPr="00582091">
              <w:rPr>
                <w:spacing w:val="-1"/>
              </w:rPr>
              <w:t>last</w:t>
            </w:r>
            <w:r w:rsidRPr="00582091">
              <w:rPr>
                <w:spacing w:val="-2"/>
              </w:rPr>
              <w:t xml:space="preserve"> </w:t>
            </w:r>
            <w:r w:rsidRPr="00582091">
              <w:t xml:space="preserve">2 </w:t>
            </w:r>
            <w:r w:rsidRPr="00582091">
              <w:rPr>
                <w:spacing w:val="-1"/>
              </w:rPr>
              <w:t>y</w:t>
            </w:r>
            <w:r w:rsidR="00997CFF">
              <w:rPr>
                <w:spacing w:val="-1"/>
              </w:rPr>
              <w:t>ea</w:t>
            </w:r>
            <w:r w:rsidRPr="00582091">
              <w:rPr>
                <w:spacing w:val="-1"/>
              </w:rPr>
              <w:t>rs</w:t>
            </w:r>
            <w:r w:rsidRPr="00582091">
              <w:rPr>
                <w:spacing w:val="3"/>
              </w:rPr>
              <w:t xml:space="preserve"> </w:t>
            </w:r>
          </w:p>
          <w:p w14:paraId="54CD7EE9" w14:textId="50FC9AFF" w:rsidR="00AD46A7" w:rsidRPr="00582091" w:rsidRDefault="00AD46A7" w:rsidP="00582091">
            <w:pPr>
              <w:pStyle w:val="TableParagraph"/>
              <w:ind w:left="102" w:right="730"/>
              <w:rPr>
                <w:rFonts w:eastAsia="Calibri" w:cs="Calibri"/>
              </w:rPr>
            </w:pPr>
          </w:p>
        </w:tc>
      </w:tr>
      <w:tr w:rsidR="00182B74" w:rsidRPr="00582091" w14:paraId="7880153A"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389"/>
        </w:trPr>
        <w:tc>
          <w:tcPr>
            <w:tcW w:w="4530" w:type="dxa"/>
            <w:tcBorders>
              <w:right w:val="single" w:sz="4" w:space="0" w:color="auto"/>
            </w:tcBorders>
          </w:tcPr>
          <w:p w14:paraId="22BD9EB2" w14:textId="77777777" w:rsidR="00182B74" w:rsidRPr="00582091" w:rsidRDefault="00182B74" w:rsidP="00582091">
            <w:pPr>
              <w:rPr>
                <w:rFonts w:asciiTheme="minorHAnsi" w:hAnsiTheme="minorHAnsi"/>
                <w:szCs w:val="22"/>
              </w:rPr>
            </w:pPr>
          </w:p>
        </w:tc>
        <w:tc>
          <w:tcPr>
            <w:tcW w:w="4538" w:type="dxa"/>
            <w:tcBorders>
              <w:left w:val="single" w:sz="4" w:space="0" w:color="auto"/>
            </w:tcBorders>
          </w:tcPr>
          <w:p w14:paraId="5F7DCF21" w14:textId="05D31B80" w:rsidR="00182B74" w:rsidRPr="00582091" w:rsidRDefault="00182B74" w:rsidP="00582091">
            <w:pPr>
              <w:pStyle w:val="TableParagraph"/>
              <w:ind w:left="102" w:right="730"/>
              <w:rPr>
                <w:spacing w:val="-1"/>
              </w:rPr>
            </w:pPr>
            <w:r w:rsidRPr="00582091">
              <w:rPr>
                <w:spacing w:val="-1"/>
              </w:rPr>
              <w:t>Current</w:t>
            </w:r>
            <w:r w:rsidRPr="00582091">
              <w:rPr>
                <w:spacing w:val="-2"/>
              </w:rPr>
              <w:t xml:space="preserve"> </w:t>
            </w:r>
            <w:r w:rsidRPr="00582091">
              <w:rPr>
                <w:spacing w:val="-1"/>
              </w:rPr>
              <w:t>malignancy</w:t>
            </w:r>
          </w:p>
        </w:tc>
      </w:tr>
      <w:tr w:rsidR="00AD46A7" w:rsidRPr="00582091" w14:paraId="54CD7EEC"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302"/>
        </w:trPr>
        <w:tc>
          <w:tcPr>
            <w:tcW w:w="9068" w:type="dxa"/>
            <w:gridSpan w:val="2"/>
            <w:shd w:val="clear" w:color="auto" w:fill="EDEBE0"/>
          </w:tcPr>
          <w:p w14:paraId="54CD7EEB" w14:textId="77777777" w:rsidR="00AD46A7" w:rsidRPr="00582091" w:rsidRDefault="00AD46A7" w:rsidP="00582091">
            <w:pPr>
              <w:pStyle w:val="TableParagraph"/>
              <w:spacing w:line="291" w:lineRule="exact"/>
              <w:jc w:val="center"/>
              <w:rPr>
                <w:rFonts w:eastAsia="Calibri" w:cs="Calibri"/>
                <w:b/>
              </w:rPr>
            </w:pPr>
            <w:r w:rsidRPr="00582091">
              <w:rPr>
                <w:b/>
                <w:spacing w:val="-1"/>
              </w:rPr>
              <w:t>Indications</w:t>
            </w:r>
            <w:r w:rsidRPr="00582091">
              <w:rPr>
                <w:b/>
                <w:spacing w:val="-6"/>
              </w:rPr>
              <w:t xml:space="preserve"> </w:t>
            </w:r>
            <w:r w:rsidRPr="00582091">
              <w:rPr>
                <w:b/>
                <w:spacing w:val="-2"/>
              </w:rPr>
              <w:t>in</w:t>
            </w:r>
            <w:r w:rsidRPr="00582091">
              <w:rPr>
                <w:b/>
                <w:spacing w:val="-4"/>
              </w:rPr>
              <w:t xml:space="preserve"> </w:t>
            </w:r>
            <w:r w:rsidRPr="00582091">
              <w:rPr>
                <w:b/>
                <w:spacing w:val="-1"/>
              </w:rPr>
              <w:t>Present</w:t>
            </w:r>
            <w:r w:rsidRPr="00582091">
              <w:rPr>
                <w:b/>
                <w:spacing w:val="-6"/>
              </w:rPr>
              <w:t xml:space="preserve"> </w:t>
            </w:r>
            <w:r w:rsidRPr="00582091">
              <w:rPr>
                <w:b/>
                <w:spacing w:val="-1"/>
              </w:rPr>
              <w:t>Pregnancy</w:t>
            </w:r>
          </w:p>
        </w:tc>
      </w:tr>
      <w:tr w:rsidR="00AD46A7" w:rsidRPr="00582091" w14:paraId="54CD7EEF"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278"/>
        </w:trPr>
        <w:tc>
          <w:tcPr>
            <w:tcW w:w="4530" w:type="dxa"/>
            <w:tcBorders>
              <w:right w:val="single" w:sz="4" w:space="0" w:color="auto"/>
            </w:tcBorders>
          </w:tcPr>
          <w:p w14:paraId="54CD7EED" w14:textId="77777777" w:rsidR="00AD46A7" w:rsidRPr="00582091" w:rsidRDefault="00AD46A7" w:rsidP="00582091">
            <w:pPr>
              <w:rPr>
                <w:rFonts w:asciiTheme="minorHAnsi" w:hAnsiTheme="minorHAnsi"/>
                <w:szCs w:val="22"/>
              </w:rPr>
            </w:pPr>
          </w:p>
        </w:tc>
        <w:tc>
          <w:tcPr>
            <w:tcW w:w="4538" w:type="dxa"/>
            <w:tcBorders>
              <w:left w:val="single" w:sz="4" w:space="0" w:color="auto"/>
            </w:tcBorders>
          </w:tcPr>
          <w:p w14:paraId="54CD7EEE" w14:textId="77777777" w:rsidR="00AD46A7" w:rsidRPr="00582091" w:rsidRDefault="00AD46A7" w:rsidP="00582091">
            <w:pPr>
              <w:pStyle w:val="TableParagraph"/>
              <w:spacing w:line="264" w:lineRule="exact"/>
              <w:ind w:left="102"/>
              <w:rPr>
                <w:rFonts w:eastAsia="Calibri" w:cs="Calibri"/>
              </w:rPr>
            </w:pPr>
            <w:r w:rsidRPr="00582091">
              <w:rPr>
                <w:spacing w:val="-1"/>
              </w:rPr>
              <w:t>Low</w:t>
            </w:r>
            <w:r w:rsidRPr="00582091">
              <w:rPr>
                <w:spacing w:val="1"/>
              </w:rPr>
              <w:t xml:space="preserve"> </w:t>
            </w:r>
            <w:r w:rsidRPr="00582091">
              <w:rPr>
                <w:spacing w:val="-1"/>
              </w:rPr>
              <w:t>PAPP-A</w:t>
            </w:r>
            <w:r w:rsidRPr="00582091">
              <w:rPr>
                <w:spacing w:val="-3"/>
              </w:rPr>
              <w:t xml:space="preserve"> </w:t>
            </w:r>
            <w:r w:rsidRPr="00582091">
              <w:t>of &lt;</w:t>
            </w:r>
            <w:r w:rsidRPr="00582091">
              <w:rPr>
                <w:spacing w:val="-2"/>
              </w:rPr>
              <w:t xml:space="preserve"> </w:t>
            </w:r>
            <w:r w:rsidRPr="00582091">
              <w:rPr>
                <w:spacing w:val="-1"/>
              </w:rPr>
              <w:t>0.2</w:t>
            </w:r>
          </w:p>
        </w:tc>
      </w:tr>
      <w:tr w:rsidR="00AD46A7" w:rsidRPr="00582091" w14:paraId="54CD7EF2" w14:textId="77777777" w:rsidTr="00996111">
        <w:tblPrEx>
          <w:tblBorders>
            <w:top w:val="single" w:sz="6" w:space="0" w:color="000000"/>
            <w:left w:val="single" w:sz="6" w:space="0" w:color="000000"/>
            <w:bottom w:val="single" w:sz="6" w:space="0" w:color="000000"/>
            <w:right w:val="single" w:sz="6" w:space="0" w:color="000000"/>
            <w:insideH w:val="single" w:sz="6" w:space="0" w:color="000000"/>
          </w:tblBorders>
        </w:tblPrEx>
        <w:trPr>
          <w:trHeight w:hRule="exact" w:val="547"/>
        </w:trPr>
        <w:tc>
          <w:tcPr>
            <w:tcW w:w="4530" w:type="dxa"/>
            <w:tcBorders>
              <w:right w:val="single" w:sz="4" w:space="0" w:color="auto"/>
            </w:tcBorders>
          </w:tcPr>
          <w:p w14:paraId="54CD7EF0" w14:textId="77777777" w:rsidR="00AD46A7" w:rsidRPr="00582091" w:rsidRDefault="00AD46A7" w:rsidP="00582091">
            <w:pPr>
              <w:pStyle w:val="TableParagraph"/>
              <w:ind w:left="102" w:right="281"/>
              <w:rPr>
                <w:rFonts w:eastAsia="Calibri" w:cs="Calibri"/>
              </w:rPr>
            </w:pPr>
            <w:r w:rsidRPr="00582091">
              <w:rPr>
                <w:spacing w:val="-1"/>
              </w:rPr>
              <w:t>Thalassemia</w:t>
            </w:r>
            <w:r w:rsidRPr="00582091">
              <w:rPr>
                <w:spacing w:val="-3"/>
              </w:rPr>
              <w:t xml:space="preserve"> </w:t>
            </w:r>
            <w:r w:rsidRPr="00582091">
              <w:rPr>
                <w:spacing w:val="-1"/>
              </w:rPr>
              <w:t xml:space="preserve">minor </w:t>
            </w:r>
            <w:r w:rsidRPr="00582091">
              <w:t>with</w:t>
            </w:r>
            <w:r w:rsidRPr="00582091">
              <w:rPr>
                <w:spacing w:val="-2"/>
              </w:rPr>
              <w:t xml:space="preserve"> </w:t>
            </w:r>
            <w:r w:rsidRPr="00582091">
              <w:rPr>
                <w:spacing w:val="-1"/>
              </w:rPr>
              <w:t>significant</w:t>
            </w:r>
            <w:r w:rsidRPr="00582091">
              <w:t xml:space="preserve"> </w:t>
            </w:r>
            <w:proofErr w:type="spellStart"/>
            <w:r w:rsidRPr="00582091">
              <w:rPr>
                <w:spacing w:val="-1"/>
              </w:rPr>
              <w:t>anaemia</w:t>
            </w:r>
            <w:proofErr w:type="spellEnd"/>
            <w:r w:rsidRPr="00582091">
              <w:t xml:space="preserve"> at</w:t>
            </w:r>
            <w:r w:rsidRPr="00582091">
              <w:rPr>
                <w:spacing w:val="35"/>
              </w:rPr>
              <w:t xml:space="preserve"> </w:t>
            </w:r>
            <w:r w:rsidRPr="00582091">
              <w:rPr>
                <w:spacing w:val="-1"/>
              </w:rPr>
              <w:t>commencement</w:t>
            </w:r>
            <w:r w:rsidRPr="00582091">
              <w:t xml:space="preserve"> </w:t>
            </w:r>
            <w:r w:rsidRPr="00582091">
              <w:rPr>
                <w:spacing w:val="-1"/>
              </w:rPr>
              <w:t>of</w:t>
            </w:r>
            <w:r w:rsidRPr="00582091">
              <w:t xml:space="preserve"> </w:t>
            </w:r>
            <w:r w:rsidRPr="00582091">
              <w:rPr>
                <w:spacing w:val="-1"/>
              </w:rPr>
              <w:t>care</w:t>
            </w:r>
            <w:r w:rsidRPr="00582091">
              <w:t xml:space="preserve"> </w:t>
            </w:r>
            <w:r w:rsidRPr="00582091">
              <w:rPr>
                <w:spacing w:val="-2"/>
              </w:rPr>
              <w:t>(Hb</w:t>
            </w:r>
            <w:r w:rsidRPr="00582091">
              <w:rPr>
                <w:spacing w:val="-1"/>
              </w:rPr>
              <w:t xml:space="preserve"> &lt;90)</w:t>
            </w:r>
          </w:p>
        </w:tc>
        <w:tc>
          <w:tcPr>
            <w:tcW w:w="4538" w:type="dxa"/>
            <w:tcBorders>
              <w:left w:val="single" w:sz="4" w:space="0" w:color="auto"/>
            </w:tcBorders>
          </w:tcPr>
          <w:p w14:paraId="54CD7EF1" w14:textId="77777777" w:rsidR="00AD46A7" w:rsidRPr="00582091" w:rsidRDefault="00AD46A7" w:rsidP="00582091">
            <w:pPr>
              <w:rPr>
                <w:rFonts w:asciiTheme="minorHAnsi" w:hAnsiTheme="minorHAnsi"/>
                <w:szCs w:val="22"/>
              </w:rPr>
            </w:pPr>
          </w:p>
        </w:tc>
      </w:tr>
    </w:tbl>
    <w:p w14:paraId="54CD7EF5" w14:textId="77777777" w:rsidR="007B6904" w:rsidRDefault="007B6904" w:rsidP="007B6904">
      <w:pPr>
        <w:pStyle w:val="ProcedureTemplate"/>
        <w:framePr w:wrap="around"/>
      </w:pPr>
    </w:p>
    <w:p w14:paraId="54CD7F00" w14:textId="77777777" w:rsidR="007B6904" w:rsidRDefault="007B6904" w:rsidP="00582091">
      <w:pPr>
        <w:rPr>
          <w:rFonts w:cs="Arial"/>
          <w:b/>
          <w:szCs w:val="24"/>
        </w:rPr>
      </w:pPr>
    </w:p>
    <w:p w14:paraId="54CD7F02" w14:textId="77777777" w:rsidR="007B6904" w:rsidRDefault="007B6904" w:rsidP="007B6904">
      <w:pPr>
        <w:pStyle w:val="ProcedureTemplateinternalheadings"/>
        <w:framePr w:wrap="around"/>
      </w:pPr>
    </w:p>
    <w:p w14:paraId="54CD7F07" w14:textId="184B3884" w:rsidR="007B6904" w:rsidRDefault="00455D72" w:rsidP="007B6904">
      <w:pPr>
        <w:pStyle w:val="Default"/>
        <w:jc w:val="right"/>
        <w:rPr>
          <w:rStyle w:val="Hyperlink"/>
          <w:rFonts w:ascii="Calibri" w:hAnsi="Calibri" w:cs="Arial"/>
          <w:i/>
        </w:rPr>
      </w:pPr>
      <w:hyperlink w:anchor="_top" w:history="1">
        <w:r w:rsidR="007B6904" w:rsidRPr="00C91F3F">
          <w:rPr>
            <w:rStyle w:val="Hyperlink"/>
            <w:rFonts w:ascii="Calibri" w:hAnsi="Calibri" w:cs="Arial"/>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54CD7F09" w14:textId="77777777" w:rsidTr="0036086F">
        <w:trPr>
          <w:cantSplit/>
          <w:trHeight w:val="285"/>
        </w:trPr>
        <w:tc>
          <w:tcPr>
            <w:tcW w:w="9158" w:type="dxa"/>
            <w:shd w:val="clear" w:color="auto" w:fill="A6A6A6" w:themeFill="background1" w:themeFillShade="A6"/>
          </w:tcPr>
          <w:p w14:paraId="54CD7F08" w14:textId="77777777" w:rsidR="007B6904" w:rsidRPr="00CD1C0E" w:rsidRDefault="007B6904" w:rsidP="001B18FF">
            <w:pPr>
              <w:pStyle w:val="Heading1"/>
            </w:pPr>
            <w:bookmarkStart w:id="15" w:name="_Toc389473286"/>
            <w:bookmarkStart w:id="16" w:name="_Toc70415206"/>
            <w:r>
              <w:t>Evaluation</w:t>
            </w:r>
            <w:bookmarkEnd w:id="15"/>
            <w:bookmarkEnd w:id="16"/>
          </w:p>
        </w:tc>
      </w:tr>
    </w:tbl>
    <w:p w14:paraId="54CD7F0A" w14:textId="77777777" w:rsidR="007B6904" w:rsidRDefault="007B6904" w:rsidP="007B6904">
      <w:pPr>
        <w:rPr>
          <w:b/>
          <w:bCs/>
          <w:szCs w:val="24"/>
        </w:rPr>
      </w:pPr>
    </w:p>
    <w:p w14:paraId="54CD7F0B" w14:textId="77777777" w:rsidR="007B6904" w:rsidRPr="00865A6F" w:rsidRDefault="007B6904" w:rsidP="007B6904">
      <w:pPr>
        <w:pStyle w:val="Heading2"/>
        <w:rPr>
          <w:szCs w:val="24"/>
        </w:rPr>
      </w:pPr>
      <w:r w:rsidRPr="00865A6F">
        <w:rPr>
          <w:szCs w:val="24"/>
        </w:rPr>
        <w:t>Outcome Measures</w:t>
      </w:r>
    </w:p>
    <w:p w14:paraId="54CD7F0C" w14:textId="3433BC89" w:rsidR="007B6904" w:rsidRPr="00865A6F" w:rsidRDefault="00582091" w:rsidP="00582091">
      <w:pPr>
        <w:rPr>
          <w:szCs w:val="24"/>
        </w:rPr>
      </w:pPr>
      <w:r w:rsidRPr="00865A6F">
        <w:rPr>
          <w:szCs w:val="24"/>
        </w:rPr>
        <w:t>All women</w:t>
      </w:r>
      <w:r w:rsidRPr="00865A6F">
        <w:rPr>
          <w:spacing w:val="-3"/>
          <w:szCs w:val="24"/>
        </w:rPr>
        <w:t xml:space="preserve"> </w:t>
      </w:r>
      <w:r w:rsidRPr="00865A6F">
        <w:rPr>
          <w:szCs w:val="24"/>
        </w:rPr>
        <w:t>planning birth in the Birth</w:t>
      </w:r>
      <w:r w:rsidRPr="00865A6F">
        <w:rPr>
          <w:spacing w:val="-3"/>
          <w:szCs w:val="24"/>
        </w:rPr>
        <w:t xml:space="preserve"> </w:t>
      </w:r>
      <w:r w:rsidRPr="00865A6F">
        <w:rPr>
          <w:szCs w:val="24"/>
        </w:rPr>
        <w:t>Centre</w:t>
      </w:r>
      <w:r w:rsidRPr="00865A6F">
        <w:rPr>
          <w:spacing w:val="-2"/>
          <w:szCs w:val="24"/>
        </w:rPr>
        <w:t xml:space="preserve"> </w:t>
      </w:r>
      <w:r w:rsidRPr="00865A6F">
        <w:rPr>
          <w:szCs w:val="24"/>
        </w:rPr>
        <w:t xml:space="preserve">will </w:t>
      </w:r>
      <w:r w:rsidRPr="00865A6F">
        <w:rPr>
          <w:spacing w:val="-2"/>
          <w:szCs w:val="24"/>
        </w:rPr>
        <w:t>be</w:t>
      </w:r>
      <w:r w:rsidRPr="00865A6F">
        <w:rPr>
          <w:szCs w:val="24"/>
        </w:rPr>
        <w:t xml:space="preserve"> managed according to this</w:t>
      </w:r>
      <w:r w:rsidR="009F30CB">
        <w:rPr>
          <w:szCs w:val="24"/>
        </w:rPr>
        <w:t xml:space="preserve"> </w:t>
      </w:r>
      <w:r w:rsidR="00AB1585" w:rsidRPr="00865A6F">
        <w:rPr>
          <w:spacing w:val="-2"/>
          <w:szCs w:val="24"/>
        </w:rPr>
        <w:t>guideline</w:t>
      </w:r>
      <w:r w:rsidRPr="00865A6F">
        <w:rPr>
          <w:szCs w:val="24"/>
        </w:rPr>
        <w:t>.</w:t>
      </w:r>
      <w:r w:rsidRPr="00865A6F">
        <w:rPr>
          <w:spacing w:val="65"/>
          <w:szCs w:val="24"/>
        </w:rPr>
        <w:t xml:space="preserve"> </w:t>
      </w:r>
      <w:r w:rsidRPr="00865A6F">
        <w:rPr>
          <w:szCs w:val="24"/>
        </w:rPr>
        <w:t>Where a</w:t>
      </w:r>
      <w:r w:rsidRPr="00865A6F">
        <w:rPr>
          <w:spacing w:val="-3"/>
          <w:szCs w:val="24"/>
        </w:rPr>
        <w:t xml:space="preserve"> </w:t>
      </w:r>
      <w:r w:rsidRPr="00865A6F">
        <w:rPr>
          <w:szCs w:val="24"/>
        </w:rPr>
        <w:t>deviation occurs the alternative</w:t>
      </w:r>
      <w:r w:rsidRPr="00865A6F">
        <w:rPr>
          <w:spacing w:val="-2"/>
          <w:szCs w:val="24"/>
        </w:rPr>
        <w:t xml:space="preserve"> </w:t>
      </w:r>
      <w:r w:rsidRPr="00865A6F">
        <w:rPr>
          <w:szCs w:val="24"/>
        </w:rPr>
        <w:t>management plan</w:t>
      </w:r>
      <w:r w:rsidRPr="00865A6F">
        <w:rPr>
          <w:spacing w:val="-2"/>
          <w:szCs w:val="24"/>
        </w:rPr>
        <w:t xml:space="preserve"> </w:t>
      </w:r>
      <w:r w:rsidRPr="00865A6F">
        <w:rPr>
          <w:szCs w:val="24"/>
        </w:rPr>
        <w:t>will be</w:t>
      </w:r>
      <w:r w:rsidRPr="00865A6F">
        <w:rPr>
          <w:spacing w:val="-3"/>
          <w:szCs w:val="24"/>
        </w:rPr>
        <w:t xml:space="preserve"> </w:t>
      </w:r>
      <w:r w:rsidRPr="00865A6F">
        <w:rPr>
          <w:szCs w:val="24"/>
        </w:rPr>
        <w:t>recorded in</w:t>
      </w:r>
      <w:r w:rsidRPr="00865A6F">
        <w:rPr>
          <w:spacing w:val="-3"/>
          <w:szCs w:val="24"/>
        </w:rPr>
        <w:t xml:space="preserve"> </w:t>
      </w:r>
      <w:r w:rsidRPr="00865A6F">
        <w:rPr>
          <w:szCs w:val="24"/>
        </w:rPr>
        <w:t xml:space="preserve">the </w:t>
      </w:r>
      <w:r w:rsidR="00997CFF">
        <w:rPr>
          <w:szCs w:val="24"/>
        </w:rPr>
        <w:t>c</w:t>
      </w:r>
      <w:r w:rsidRPr="00865A6F">
        <w:rPr>
          <w:szCs w:val="24"/>
        </w:rPr>
        <w:t>linical</w:t>
      </w:r>
      <w:r w:rsidRPr="00865A6F">
        <w:rPr>
          <w:spacing w:val="69"/>
          <w:szCs w:val="24"/>
        </w:rPr>
        <w:t xml:space="preserve"> </w:t>
      </w:r>
      <w:r w:rsidRPr="00865A6F">
        <w:rPr>
          <w:szCs w:val="24"/>
        </w:rPr>
        <w:t>notes</w:t>
      </w:r>
      <w:r w:rsidRPr="00865A6F">
        <w:rPr>
          <w:spacing w:val="-3"/>
          <w:szCs w:val="24"/>
        </w:rPr>
        <w:t xml:space="preserve"> </w:t>
      </w:r>
      <w:r w:rsidRPr="00865A6F">
        <w:rPr>
          <w:szCs w:val="24"/>
        </w:rPr>
        <w:t>in consultation with</w:t>
      </w:r>
      <w:r w:rsidRPr="00865A6F">
        <w:rPr>
          <w:spacing w:val="-4"/>
          <w:szCs w:val="24"/>
        </w:rPr>
        <w:t xml:space="preserve"> </w:t>
      </w:r>
      <w:r w:rsidRPr="00865A6F">
        <w:rPr>
          <w:szCs w:val="24"/>
        </w:rPr>
        <w:t>the</w:t>
      </w:r>
      <w:r w:rsidRPr="00865A6F">
        <w:rPr>
          <w:spacing w:val="2"/>
          <w:szCs w:val="24"/>
        </w:rPr>
        <w:t xml:space="preserve"> </w:t>
      </w:r>
      <w:r w:rsidRPr="00865A6F">
        <w:rPr>
          <w:szCs w:val="24"/>
        </w:rPr>
        <w:t>Senior</w:t>
      </w:r>
      <w:r w:rsidRPr="00865A6F">
        <w:rPr>
          <w:spacing w:val="-3"/>
          <w:szCs w:val="24"/>
        </w:rPr>
        <w:t xml:space="preserve"> </w:t>
      </w:r>
      <w:r w:rsidRPr="00865A6F">
        <w:rPr>
          <w:szCs w:val="24"/>
        </w:rPr>
        <w:t>Reg</w:t>
      </w:r>
      <w:r w:rsidR="00C24887" w:rsidRPr="00865A6F">
        <w:rPr>
          <w:szCs w:val="24"/>
        </w:rPr>
        <w:t>istrar</w:t>
      </w:r>
      <w:r w:rsidRPr="00865A6F">
        <w:rPr>
          <w:szCs w:val="24"/>
        </w:rPr>
        <w:t>/consultants.</w:t>
      </w:r>
      <w:r w:rsidRPr="00865A6F">
        <w:rPr>
          <w:spacing w:val="-3"/>
          <w:szCs w:val="24"/>
        </w:rPr>
        <w:t xml:space="preserve"> </w:t>
      </w:r>
    </w:p>
    <w:p w14:paraId="54CD7F0D" w14:textId="77777777" w:rsidR="00582091" w:rsidRPr="00865A6F" w:rsidRDefault="00582091" w:rsidP="007B6904">
      <w:pPr>
        <w:pStyle w:val="Heading2"/>
        <w:rPr>
          <w:szCs w:val="24"/>
        </w:rPr>
      </w:pPr>
    </w:p>
    <w:p w14:paraId="54CD7F0E" w14:textId="77777777" w:rsidR="007B6904" w:rsidRPr="00865A6F" w:rsidRDefault="007B6904" w:rsidP="007B6904">
      <w:pPr>
        <w:pStyle w:val="Heading2"/>
        <w:rPr>
          <w:szCs w:val="24"/>
        </w:rPr>
      </w:pPr>
      <w:r w:rsidRPr="00865A6F">
        <w:rPr>
          <w:szCs w:val="24"/>
        </w:rPr>
        <w:t>Method</w:t>
      </w:r>
    </w:p>
    <w:p w14:paraId="54CD7F0F" w14:textId="319716A5" w:rsidR="00542514" w:rsidRPr="00865A6F" w:rsidRDefault="00582091" w:rsidP="212A4E9C">
      <w:pPr>
        <w:pStyle w:val="ListBullet"/>
        <w:numPr>
          <w:ilvl w:val="0"/>
          <w:numId w:val="0"/>
        </w:numPr>
      </w:pPr>
      <w:r w:rsidRPr="212A4E9C">
        <w:t>Compliance</w:t>
      </w:r>
      <w:r w:rsidRPr="00865A6F">
        <w:rPr>
          <w:spacing w:val="-2"/>
          <w:szCs w:val="24"/>
        </w:rPr>
        <w:t xml:space="preserve"> </w:t>
      </w:r>
      <w:r w:rsidRPr="212A4E9C">
        <w:t>with this</w:t>
      </w:r>
      <w:r w:rsidRPr="00865A6F">
        <w:rPr>
          <w:spacing w:val="-3"/>
          <w:szCs w:val="24"/>
        </w:rPr>
        <w:t xml:space="preserve"> </w:t>
      </w:r>
      <w:r w:rsidR="00C4094D" w:rsidRPr="212A4E9C">
        <w:rPr>
          <w:spacing w:val="-3"/>
        </w:rPr>
        <w:t>guideline</w:t>
      </w:r>
      <w:r w:rsidR="00DA5996" w:rsidRPr="212A4E9C">
        <w:t xml:space="preserve"> will</w:t>
      </w:r>
      <w:r w:rsidRPr="212A4E9C">
        <w:t xml:space="preserve"> be</w:t>
      </w:r>
      <w:r w:rsidRPr="00865A6F">
        <w:rPr>
          <w:spacing w:val="46"/>
          <w:szCs w:val="24"/>
        </w:rPr>
        <w:t xml:space="preserve"> </w:t>
      </w:r>
      <w:r w:rsidRPr="212A4E9C">
        <w:t>measured by</w:t>
      </w:r>
      <w:r w:rsidR="00C41FC1" w:rsidRPr="212A4E9C">
        <w:t xml:space="preserve"> </w:t>
      </w:r>
      <w:r w:rsidR="00AD43EB">
        <w:t xml:space="preserve">auditing birth outcomes through </w:t>
      </w:r>
      <w:r w:rsidR="00C41FC1" w:rsidRPr="212A4E9C">
        <w:t>Birthing Outcomes System</w:t>
      </w:r>
      <w:r w:rsidR="00AD43EB">
        <w:t xml:space="preserve">, review </w:t>
      </w:r>
      <w:r w:rsidR="00DA257E">
        <w:t>through Morbidity and Mortality meetings, and Root Cause Analyses (RCAs)</w:t>
      </w:r>
      <w:r w:rsidR="00AD43EB">
        <w:t xml:space="preserve">. </w:t>
      </w:r>
    </w:p>
    <w:p w14:paraId="54CD7F10" w14:textId="77777777" w:rsidR="00582091" w:rsidRPr="00865A6F" w:rsidRDefault="00582091" w:rsidP="00582091">
      <w:pPr>
        <w:pStyle w:val="ListBullet"/>
        <w:numPr>
          <w:ilvl w:val="0"/>
          <w:numId w:val="0"/>
        </w:numPr>
        <w:rPr>
          <w:szCs w:val="24"/>
        </w:rPr>
      </w:pPr>
    </w:p>
    <w:p w14:paraId="0E08AB2D" w14:textId="5A603327" w:rsidR="009D0997" w:rsidRPr="00EA1CE8" w:rsidRDefault="00455D72" w:rsidP="007B6904">
      <w:pPr>
        <w:pStyle w:val="ListParagraph"/>
        <w:jc w:val="right"/>
        <w:rPr>
          <w:bCs/>
          <w:szCs w:val="24"/>
        </w:rPr>
      </w:pPr>
      <w:hyperlink w:anchor="_top" w:history="1">
        <w:r w:rsidR="007B6904"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54CD7F13" w14:textId="77777777" w:rsidTr="0036086F">
        <w:trPr>
          <w:cantSplit/>
          <w:trHeight w:val="285"/>
        </w:trPr>
        <w:tc>
          <w:tcPr>
            <w:tcW w:w="9158" w:type="dxa"/>
            <w:shd w:val="clear" w:color="auto" w:fill="A6A6A6" w:themeFill="background1" w:themeFillShade="A6"/>
          </w:tcPr>
          <w:p w14:paraId="54CD7F12" w14:textId="77777777" w:rsidR="007B6904" w:rsidRPr="00CD1C0E" w:rsidRDefault="00FF56DD" w:rsidP="00FF56DD">
            <w:pPr>
              <w:pStyle w:val="Heading1"/>
            </w:pPr>
            <w:bookmarkStart w:id="17" w:name="_Toc389473287"/>
            <w:bookmarkStart w:id="18" w:name="_Toc70415207"/>
            <w:r>
              <w:t xml:space="preserve">Related Policies, </w:t>
            </w:r>
            <w:r w:rsidR="007B6904">
              <w:t>Procedures</w:t>
            </w:r>
            <w:bookmarkEnd w:id="17"/>
            <w:r>
              <w:t>, Guidelines and Legislation</w:t>
            </w:r>
            <w:bookmarkEnd w:id="18"/>
          </w:p>
        </w:tc>
      </w:tr>
    </w:tbl>
    <w:p w14:paraId="54CD7F14" w14:textId="77777777" w:rsidR="00F72153" w:rsidRDefault="00F72153" w:rsidP="00F72153">
      <w:pPr>
        <w:rPr>
          <w:i/>
        </w:rPr>
      </w:pPr>
    </w:p>
    <w:p w14:paraId="6F63D35F" w14:textId="77777777" w:rsidR="00D65575" w:rsidRPr="00D65575" w:rsidRDefault="00D65575" w:rsidP="00D65575">
      <w:pPr>
        <w:rPr>
          <w:b/>
        </w:rPr>
      </w:pPr>
      <w:r w:rsidRPr="00D65575">
        <w:rPr>
          <w:b/>
        </w:rPr>
        <w:t>Policies</w:t>
      </w:r>
    </w:p>
    <w:p w14:paraId="63B0D9E6" w14:textId="77777777" w:rsidR="00D65575" w:rsidRPr="00D65575" w:rsidRDefault="00D65575" w:rsidP="0036086F">
      <w:pPr>
        <w:pStyle w:val="ListBullet"/>
        <w:rPr>
          <w:noProof/>
        </w:rPr>
      </w:pPr>
      <w:r w:rsidRPr="00D65575">
        <w:rPr>
          <w:noProof/>
        </w:rPr>
        <w:t xml:space="preserve">CHS Nursing and Midwifery Continuing Competence Policy </w:t>
      </w:r>
    </w:p>
    <w:p w14:paraId="12A42619" w14:textId="2651C318" w:rsidR="00D65575" w:rsidRDefault="00D65575" w:rsidP="0036086F">
      <w:pPr>
        <w:pStyle w:val="ListBullet"/>
        <w:rPr>
          <w:noProof/>
        </w:rPr>
      </w:pPr>
      <w:r w:rsidRPr="00D65575">
        <w:rPr>
          <w:noProof/>
        </w:rPr>
        <w:t xml:space="preserve">CHS Clinical Record Management </w:t>
      </w:r>
      <w:r w:rsidR="00997CFF">
        <w:rPr>
          <w:noProof/>
        </w:rPr>
        <w:t>Policy</w:t>
      </w:r>
    </w:p>
    <w:p w14:paraId="29B6303C" w14:textId="2212EEAE" w:rsidR="0008580D" w:rsidRPr="00D65575" w:rsidRDefault="0008580D" w:rsidP="0036086F">
      <w:pPr>
        <w:pStyle w:val="ListBullet"/>
        <w:rPr>
          <w:noProof/>
        </w:rPr>
      </w:pPr>
      <w:r>
        <w:rPr>
          <w:noProof/>
        </w:rPr>
        <w:t>Australian Charter of Healthcare Rights (2020)</w:t>
      </w:r>
    </w:p>
    <w:p w14:paraId="4066ECAE" w14:textId="77777777" w:rsidR="00D65575" w:rsidRPr="00D65575" w:rsidRDefault="00D65575" w:rsidP="00D65575"/>
    <w:p w14:paraId="4792A0E2" w14:textId="77777777" w:rsidR="00D65575" w:rsidRPr="00D65575" w:rsidRDefault="00D65575" w:rsidP="00D65575">
      <w:pPr>
        <w:rPr>
          <w:b/>
        </w:rPr>
      </w:pPr>
      <w:r w:rsidRPr="00D65575">
        <w:rPr>
          <w:b/>
        </w:rPr>
        <w:t>Procedures</w:t>
      </w:r>
    </w:p>
    <w:p w14:paraId="5F32D77D" w14:textId="7A39DBDC" w:rsidR="00D65575" w:rsidRPr="00D65575" w:rsidRDefault="00D65575" w:rsidP="0036086F">
      <w:pPr>
        <w:pStyle w:val="ListBullet"/>
      </w:pPr>
      <w:r w:rsidRPr="00D65575">
        <w:t xml:space="preserve">CHS </w:t>
      </w:r>
      <w:r w:rsidR="00997CFF">
        <w:t xml:space="preserve">Infection Prevention and Control - </w:t>
      </w:r>
      <w:r w:rsidRPr="00D65575">
        <w:t xml:space="preserve">Healthcare Associated Infections </w:t>
      </w:r>
      <w:r w:rsidR="00997CFF">
        <w:t>Procedure</w:t>
      </w:r>
    </w:p>
    <w:p w14:paraId="5A558AC0" w14:textId="42B2BC6F" w:rsidR="00D65575" w:rsidRPr="00182B74" w:rsidRDefault="001C31B1" w:rsidP="0036086F">
      <w:pPr>
        <w:pStyle w:val="ListBullet"/>
        <w:rPr>
          <w:noProof/>
        </w:rPr>
      </w:pPr>
      <w:r w:rsidRPr="00182B74">
        <w:rPr>
          <w:noProof/>
        </w:rPr>
        <w:t>CHS</w:t>
      </w:r>
      <w:r w:rsidR="00997CFF" w:rsidRPr="00182B74">
        <w:rPr>
          <w:noProof/>
        </w:rPr>
        <w:t xml:space="preserve"> </w:t>
      </w:r>
      <w:r w:rsidR="009B224F" w:rsidRPr="00182B74">
        <w:rPr>
          <w:noProof/>
        </w:rPr>
        <w:t xml:space="preserve">Home Visiting </w:t>
      </w:r>
      <w:r w:rsidR="00182B74" w:rsidRPr="00182B74">
        <w:rPr>
          <w:noProof/>
        </w:rPr>
        <w:t>Procedure</w:t>
      </w:r>
    </w:p>
    <w:p w14:paraId="1EB8DA18" w14:textId="18B47718" w:rsidR="00D65575" w:rsidRPr="00D65575" w:rsidRDefault="001C31B1" w:rsidP="0036086F">
      <w:pPr>
        <w:pStyle w:val="ListBullet"/>
        <w:rPr>
          <w:noProof/>
        </w:rPr>
      </w:pPr>
      <w:r>
        <w:rPr>
          <w:noProof/>
        </w:rPr>
        <w:t>CHS</w:t>
      </w:r>
      <w:r w:rsidR="00997CFF">
        <w:rPr>
          <w:noProof/>
        </w:rPr>
        <w:t xml:space="preserve"> </w:t>
      </w:r>
      <w:r w:rsidR="00D65575" w:rsidRPr="00D65575">
        <w:rPr>
          <w:noProof/>
        </w:rPr>
        <w:t>Labour: Care during First, Second and Third Stage</w:t>
      </w:r>
      <w:r w:rsidR="00997CFF">
        <w:rPr>
          <w:noProof/>
        </w:rPr>
        <w:t xml:space="preserve"> Procedure</w:t>
      </w:r>
    </w:p>
    <w:p w14:paraId="3493853D" w14:textId="455BA045" w:rsidR="00D65575" w:rsidRDefault="001C31B1" w:rsidP="0036086F">
      <w:pPr>
        <w:pStyle w:val="ListBullet"/>
        <w:rPr>
          <w:noProof/>
        </w:rPr>
      </w:pPr>
      <w:r>
        <w:rPr>
          <w:noProof/>
        </w:rPr>
        <w:t xml:space="preserve">CHS </w:t>
      </w:r>
      <w:r w:rsidR="00D65575" w:rsidRPr="00D65575">
        <w:rPr>
          <w:noProof/>
        </w:rPr>
        <w:t xml:space="preserve">Anti-D </w:t>
      </w:r>
      <w:r w:rsidR="00FD375B">
        <w:rPr>
          <w:noProof/>
        </w:rPr>
        <w:t xml:space="preserve">Administration </w:t>
      </w:r>
      <w:r w:rsidR="00D65575" w:rsidRPr="00D65575">
        <w:rPr>
          <w:noProof/>
        </w:rPr>
        <w:t xml:space="preserve">Procedure </w:t>
      </w:r>
    </w:p>
    <w:p w14:paraId="758868E3" w14:textId="51AA0023" w:rsidR="00997CFF" w:rsidRPr="00D65575" w:rsidRDefault="00997CFF" w:rsidP="0036086F">
      <w:pPr>
        <w:pStyle w:val="ListBullet"/>
        <w:rPr>
          <w:noProof/>
        </w:rPr>
      </w:pPr>
      <w:r>
        <w:rPr>
          <w:noProof/>
        </w:rPr>
        <w:t>CHS Clinical Record Management Procedure</w:t>
      </w:r>
    </w:p>
    <w:p w14:paraId="20F66DDB" w14:textId="77777777" w:rsidR="00D65575" w:rsidRPr="00D65575" w:rsidRDefault="00D65575" w:rsidP="00D65575">
      <w:pPr>
        <w:ind w:left="720"/>
        <w:contextualSpacing/>
        <w:outlineLvl w:val="0"/>
        <w:rPr>
          <w:noProof/>
        </w:rPr>
      </w:pPr>
    </w:p>
    <w:p w14:paraId="28E135A3" w14:textId="77777777" w:rsidR="00D65575" w:rsidRPr="00D65575" w:rsidRDefault="00D65575" w:rsidP="00D65575">
      <w:pPr>
        <w:rPr>
          <w:b/>
        </w:rPr>
      </w:pPr>
      <w:r w:rsidRPr="00D65575">
        <w:rPr>
          <w:b/>
        </w:rPr>
        <w:t>Guidelines</w:t>
      </w:r>
    </w:p>
    <w:p w14:paraId="681D127F" w14:textId="67203DB9" w:rsidR="00D65575" w:rsidRPr="00D65575" w:rsidRDefault="00D65575" w:rsidP="0036086F">
      <w:pPr>
        <w:pStyle w:val="ListBullet"/>
        <w:rPr>
          <w:noProof/>
        </w:rPr>
      </w:pPr>
      <w:r w:rsidRPr="00D65575">
        <w:rPr>
          <w:noProof/>
        </w:rPr>
        <w:t xml:space="preserve">CHS Clinical Guideline Fetal Surveillance </w:t>
      </w:r>
    </w:p>
    <w:p w14:paraId="3E5B89A6" w14:textId="489D7705" w:rsidR="00D65575" w:rsidRDefault="00D65575" w:rsidP="0036086F">
      <w:pPr>
        <w:pStyle w:val="ListBullet"/>
        <w:rPr>
          <w:noProof/>
        </w:rPr>
      </w:pPr>
      <w:r w:rsidRPr="00D65575">
        <w:rPr>
          <w:noProof/>
        </w:rPr>
        <w:t>CHS Obstetric Emergencies</w:t>
      </w:r>
      <w:r w:rsidR="00997CFF">
        <w:rPr>
          <w:noProof/>
        </w:rPr>
        <w:t xml:space="preserve"> Guideline</w:t>
      </w:r>
    </w:p>
    <w:p w14:paraId="38AC24BC" w14:textId="6D728811" w:rsidR="00997CFF" w:rsidRDefault="00997CFF" w:rsidP="0036086F">
      <w:pPr>
        <w:pStyle w:val="ListBullet"/>
        <w:rPr>
          <w:noProof/>
        </w:rPr>
      </w:pPr>
      <w:r>
        <w:rPr>
          <w:noProof/>
        </w:rPr>
        <w:t xml:space="preserve">CHS Obstetric Emergencies – Post Partum Haemorrhage Guideline </w:t>
      </w:r>
    </w:p>
    <w:p w14:paraId="5C04277A" w14:textId="6FC9EDD5" w:rsidR="00997CFF" w:rsidRDefault="00997CFF" w:rsidP="0036086F">
      <w:pPr>
        <w:pStyle w:val="ListBullet"/>
        <w:rPr>
          <w:noProof/>
        </w:rPr>
      </w:pPr>
      <w:r>
        <w:rPr>
          <w:noProof/>
        </w:rPr>
        <w:t>CHS Induction of Labour Guideline</w:t>
      </w:r>
    </w:p>
    <w:p w14:paraId="22A4B03F" w14:textId="5CE87E50" w:rsidR="00997CFF" w:rsidRDefault="00997CFF" w:rsidP="00997CFF">
      <w:pPr>
        <w:pStyle w:val="ListBullet"/>
        <w:rPr>
          <w:noProof/>
        </w:rPr>
      </w:pPr>
      <w:r>
        <w:rPr>
          <w:noProof/>
        </w:rPr>
        <w:t>CHS Pre-labour Rupture of Membranes (PROM) Management at Term Guideline</w:t>
      </w:r>
    </w:p>
    <w:p w14:paraId="2E64D010" w14:textId="5DDAD6A1" w:rsidR="00997CFF" w:rsidRDefault="00997CFF" w:rsidP="00997CFF">
      <w:pPr>
        <w:pStyle w:val="ListBullet"/>
        <w:rPr>
          <w:noProof/>
        </w:rPr>
      </w:pPr>
      <w:r>
        <w:rPr>
          <w:noProof/>
        </w:rPr>
        <w:t xml:space="preserve">CHS Preterm Pre-labour Rupture of Membranes (PPROM) Guideline </w:t>
      </w:r>
    </w:p>
    <w:p w14:paraId="2F68D267" w14:textId="06E642C0" w:rsidR="00997CFF" w:rsidRDefault="00997CFF" w:rsidP="00997CFF">
      <w:pPr>
        <w:pStyle w:val="ListBullet"/>
        <w:rPr>
          <w:noProof/>
        </w:rPr>
      </w:pPr>
      <w:r>
        <w:rPr>
          <w:noProof/>
        </w:rPr>
        <w:t>CHS Female Genital Cutting (FGC) (applicable to adults and or children) Guideline</w:t>
      </w:r>
    </w:p>
    <w:p w14:paraId="4577F72E" w14:textId="54C701DE" w:rsidR="001C31B1" w:rsidRDefault="001C31B1" w:rsidP="00D65575">
      <w:pPr>
        <w:tabs>
          <w:tab w:val="num" w:pos="1080"/>
        </w:tabs>
        <w:ind w:left="1080" w:hanging="360"/>
        <w:rPr>
          <w:noProof/>
        </w:rPr>
      </w:pPr>
    </w:p>
    <w:p w14:paraId="43C076E5" w14:textId="1D0C62A4" w:rsidR="001C31B1" w:rsidRPr="001C31B1" w:rsidRDefault="001C31B1" w:rsidP="001C31B1">
      <w:pPr>
        <w:tabs>
          <w:tab w:val="num" w:pos="1080"/>
        </w:tabs>
        <w:ind w:left="360" w:hanging="360"/>
        <w:rPr>
          <w:b/>
          <w:bCs/>
          <w:noProof/>
        </w:rPr>
      </w:pPr>
      <w:r w:rsidRPr="001C31B1">
        <w:rPr>
          <w:b/>
          <w:bCs/>
          <w:noProof/>
        </w:rPr>
        <w:t>Legislation</w:t>
      </w:r>
    </w:p>
    <w:p w14:paraId="50C5B2DD" w14:textId="77777777" w:rsidR="00D65575" w:rsidRPr="0036086F" w:rsidRDefault="00D65575" w:rsidP="0036086F">
      <w:pPr>
        <w:pStyle w:val="ListBullet"/>
      </w:pPr>
      <w:r w:rsidRPr="0036086F">
        <w:rPr>
          <w:i/>
          <w:iCs/>
        </w:rPr>
        <w:t xml:space="preserve">Work Health and Safety Act </w:t>
      </w:r>
      <w:r w:rsidRPr="0036086F">
        <w:t>2011</w:t>
      </w:r>
    </w:p>
    <w:p w14:paraId="7E7631EB" w14:textId="77777777" w:rsidR="00D65575" w:rsidRPr="0036086F" w:rsidRDefault="00D65575" w:rsidP="0036086F">
      <w:pPr>
        <w:pStyle w:val="ListBullet"/>
      </w:pPr>
      <w:r w:rsidRPr="0036086F">
        <w:rPr>
          <w:i/>
          <w:iCs/>
        </w:rPr>
        <w:t xml:space="preserve">Poisons &amp; Drugs Act </w:t>
      </w:r>
      <w:r w:rsidRPr="0036086F">
        <w:t>1978</w:t>
      </w:r>
    </w:p>
    <w:p w14:paraId="17660267" w14:textId="77777777" w:rsidR="00D65575" w:rsidRPr="0036086F" w:rsidRDefault="00D65575" w:rsidP="0036086F">
      <w:pPr>
        <w:pStyle w:val="ListBullet"/>
      </w:pPr>
      <w:r w:rsidRPr="0036086F">
        <w:rPr>
          <w:i/>
          <w:iCs/>
        </w:rPr>
        <w:t xml:space="preserve">Health Records (Privacy &amp; Access) Act </w:t>
      </w:r>
      <w:r w:rsidRPr="0036086F">
        <w:t>1997</w:t>
      </w:r>
    </w:p>
    <w:p w14:paraId="3F76F0FA" w14:textId="77777777" w:rsidR="00D65575" w:rsidRPr="0036086F" w:rsidRDefault="00D65575" w:rsidP="0036086F">
      <w:pPr>
        <w:pStyle w:val="ListBullet"/>
      </w:pPr>
      <w:r w:rsidRPr="0036086F">
        <w:rPr>
          <w:i/>
          <w:iCs/>
          <w:lang w:eastAsia="en-AU"/>
        </w:rPr>
        <w:t xml:space="preserve">Human Rights Act </w:t>
      </w:r>
      <w:r w:rsidRPr="0036086F">
        <w:rPr>
          <w:lang w:eastAsia="en-AU"/>
        </w:rPr>
        <w:t>2004</w:t>
      </w:r>
    </w:p>
    <w:p w14:paraId="39BE9AB6" w14:textId="77777777" w:rsidR="00D65575" w:rsidRPr="00865A6F" w:rsidRDefault="00D65575" w:rsidP="00F72153">
      <w:pPr>
        <w:rPr>
          <w:rFonts w:eastAsia="Arial" w:hAnsi="Arial" w:cs="Arial"/>
          <w:szCs w:val="24"/>
        </w:rPr>
      </w:pPr>
    </w:p>
    <w:p w14:paraId="6E800501" w14:textId="0D50715E" w:rsidR="0036086F" w:rsidRDefault="00455D72" w:rsidP="0036086F">
      <w:pPr>
        <w:pStyle w:val="ListParagraph"/>
        <w:jc w:val="right"/>
      </w:pPr>
      <w:hyperlink w:anchor="Contents" w:history="1">
        <w:r w:rsidR="007B6904" w:rsidRPr="00C91F3F">
          <w:rPr>
            <w:rStyle w:val="Hyperlink"/>
            <w:rFonts w:cs="Arial"/>
            <w:i/>
            <w:szCs w:val="24"/>
          </w:rPr>
          <w:t>Back to Table of Contents</w:t>
        </w:r>
      </w:hyperlink>
      <w:bookmarkStart w:id="19" w:name="_Toc389473288"/>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54CD7F1E" w14:textId="77777777" w:rsidTr="0036086F">
        <w:trPr>
          <w:cantSplit/>
          <w:trHeight w:val="285"/>
        </w:trPr>
        <w:tc>
          <w:tcPr>
            <w:tcW w:w="9158" w:type="dxa"/>
            <w:shd w:val="clear" w:color="auto" w:fill="A6A6A6" w:themeFill="background1" w:themeFillShade="A6"/>
          </w:tcPr>
          <w:p w14:paraId="54CD7F1D" w14:textId="79EC04C5" w:rsidR="007B6904" w:rsidRPr="00CD1C0E" w:rsidRDefault="007B6904" w:rsidP="001B18FF">
            <w:pPr>
              <w:pStyle w:val="Heading1"/>
            </w:pPr>
            <w:bookmarkStart w:id="20" w:name="_Toc70415208"/>
            <w:r>
              <w:t>References</w:t>
            </w:r>
            <w:bookmarkEnd w:id="19"/>
            <w:bookmarkEnd w:id="20"/>
          </w:p>
        </w:tc>
      </w:tr>
    </w:tbl>
    <w:p w14:paraId="54CD7F1F" w14:textId="77777777" w:rsidR="007B6904" w:rsidRPr="00F34806" w:rsidRDefault="007B6904" w:rsidP="007B6904">
      <w:pPr>
        <w:rPr>
          <w:rFonts w:asciiTheme="majorHAnsi" w:hAnsiTheme="majorHAnsi" w:cstheme="majorHAnsi"/>
        </w:rPr>
      </w:pPr>
      <w:bookmarkStart w:id="21" w:name="_Toc389131245"/>
    </w:p>
    <w:bookmarkEnd w:id="21"/>
    <w:p w14:paraId="54CD7F21" w14:textId="254D9D83" w:rsidR="00582091" w:rsidRPr="0036086F" w:rsidRDefault="00C24887" w:rsidP="0036086F">
      <w:pPr>
        <w:pStyle w:val="ListParagraph"/>
        <w:numPr>
          <w:ilvl w:val="0"/>
          <w:numId w:val="11"/>
        </w:numPr>
        <w:rPr>
          <w:rFonts w:eastAsia="Arial" w:hAnsi="Arial" w:cs="Arial"/>
          <w:szCs w:val="24"/>
        </w:rPr>
      </w:pPr>
      <w:r w:rsidRPr="0036086F">
        <w:rPr>
          <w:szCs w:val="24"/>
        </w:rPr>
        <w:t xml:space="preserve">Northern Territory Government, Royal Darwin Hospital (undated) </w:t>
      </w:r>
      <w:r w:rsidR="00582091" w:rsidRPr="0036086F">
        <w:rPr>
          <w:szCs w:val="24"/>
        </w:rPr>
        <w:t>Maternity:</w:t>
      </w:r>
      <w:r w:rsidR="00582091" w:rsidRPr="0036086F">
        <w:rPr>
          <w:spacing w:val="2"/>
          <w:szCs w:val="24"/>
        </w:rPr>
        <w:t xml:space="preserve"> </w:t>
      </w:r>
      <w:r w:rsidR="00582091" w:rsidRPr="0036086F">
        <w:rPr>
          <w:szCs w:val="24"/>
        </w:rPr>
        <w:t>Birth Centre</w:t>
      </w:r>
      <w:r w:rsidR="00582091" w:rsidRPr="0036086F">
        <w:rPr>
          <w:spacing w:val="-2"/>
          <w:szCs w:val="24"/>
        </w:rPr>
        <w:t xml:space="preserve"> </w:t>
      </w:r>
      <w:r w:rsidR="00582091" w:rsidRPr="0036086F">
        <w:rPr>
          <w:szCs w:val="24"/>
        </w:rPr>
        <w:t>eligibility</w:t>
      </w:r>
      <w:r w:rsidR="00582091" w:rsidRPr="0036086F">
        <w:rPr>
          <w:spacing w:val="-2"/>
          <w:szCs w:val="24"/>
        </w:rPr>
        <w:t xml:space="preserve"> </w:t>
      </w:r>
      <w:r w:rsidR="00582091" w:rsidRPr="0036086F">
        <w:rPr>
          <w:szCs w:val="24"/>
        </w:rPr>
        <w:t xml:space="preserve">criteria </w:t>
      </w:r>
    </w:p>
    <w:p w14:paraId="54CD7F23" w14:textId="51E1CE24" w:rsidR="00582091" w:rsidRPr="0036086F" w:rsidRDefault="00C24887" w:rsidP="0036086F">
      <w:pPr>
        <w:pStyle w:val="ListParagraph"/>
        <w:numPr>
          <w:ilvl w:val="0"/>
          <w:numId w:val="11"/>
        </w:numPr>
        <w:spacing w:before="240" w:after="240"/>
        <w:rPr>
          <w:rFonts w:eastAsia="Arial" w:hAnsi="Arial" w:cs="Arial"/>
          <w:szCs w:val="24"/>
        </w:rPr>
      </w:pPr>
      <w:r w:rsidRPr="0036086F">
        <w:rPr>
          <w:szCs w:val="24"/>
        </w:rPr>
        <w:t>Australian College</w:t>
      </w:r>
      <w:r w:rsidRPr="0036086F">
        <w:rPr>
          <w:spacing w:val="-2"/>
          <w:szCs w:val="24"/>
        </w:rPr>
        <w:t xml:space="preserve"> of</w:t>
      </w:r>
      <w:r w:rsidRPr="0036086F">
        <w:rPr>
          <w:spacing w:val="2"/>
          <w:szCs w:val="24"/>
        </w:rPr>
        <w:t xml:space="preserve"> </w:t>
      </w:r>
      <w:r w:rsidR="00661B6A" w:rsidRPr="0036086F">
        <w:rPr>
          <w:spacing w:val="-2"/>
          <w:szCs w:val="24"/>
        </w:rPr>
        <w:t>Midwives</w:t>
      </w:r>
      <w:r w:rsidR="00661B6A" w:rsidRPr="0036086F">
        <w:rPr>
          <w:szCs w:val="24"/>
        </w:rPr>
        <w:t xml:space="preserve"> (</w:t>
      </w:r>
      <w:r w:rsidRPr="0036086F">
        <w:rPr>
          <w:szCs w:val="24"/>
        </w:rPr>
        <w:t xml:space="preserve">2013) </w:t>
      </w:r>
      <w:r w:rsidR="00582091" w:rsidRPr="0036086F">
        <w:rPr>
          <w:szCs w:val="24"/>
        </w:rPr>
        <w:t>National</w:t>
      </w:r>
      <w:r w:rsidR="00582091" w:rsidRPr="0036086F">
        <w:rPr>
          <w:spacing w:val="-3"/>
          <w:szCs w:val="24"/>
        </w:rPr>
        <w:t xml:space="preserve"> </w:t>
      </w:r>
      <w:r w:rsidR="00582091" w:rsidRPr="0036086F">
        <w:rPr>
          <w:szCs w:val="24"/>
        </w:rPr>
        <w:t>Midwifery</w:t>
      </w:r>
      <w:r w:rsidR="00582091" w:rsidRPr="0036086F">
        <w:rPr>
          <w:spacing w:val="51"/>
          <w:szCs w:val="24"/>
        </w:rPr>
        <w:t xml:space="preserve"> </w:t>
      </w:r>
      <w:r w:rsidR="00582091" w:rsidRPr="0036086F">
        <w:rPr>
          <w:szCs w:val="24"/>
        </w:rPr>
        <w:t>Guidelines</w:t>
      </w:r>
      <w:r w:rsidR="00582091" w:rsidRPr="0036086F">
        <w:rPr>
          <w:spacing w:val="-2"/>
          <w:szCs w:val="24"/>
        </w:rPr>
        <w:t xml:space="preserve"> </w:t>
      </w:r>
      <w:r w:rsidR="00582091" w:rsidRPr="0036086F">
        <w:rPr>
          <w:szCs w:val="24"/>
        </w:rPr>
        <w:t>for</w:t>
      </w:r>
      <w:r w:rsidR="00582091" w:rsidRPr="0036086F">
        <w:rPr>
          <w:spacing w:val="1"/>
          <w:szCs w:val="24"/>
        </w:rPr>
        <w:t xml:space="preserve"> </w:t>
      </w:r>
      <w:r w:rsidR="00582091" w:rsidRPr="0036086F">
        <w:rPr>
          <w:szCs w:val="24"/>
        </w:rPr>
        <w:t>Consultation</w:t>
      </w:r>
      <w:r w:rsidR="00582091" w:rsidRPr="0036086F">
        <w:rPr>
          <w:spacing w:val="-3"/>
          <w:szCs w:val="24"/>
        </w:rPr>
        <w:t xml:space="preserve"> </w:t>
      </w:r>
      <w:r w:rsidR="00582091" w:rsidRPr="0036086F">
        <w:rPr>
          <w:szCs w:val="24"/>
        </w:rPr>
        <w:t>and Referral</w:t>
      </w:r>
      <w:r w:rsidR="00661B6A" w:rsidRPr="0036086F">
        <w:rPr>
          <w:szCs w:val="24"/>
        </w:rPr>
        <w:t xml:space="preserve">, </w:t>
      </w:r>
      <w:r w:rsidR="00661B6A" w:rsidRPr="0036086F">
        <w:rPr>
          <w:spacing w:val="1"/>
          <w:szCs w:val="24"/>
        </w:rPr>
        <w:t>3rd</w:t>
      </w:r>
      <w:r w:rsidR="00582091" w:rsidRPr="0036086F">
        <w:rPr>
          <w:spacing w:val="22"/>
          <w:position w:val="10"/>
          <w:szCs w:val="24"/>
        </w:rPr>
        <w:t xml:space="preserve"> </w:t>
      </w:r>
      <w:r w:rsidR="00582091" w:rsidRPr="0036086F">
        <w:rPr>
          <w:szCs w:val="24"/>
        </w:rPr>
        <w:t>edition</w:t>
      </w:r>
    </w:p>
    <w:p w14:paraId="54CD7F25" w14:textId="1E836770" w:rsidR="00865A6F" w:rsidRPr="0036086F" w:rsidRDefault="00C24887" w:rsidP="0036086F">
      <w:pPr>
        <w:pStyle w:val="ListParagraph"/>
        <w:numPr>
          <w:ilvl w:val="0"/>
          <w:numId w:val="11"/>
        </w:numPr>
        <w:spacing w:before="240" w:after="240"/>
        <w:rPr>
          <w:szCs w:val="24"/>
        </w:rPr>
      </w:pPr>
      <w:r w:rsidRPr="0036086F">
        <w:rPr>
          <w:spacing w:val="-2"/>
          <w:szCs w:val="24"/>
        </w:rPr>
        <w:t>King</w:t>
      </w:r>
      <w:r w:rsidRPr="0036086F">
        <w:rPr>
          <w:szCs w:val="24"/>
        </w:rPr>
        <w:t xml:space="preserve"> Edward</w:t>
      </w:r>
      <w:r w:rsidRPr="0036086F">
        <w:rPr>
          <w:spacing w:val="69"/>
          <w:szCs w:val="24"/>
        </w:rPr>
        <w:t xml:space="preserve"> </w:t>
      </w:r>
      <w:r w:rsidRPr="0036086F">
        <w:rPr>
          <w:szCs w:val="24"/>
        </w:rPr>
        <w:t xml:space="preserve">Memorial Hospital (2014) </w:t>
      </w:r>
      <w:r w:rsidR="00582091" w:rsidRPr="0036086F">
        <w:rPr>
          <w:szCs w:val="24"/>
        </w:rPr>
        <w:t>Exclusion Criteria</w:t>
      </w:r>
      <w:r w:rsidR="00582091" w:rsidRPr="0036086F">
        <w:rPr>
          <w:spacing w:val="-3"/>
          <w:szCs w:val="24"/>
        </w:rPr>
        <w:t xml:space="preserve"> </w:t>
      </w:r>
      <w:r w:rsidR="00582091" w:rsidRPr="0036086F">
        <w:rPr>
          <w:szCs w:val="24"/>
        </w:rPr>
        <w:t>to</w:t>
      </w:r>
      <w:r w:rsidR="00582091" w:rsidRPr="0036086F">
        <w:rPr>
          <w:spacing w:val="-2"/>
          <w:szCs w:val="24"/>
        </w:rPr>
        <w:t xml:space="preserve"> </w:t>
      </w:r>
      <w:r w:rsidR="00582091" w:rsidRPr="0036086F">
        <w:rPr>
          <w:szCs w:val="24"/>
        </w:rPr>
        <w:t>Low</w:t>
      </w:r>
      <w:r w:rsidR="00582091" w:rsidRPr="0036086F">
        <w:rPr>
          <w:spacing w:val="-3"/>
          <w:szCs w:val="24"/>
        </w:rPr>
        <w:t xml:space="preserve"> </w:t>
      </w:r>
      <w:r w:rsidR="00582091" w:rsidRPr="0036086F">
        <w:rPr>
          <w:szCs w:val="24"/>
        </w:rPr>
        <w:t>Risk</w:t>
      </w:r>
      <w:r w:rsidR="00582091" w:rsidRPr="0036086F">
        <w:rPr>
          <w:spacing w:val="3"/>
          <w:szCs w:val="24"/>
        </w:rPr>
        <w:t xml:space="preserve"> </w:t>
      </w:r>
      <w:r w:rsidR="00582091" w:rsidRPr="0036086F">
        <w:rPr>
          <w:spacing w:val="-2"/>
          <w:szCs w:val="24"/>
        </w:rPr>
        <w:t>Midwives</w:t>
      </w:r>
      <w:r w:rsidR="00582091" w:rsidRPr="0036086F">
        <w:rPr>
          <w:szCs w:val="24"/>
        </w:rPr>
        <w:t xml:space="preserve"> Clinic,</w:t>
      </w:r>
      <w:r w:rsidR="00582091" w:rsidRPr="0036086F">
        <w:rPr>
          <w:spacing w:val="2"/>
          <w:szCs w:val="24"/>
        </w:rPr>
        <w:t xml:space="preserve"> </w:t>
      </w:r>
      <w:r w:rsidR="00582091" w:rsidRPr="0036086F">
        <w:rPr>
          <w:szCs w:val="24"/>
        </w:rPr>
        <w:t>Section</w:t>
      </w:r>
      <w:r w:rsidR="00582091" w:rsidRPr="0036086F">
        <w:rPr>
          <w:spacing w:val="-2"/>
          <w:szCs w:val="24"/>
        </w:rPr>
        <w:t xml:space="preserve"> </w:t>
      </w:r>
      <w:r w:rsidR="00582091" w:rsidRPr="0036086F">
        <w:rPr>
          <w:szCs w:val="24"/>
        </w:rPr>
        <w:t>B,</w:t>
      </w:r>
      <w:r w:rsidR="00EC64DD" w:rsidRPr="0036086F">
        <w:rPr>
          <w:szCs w:val="24"/>
        </w:rPr>
        <w:t xml:space="preserve"> p 1-7</w:t>
      </w:r>
      <w:r w:rsidR="00582091" w:rsidRPr="0036086F">
        <w:rPr>
          <w:spacing w:val="2"/>
          <w:szCs w:val="24"/>
        </w:rPr>
        <w:t xml:space="preserve"> </w:t>
      </w:r>
    </w:p>
    <w:p w14:paraId="54CD7F27" w14:textId="0C4C7516" w:rsidR="00582091" w:rsidRPr="0036086F" w:rsidRDefault="00C24887" w:rsidP="0036086F">
      <w:pPr>
        <w:pStyle w:val="ListParagraph"/>
        <w:numPr>
          <w:ilvl w:val="0"/>
          <w:numId w:val="11"/>
        </w:numPr>
        <w:spacing w:before="240" w:after="240"/>
        <w:rPr>
          <w:rFonts w:eastAsia="Arial" w:hAnsi="Arial" w:cs="Arial"/>
          <w:szCs w:val="24"/>
        </w:rPr>
      </w:pPr>
      <w:r w:rsidRPr="0036086F">
        <w:rPr>
          <w:szCs w:val="24"/>
        </w:rPr>
        <w:t xml:space="preserve">National Institute for Health and Care Excellence (NICE) (2007) </w:t>
      </w:r>
      <w:r w:rsidR="00582091" w:rsidRPr="0036086F">
        <w:rPr>
          <w:szCs w:val="24"/>
        </w:rPr>
        <w:t>Intrapartum care</w:t>
      </w:r>
      <w:r w:rsidRPr="0036086F">
        <w:rPr>
          <w:szCs w:val="24"/>
        </w:rPr>
        <w:t xml:space="preserve"> guideline</w:t>
      </w:r>
      <w:r w:rsidR="00582091" w:rsidRPr="0036086F">
        <w:rPr>
          <w:szCs w:val="24"/>
        </w:rPr>
        <w:t xml:space="preserve">,  </w:t>
      </w:r>
      <w:hyperlink r:id="rId11" w:history="1">
        <w:r w:rsidR="00582091" w:rsidRPr="0036086F">
          <w:rPr>
            <w:rStyle w:val="Hyperlink"/>
            <w:szCs w:val="24"/>
          </w:rPr>
          <w:t>http://www.nice.org.uk/guidance/cg055</w:t>
        </w:r>
      </w:hyperlink>
      <w:r w:rsidR="00582091" w:rsidRPr="0036086F">
        <w:rPr>
          <w:szCs w:val="24"/>
        </w:rPr>
        <w:t xml:space="preserve"> </w:t>
      </w:r>
    </w:p>
    <w:p w14:paraId="54CD7F29" w14:textId="22A80932" w:rsidR="007B6904" w:rsidRDefault="00C24887" w:rsidP="00996111">
      <w:pPr>
        <w:pStyle w:val="ListParagraph"/>
        <w:numPr>
          <w:ilvl w:val="0"/>
          <w:numId w:val="11"/>
        </w:numPr>
        <w:spacing w:before="240" w:after="240"/>
      </w:pPr>
      <w:r w:rsidRPr="00996111">
        <w:rPr>
          <w:szCs w:val="24"/>
        </w:rPr>
        <w:lastRenderedPageBreak/>
        <w:t xml:space="preserve">The Royal Australian and New Zealand College of Obstetricians and </w:t>
      </w:r>
      <w:r w:rsidR="00661B6A" w:rsidRPr="00996111">
        <w:rPr>
          <w:szCs w:val="24"/>
        </w:rPr>
        <w:t>G</w:t>
      </w:r>
      <w:r w:rsidRPr="00996111">
        <w:rPr>
          <w:szCs w:val="24"/>
        </w:rPr>
        <w:t>ynaecologists (RANZCOG)</w:t>
      </w:r>
      <w:r w:rsidR="00661B6A" w:rsidRPr="00996111">
        <w:rPr>
          <w:szCs w:val="24"/>
        </w:rPr>
        <w:t xml:space="preserve"> (2012) </w:t>
      </w:r>
      <w:r w:rsidR="00661B6A" w:rsidRPr="00996111">
        <w:rPr>
          <w:spacing w:val="2"/>
          <w:szCs w:val="24"/>
        </w:rPr>
        <w:t xml:space="preserve">College Statement </w:t>
      </w:r>
      <w:r w:rsidR="00661B6A" w:rsidRPr="00996111">
        <w:rPr>
          <w:szCs w:val="24"/>
        </w:rPr>
        <w:t>C-</w:t>
      </w:r>
      <w:proofErr w:type="spellStart"/>
      <w:r w:rsidR="00661B6A" w:rsidRPr="00996111">
        <w:rPr>
          <w:szCs w:val="24"/>
        </w:rPr>
        <w:t>Obs</w:t>
      </w:r>
      <w:proofErr w:type="spellEnd"/>
      <w:r w:rsidR="00661B6A" w:rsidRPr="00996111">
        <w:rPr>
          <w:spacing w:val="-3"/>
          <w:szCs w:val="24"/>
        </w:rPr>
        <w:t xml:space="preserve"> </w:t>
      </w:r>
      <w:r w:rsidR="00661B6A" w:rsidRPr="00996111">
        <w:rPr>
          <w:szCs w:val="24"/>
        </w:rPr>
        <w:t xml:space="preserve">30. </w:t>
      </w:r>
      <w:r w:rsidR="00582091" w:rsidRPr="00996111">
        <w:rPr>
          <w:szCs w:val="24"/>
        </w:rPr>
        <w:t>Maternal</w:t>
      </w:r>
      <w:r w:rsidR="00582091" w:rsidRPr="00996111">
        <w:rPr>
          <w:spacing w:val="2"/>
          <w:szCs w:val="24"/>
        </w:rPr>
        <w:t xml:space="preserve"> </w:t>
      </w:r>
      <w:r w:rsidR="00582091" w:rsidRPr="00996111">
        <w:rPr>
          <w:spacing w:val="-2"/>
          <w:szCs w:val="24"/>
        </w:rPr>
        <w:t>Suitability</w:t>
      </w:r>
      <w:r w:rsidR="00582091" w:rsidRPr="00996111">
        <w:rPr>
          <w:spacing w:val="-4"/>
          <w:szCs w:val="24"/>
        </w:rPr>
        <w:t xml:space="preserve"> </w:t>
      </w:r>
      <w:r w:rsidR="00582091" w:rsidRPr="00996111">
        <w:rPr>
          <w:szCs w:val="24"/>
        </w:rPr>
        <w:t>for</w:t>
      </w:r>
      <w:r w:rsidR="00582091" w:rsidRPr="00996111">
        <w:rPr>
          <w:spacing w:val="1"/>
          <w:szCs w:val="24"/>
        </w:rPr>
        <w:t xml:space="preserve"> </w:t>
      </w:r>
      <w:r w:rsidR="00582091" w:rsidRPr="00996111">
        <w:rPr>
          <w:szCs w:val="24"/>
        </w:rPr>
        <w:t xml:space="preserve">Models </w:t>
      </w:r>
      <w:r w:rsidR="00582091" w:rsidRPr="00996111">
        <w:rPr>
          <w:spacing w:val="-2"/>
          <w:szCs w:val="24"/>
        </w:rPr>
        <w:t>of</w:t>
      </w:r>
      <w:r w:rsidR="00582091" w:rsidRPr="00996111">
        <w:rPr>
          <w:spacing w:val="1"/>
          <w:szCs w:val="24"/>
        </w:rPr>
        <w:t xml:space="preserve"> </w:t>
      </w:r>
      <w:r w:rsidR="00582091" w:rsidRPr="00996111">
        <w:rPr>
          <w:szCs w:val="24"/>
        </w:rPr>
        <w:t>Care, and</w:t>
      </w:r>
      <w:r w:rsidR="00582091" w:rsidRPr="00996111">
        <w:rPr>
          <w:spacing w:val="-2"/>
          <w:szCs w:val="24"/>
        </w:rPr>
        <w:t xml:space="preserve"> </w:t>
      </w:r>
      <w:r w:rsidR="00582091" w:rsidRPr="00996111">
        <w:rPr>
          <w:szCs w:val="24"/>
        </w:rPr>
        <w:t>Indications</w:t>
      </w:r>
      <w:r w:rsidR="00582091" w:rsidRPr="00996111">
        <w:rPr>
          <w:spacing w:val="-2"/>
          <w:szCs w:val="24"/>
        </w:rPr>
        <w:t xml:space="preserve"> </w:t>
      </w:r>
      <w:r w:rsidR="00582091" w:rsidRPr="00996111">
        <w:rPr>
          <w:szCs w:val="24"/>
        </w:rPr>
        <w:t>for</w:t>
      </w:r>
      <w:r w:rsidR="00582091" w:rsidRPr="00996111">
        <w:rPr>
          <w:spacing w:val="63"/>
          <w:szCs w:val="24"/>
        </w:rPr>
        <w:t xml:space="preserve"> </w:t>
      </w:r>
      <w:r w:rsidR="00582091" w:rsidRPr="00996111">
        <w:rPr>
          <w:szCs w:val="24"/>
        </w:rPr>
        <w:t>Referral</w:t>
      </w:r>
      <w:r w:rsidR="00582091" w:rsidRPr="00996111">
        <w:rPr>
          <w:spacing w:val="-3"/>
          <w:szCs w:val="24"/>
        </w:rPr>
        <w:t xml:space="preserve"> </w:t>
      </w:r>
      <w:r w:rsidR="00DE5ABB" w:rsidRPr="00996111">
        <w:rPr>
          <w:spacing w:val="-3"/>
          <w:szCs w:val="24"/>
        </w:rPr>
        <w:t>w</w:t>
      </w:r>
      <w:r w:rsidR="00582091" w:rsidRPr="00996111">
        <w:rPr>
          <w:szCs w:val="24"/>
        </w:rPr>
        <w:t>ithin and Between</w:t>
      </w:r>
      <w:r w:rsidR="00582091" w:rsidRPr="00996111">
        <w:rPr>
          <w:spacing w:val="-2"/>
          <w:szCs w:val="24"/>
        </w:rPr>
        <w:t xml:space="preserve"> </w:t>
      </w:r>
      <w:r w:rsidR="00582091" w:rsidRPr="00996111">
        <w:rPr>
          <w:szCs w:val="24"/>
        </w:rPr>
        <w:t>Models</w:t>
      </w:r>
      <w:r w:rsidR="00582091" w:rsidRPr="00996111">
        <w:rPr>
          <w:spacing w:val="-2"/>
          <w:szCs w:val="24"/>
        </w:rPr>
        <w:t xml:space="preserve"> </w:t>
      </w:r>
      <w:r w:rsidR="00582091" w:rsidRPr="00996111">
        <w:rPr>
          <w:szCs w:val="24"/>
        </w:rPr>
        <w:t>of</w:t>
      </w:r>
      <w:r w:rsidR="00582091" w:rsidRPr="00996111">
        <w:rPr>
          <w:spacing w:val="-4"/>
          <w:szCs w:val="24"/>
        </w:rPr>
        <w:t xml:space="preserve"> </w:t>
      </w:r>
      <w:r w:rsidR="00582091" w:rsidRPr="00996111">
        <w:rPr>
          <w:szCs w:val="24"/>
        </w:rPr>
        <w:t>Care</w:t>
      </w:r>
      <w:r w:rsidR="00661B6A" w:rsidRPr="00996111">
        <w:rPr>
          <w:szCs w:val="24"/>
        </w:rPr>
        <w:t>.</w:t>
      </w:r>
    </w:p>
    <w:p w14:paraId="54CD7F2A" w14:textId="77777777" w:rsidR="00FF56DD" w:rsidRDefault="00455D72" w:rsidP="007B6904">
      <w:pPr>
        <w:jc w:val="right"/>
      </w:pPr>
      <w:hyperlink w:anchor="_top" w:history="1">
        <w:r w:rsidR="007B6904"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54CD7F2C" w14:textId="77777777" w:rsidTr="0036086F">
        <w:trPr>
          <w:cantSplit/>
          <w:trHeight w:val="285"/>
        </w:trPr>
        <w:tc>
          <w:tcPr>
            <w:tcW w:w="9158" w:type="dxa"/>
            <w:shd w:val="clear" w:color="auto" w:fill="A6A6A6" w:themeFill="background1" w:themeFillShade="A6"/>
          </w:tcPr>
          <w:p w14:paraId="54CD7F2B" w14:textId="77777777" w:rsidR="00FF56DD" w:rsidRPr="000F1F60" w:rsidRDefault="00FF56DD" w:rsidP="001B18FF">
            <w:pPr>
              <w:pStyle w:val="Heading1"/>
            </w:pPr>
            <w:bookmarkStart w:id="22" w:name="_Toc70415209"/>
            <w:r>
              <w:t>Definition of Terms</w:t>
            </w:r>
            <w:bookmarkEnd w:id="22"/>
          </w:p>
        </w:tc>
      </w:tr>
    </w:tbl>
    <w:p w14:paraId="54CD7F2D" w14:textId="77777777" w:rsidR="00FF56DD" w:rsidRDefault="00FF56DD" w:rsidP="00FF56DD">
      <w:pPr>
        <w:rPr>
          <w:rFonts w:cs="Arial"/>
          <w:szCs w:val="24"/>
        </w:rPr>
      </w:pPr>
    </w:p>
    <w:p w14:paraId="54CD7F2E" w14:textId="04FB0F35" w:rsidR="00FF56DD" w:rsidRPr="00865A6F" w:rsidRDefault="00F72153" w:rsidP="00FF56DD">
      <w:pPr>
        <w:rPr>
          <w:rFonts w:cs="Arial"/>
          <w:szCs w:val="24"/>
        </w:rPr>
      </w:pPr>
      <w:r w:rsidRPr="00865A6F">
        <w:rPr>
          <w:rFonts w:cs="Arial"/>
          <w:b/>
          <w:szCs w:val="24"/>
        </w:rPr>
        <w:t>Primiparous:</w:t>
      </w:r>
      <w:r w:rsidRPr="00865A6F">
        <w:rPr>
          <w:rFonts w:cs="Arial"/>
          <w:szCs w:val="24"/>
        </w:rPr>
        <w:t xml:space="preserve"> woman who has not given birth</w:t>
      </w:r>
    </w:p>
    <w:p w14:paraId="54CD7F2F" w14:textId="77777777" w:rsidR="00F72153" w:rsidRPr="00865A6F" w:rsidRDefault="00F72153" w:rsidP="00FF56DD">
      <w:pPr>
        <w:rPr>
          <w:rFonts w:cs="Arial"/>
          <w:szCs w:val="24"/>
        </w:rPr>
      </w:pPr>
      <w:r w:rsidRPr="00865A6F">
        <w:rPr>
          <w:rFonts w:cs="Arial"/>
          <w:b/>
          <w:szCs w:val="24"/>
        </w:rPr>
        <w:t>Multiparous:</w:t>
      </w:r>
      <w:r w:rsidRPr="00865A6F">
        <w:rPr>
          <w:rFonts w:cs="Arial"/>
          <w:szCs w:val="24"/>
        </w:rPr>
        <w:t xml:space="preserve"> woman who has given birth to a baby </w:t>
      </w:r>
      <w:proofErr w:type="gramStart"/>
      <w:r w:rsidRPr="00865A6F">
        <w:rPr>
          <w:rFonts w:cs="Arial"/>
          <w:szCs w:val="24"/>
        </w:rPr>
        <w:t>previous to</w:t>
      </w:r>
      <w:proofErr w:type="gramEnd"/>
      <w:r w:rsidRPr="00865A6F">
        <w:rPr>
          <w:rFonts w:cs="Arial"/>
          <w:szCs w:val="24"/>
        </w:rPr>
        <w:t xml:space="preserve"> this current pregnancy</w:t>
      </w:r>
    </w:p>
    <w:p w14:paraId="54CD7F30" w14:textId="77777777" w:rsidR="00F34806" w:rsidRPr="00865A6F" w:rsidRDefault="00F34806" w:rsidP="00FF56DD">
      <w:pPr>
        <w:rPr>
          <w:spacing w:val="-1"/>
          <w:szCs w:val="24"/>
        </w:rPr>
      </w:pPr>
      <w:r w:rsidRPr="00865A6F">
        <w:rPr>
          <w:b/>
          <w:spacing w:val="-1"/>
          <w:szCs w:val="24"/>
        </w:rPr>
        <w:t>Placenta</w:t>
      </w:r>
      <w:r w:rsidRPr="00865A6F">
        <w:rPr>
          <w:b/>
          <w:szCs w:val="24"/>
        </w:rPr>
        <w:t xml:space="preserve"> </w:t>
      </w:r>
      <w:proofErr w:type="spellStart"/>
      <w:r w:rsidRPr="00865A6F">
        <w:rPr>
          <w:b/>
          <w:spacing w:val="-1"/>
          <w:szCs w:val="24"/>
        </w:rPr>
        <w:t>accreta</w:t>
      </w:r>
      <w:proofErr w:type="spellEnd"/>
      <w:r w:rsidRPr="00865A6F">
        <w:rPr>
          <w:b/>
          <w:spacing w:val="-1"/>
          <w:szCs w:val="24"/>
        </w:rPr>
        <w:t>:</w:t>
      </w:r>
      <w:r w:rsidRPr="00865A6F">
        <w:rPr>
          <w:spacing w:val="-1"/>
          <w:szCs w:val="24"/>
        </w:rPr>
        <w:t xml:space="preserve"> a placenta which is morbidly adhered to the uterine wall</w:t>
      </w:r>
    </w:p>
    <w:p w14:paraId="54CD7F31" w14:textId="77777777" w:rsidR="00F34806" w:rsidRPr="00865A6F" w:rsidRDefault="00F34806" w:rsidP="00FF56DD">
      <w:pPr>
        <w:rPr>
          <w:spacing w:val="-1"/>
          <w:szCs w:val="24"/>
        </w:rPr>
      </w:pPr>
      <w:r w:rsidRPr="00865A6F">
        <w:rPr>
          <w:b/>
          <w:spacing w:val="-1"/>
          <w:szCs w:val="24"/>
        </w:rPr>
        <w:t>Grand multiparity:</w:t>
      </w:r>
      <w:r w:rsidRPr="00865A6F">
        <w:rPr>
          <w:spacing w:val="-1"/>
          <w:szCs w:val="24"/>
        </w:rPr>
        <w:t xml:space="preserve"> a woman who has given birth to more than 6 babies</w:t>
      </w:r>
    </w:p>
    <w:p w14:paraId="54CD7F33" w14:textId="1165BBED" w:rsidR="00FF56DD" w:rsidRDefault="004E06DB" w:rsidP="00FF56DD">
      <w:pPr>
        <w:rPr>
          <w:spacing w:val="-1"/>
          <w:szCs w:val="24"/>
        </w:rPr>
      </w:pPr>
      <w:r w:rsidRPr="00865A6F">
        <w:rPr>
          <w:b/>
          <w:spacing w:val="-1"/>
          <w:szCs w:val="24"/>
        </w:rPr>
        <w:t>Cardiotocograph (CTG):</w:t>
      </w:r>
      <w:r w:rsidRPr="00865A6F">
        <w:rPr>
          <w:spacing w:val="-1"/>
          <w:szCs w:val="24"/>
        </w:rPr>
        <w:t xml:space="preserve"> an electronic method of monitoring the fetal heart rate and maternal uterine contractions continuously</w:t>
      </w:r>
    </w:p>
    <w:p w14:paraId="06E7381C" w14:textId="54F10CDC" w:rsidR="00187BB8" w:rsidRDefault="00187BB8" w:rsidP="00FF56DD">
      <w:pPr>
        <w:rPr>
          <w:spacing w:val="-1"/>
          <w:szCs w:val="24"/>
        </w:rPr>
      </w:pPr>
      <w:r w:rsidRPr="00187BB8">
        <w:rPr>
          <w:b/>
          <w:bCs/>
          <w:spacing w:val="-1"/>
          <w:szCs w:val="24"/>
        </w:rPr>
        <w:t>Miscarriage:</w:t>
      </w:r>
      <w:r>
        <w:rPr>
          <w:spacing w:val="-1"/>
          <w:szCs w:val="24"/>
        </w:rPr>
        <w:t xml:space="preserve"> spontaneous loss of an embryo or fetus before 20 weeks gestation</w:t>
      </w:r>
    </w:p>
    <w:p w14:paraId="74145AFB" w14:textId="77777777" w:rsidR="00187BB8" w:rsidRDefault="00187BB8" w:rsidP="009D0997">
      <w:pPr>
        <w:jc w:val="right"/>
        <w:rPr>
          <w:rFonts w:cs="Arial"/>
          <w:szCs w:val="24"/>
        </w:rPr>
      </w:pPr>
    </w:p>
    <w:p w14:paraId="54CD7F35" w14:textId="2E83099B" w:rsidR="00DA5996" w:rsidRDefault="00455D72" w:rsidP="009D0997">
      <w:pPr>
        <w:jc w:val="right"/>
        <w:rPr>
          <w:rFonts w:cs="Calibri,Bold"/>
          <w:bCs/>
          <w:i/>
          <w:szCs w:val="24"/>
          <w:lang w:eastAsia="en-AU"/>
        </w:rPr>
      </w:pPr>
      <w:hyperlink w:anchor="Contents" w:history="1">
        <w:r w:rsidR="00FF56DD"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54CD7F37" w14:textId="77777777" w:rsidTr="0036086F">
        <w:trPr>
          <w:cantSplit/>
          <w:trHeight w:val="285"/>
        </w:trPr>
        <w:tc>
          <w:tcPr>
            <w:tcW w:w="9158" w:type="dxa"/>
            <w:shd w:val="clear" w:color="auto" w:fill="A6A6A6" w:themeFill="background1" w:themeFillShade="A6"/>
          </w:tcPr>
          <w:p w14:paraId="54CD7F36" w14:textId="77777777" w:rsidR="007B6904" w:rsidRPr="00CD1C0E" w:rsidRDefault="007B6904" w:rsidP="001B18FF">
            <w:pPr>
              <w:pStyle w:val="Heading1"/>
            </w:pPr>
            <w:bookmarkStart w:id="23" w:name="_Toc389473290"/>
            <w:bookmarkStart w:id="24" w:name="_Toc70415210"/>
            <w:r>
              <w:t>Search Terms</w:t>
            </w:r>
            <w:bookmarkEnd w:id="23"/>
            <w:bookmarkEnd w:id="24"/>
            <w:r>
              <w:t xml:space="preserve"> </w:t>
            </w:r>
          </w:p>
        </w:tc>
      </w:tr>
    </w:tbl>
    <w:p w14:paraId="54CD7F38" w14:textId="77777777" w:rsidR="007B6904" w:rsidRDefault="007B6904" w:rsidP="007B6904">
      <w:pPr>
        <w:rPr>
          <w:rFonts w:cs="Calibri,Bold"/>
          <w:bCs/>
          <w:i/>
          <w:szCs w:val="24"/>
          <w:lang w:eastAsia="en-AU"/>
        </w:rPr>
      </w:pPr>
    </w:p>
    <w:p w14:paraId="54CD7F39" w14:textId="0FF47508" w:rsidR="007B6904" w:rsidRPr="00865A6F" w:rsidRDefault="00F34806" w:rsidP="007B6904">
      <w:pPr>
        <w:jc w:val="both"/>
        <w:rPr>
          <w:rFonts w:asciiTheme="minorHAnsi" w:hAnsiTheme="minorHAnsi" w:cs="Arial"/>
          <w:szCs w:val="24"/>
        </w:rPr>
      </w:pPr>
      <w:r w:rsidRPr="00865A6F">
        <w:rPr>
          <w:rFonts w:asciiTheme="minorHAnsi" w:hAnsiTheme="minorHAnsi" w:cs="Arial"/>
          <w:szCs w:val="24"/>
        </w:rPr>
        <w:t xml:space="preserve">Canberra Midwifery Program eligibility, CMP </w:t>
      </w:r>
      <w:r w:rsidR="008803A3">
        <w:rPr>
          <w:rFonts w:asciiTheme="minorHAnsi" w:hAnsiTheme="minorHAnsi" w:cs="Arial"/>
          <w:szCs w:val="24"/>
        </w:rPr>
        <w:t>eligibility</w:t>
      </w:r>
      <w:r w:rsidR="00D911AF" w:rsidRPr="00865A6F">
        <w:rPr>
          <w:rFonts w:asciiTheme="minorHAnsi" w:hAnsiTheme="minorHAnsi" w:cs="Arial"/>
          <w:szCs w:val="24"/>
        </w:rPr>
        <w:t>, continuity eligibility</w:t>
      </w:r>
    </w:p>
    <w:p w14:paraId="2AAD30E6" w14:textId="77777777" w:rsidR="009F30CB" w:rsidRDefault="009F30CB" w:rsidP="007B6904">
      <w:pPr>
        <w:jc w:val="right"/>
      </w:pPr>
    </w:p>
    <w:p w14:paraId="54CD7F63" w14:textId="521635EC" w:rsidR="00FF56DD" w:rsidRDefault="00455D72" w:rsidP="009D0997">
      <w:pPr>
        <w:jc w:val="right"/>
        <w:rPr>
          <w:rFonts w:cs="Arial"/>
          <w:szCs w:val="24"/>
        </w:rPr>
      </w:pPr>
      <w:hyperlink w:anchor="_top" w:history="1">
        <w:r w:rsidR="007B6904" w:rsidRPr="00C91F3F">
          <w:rPr>
            <w:rStyle w:val="Hyperlink"/>
            <w:rFonts w:cs="Arial"/>
            <w:i/>
            <w:szCs w:val="24"/>
          </w:rPr>
          <w:t>Back to Table of Content</w:t>
        </w:r>
      </w:hyperlink>
    </w:p>
    <w:p w14:paraId="54CD7F64" w14:textId="77777777" w:rsidR="00FF56DD" w:rsidRDefault="00FF56DD" w:rsidP="007B6904">
      <w:pPr>
        <w:rPr>
          <w:rFonts w:cs="Arial"/>
          <w:szCs w:val="24"/>
        </w:rPr>
      </w:pPr>
    </w:p>
    <w:p w14:paraId="5294457B" w14:textId="71D4193E" w:rsidR="004C1E63" w:rsidRDefault="004C1E63" w:rsidP="004C1E6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3F751D11" w14:textId="77777777" w:rsidR="00455D72" w:rsidRDefault="00455D72" w:rsidP="004C1E63">
      <w:pPr>
        <w:rPr>
          <w:rFonts w:cs="Arial"/>
          <w:i/>
          <w:iCs/>
          <w:sz w:val="20"/>
        </w:rPr>
      </w:pPr>
    </w:p>
    <w:p w14:paraId="617547C4" w14:textId="7748D089" w:rsidR="004C1E63" w:rsidRDefault="004C1E63" w:rsidP="004C1E63">
      <w:pPr>
        <w:rPr>
          <w:rFonts w:cs="Arial"/>
          <w:i/>
          <w:iCs/>
          <w:sz w:val="20"/>
        </w:rPr>
      </w:pPr>
      <w:r w:rsidRPr="004C1E63">
        <w:rPr>
          <w:rFonts w:cs="Arial"/>
          <w:i/>
          <w:iCs/>
          <w:sz w:val="20"/>
        </w:rPr>
        <w:t>Policy Team ONLY to complete the following:</w:t>
      </w:r>
    </w:p>
    <w:tbl>
      <w:tblPr>
        <w:tblStyle w:val="TableGrid1"/>
        <w:tblW w:w="0" w:type="auto"/>
        <w:tblLook w:val="04A0" w:firstRow="1" w:lastRow="0" w:firstColumn="1" w:lastColumn="0" w:noHBand="0" w:noVBand="1"/>
      </w:tblPr>
      <w:tblGrid>
        <w:gridCol w:w="2265"/>
        <w:gridCol w:w="2265"/>
        <w:gridCol w:w="2265"/>
        <w:gridCol w:w="2265"/>
      </w:tblGrid>
      <w:tr w:rsidR="004C1E63" w:rsidRPr="004C1E63" w14:paraId="4F793471" w14:textId="77777777" w:rsidTr="00B53E9C">
        <w:tc>
          <w:tcPr>
            <w:tcW w:w="2265" w:type="dxa"/>
          </w:tcPr>
          <w:p w14:paraId="547EC698" w14:textId="77777777" w:rsidR="004C1E63" w:rsidRPr="004C1E63" w:rsidRDefault="004C1E63" w:rsidP="004C1E63">
            <w:pPr>
              <w:rPr>
                <w:i/>
                <w:sz w:val="20"/>
              </w:rPr>
            </w:pPr>
            <w:r w:rsidRPr="004C1E63">
              <w:rPr>
                <w:i/>
                <w:sz w:val="20"/>
              </w:rPr>
              <w:t>Date Amended</w:t>
            </w:r>
          </w:p>
        </w:tc>
        <w:tc>
          <w:tcPr>
            <w:tcW w:w="2265" w:type="dxa"/>
          </w:tcPr>
          <w:p w14:paraId="1E95A8C3" w14:textId="77777777" w:rsidR="004C1E63" w:rsidRPr="004C1E63" w:rsidRDefault="004C1E63" w:rsidP="004C1E63">
            <w:pPr>
              <w:rPr>
                <w:i/>
                <w:sz w:val="20"/>
              </w:rPr>
            </w:pPr>
            <w:r w:rsidRPr="004C1E63">
              <w:rPr>
                <w:i/>
                <w:sz w:val="20"/>
              </w:rPr>
              <w:t>Section Amended</w:t>
            </w:r>
          </w:p>
        </w:tc>
        <w:tc>
          <w:tcPr>
            <w:tcW w:w="2265" w:type="dxa"/>
          </w:tcPr>
          <w:p w14:paraId="6E77F7C3" w14:textId="77777777" w:rsidR="004C1E63" w:rsidRPr="004C1E63" w:rsidRDefault="004C1E63" w:rsidP="004C1E63">
            <w:pPr>
              <w:rPr>
                <w:i/>
                <w:sz w:val="20"/>
              </w:rPr>
            </w:pPr>
            <w:r w:rsidRPr="004C1E63">
              <w:rPr>
                <w:i/>
                <w:sz w:val="20"/>
              </w:rPr>
              <w:t>Divisional Approval</w:t>
            </w:r>
          </w:p>
        </w:tc>
        <w:tc>
          <w:tcPr>
            <w:tcW w:w="2265" w:type="dxa"/>
          </w:tcPr>
          <w:p w14:paraId="0B68D327" w14:textId="77777777" w:rsidR="004C1E63" w:rsidRPr="004C1E63" w:rsidRDefault="004C1E63" w:rsidP="004C1E63">
            <w:pPr>
              <w:rPr>
                <w:i/>
                <w:sz w:val="20"/>
              </w:rPr>
            </w:pPr>
            <w:r w:rsidRPr="004C1E63">
              <w:rPr>
                <w:i/>
                <w:sz w:val="20"/>
              </w:rPr>
              <w:t xml:space="preserve">Final Approval </w:t>
            </w:r>
          </w:p>
        </w:tc>
      </w:tr>
      <w:tr w:rsidR="004C1E63" w:rsidRPr="004C1E63" w14:paraId="7AC3B367" w14:textId="77777777" w:rsidTr="00B53E9C">
        <w:tc>
          <w:tcPr>
            <w:tcW w:w="2265" w:type="dxa"/>
          </w:tcPr>
          <w:p w14:paraId="77DDB282" w14:textId="5D7D2DBA" w:rsidR="004C1E63" w:rsidRPr="004C1E63" w:rsidRDefault="00455D72" w:rsidP="004C1E63">
            <w:pPr>
              <w:rPr>
                <w:i/>
                <w:sz w:val="20"/>
              </w:rPr>
            </w:pPr>
            <w:r>
              <w:rPr>
                <w:i/>
                <w:sz w:val="20"/>
              </w:rPr>
              <w:t>14/04/2021</w:t>
            </w:r>
          </w:p>
        </w:tc>
        <w:tc>
          <w:tcPr>
            <w:tcW w:w="2265" w:type="dxa"/>
          </w:tcPr>
          <w:p w14:paraId="0F160ECE" w14:textId="3BAD8D43" w:rsidR="004C1E63" w:rsidRPr="004C1E63" w:rsidRDefault="00455D72" w:rsidP="004C1E63">
            <w:pPr>
              <w:rPr>
                <w:i/>
                <w:sz w:val="20"/>
              </w:rPr>
            </w:pPr>
            <w:r>
              <w:rPr>
                <w:i/>
                <w:sz w:val="20"/>
              </w:rPr>
              <w:t>Complete Review</w:t>
            </w:r>
          </w:p>
        </w:tc>
        <w:tc>
          <w:tcPr>
            <w:tcW w:w="2265" w:type="dxa"/>
          </w:tcPr>
          <w:p w14:paraId="5C42A5C3" w14:textId="770BB793" w:rsidR="004C1E63" w:rsidRPr="004C1E63" w:rsidRDefault="00455D72" w:rsidP="004C1E63">
            <w:pPr>
              <w:rPr>
                <w:i/>
                <w:sz w:val="20"/>
              </w:rPr>
            </w:pPr>
            <w:r>
              <w:rPr>
                <w:i/>
                <w:sz w:val="20"/>
              </w:rPr>
              <w:t>Cathy O’Neill, A/g ED WY&amp;C</w:t>
            </w:r>
          </w:p>
        </w:tc>
        <w:tc>
          <w:tcPr>
            <w:tcW w:w="2265" w:type="dxa"/>
          </w:tcPr>
          <w:p w14:paraId="03DE1B23" w14:textId="4FD2693F" w:rsidR="004C1E63" w:rsidRPr="004C1E63" w:rsidRDefault="00455D72" w:rsidP="004C1E63">
            <w:pPr>
              <w:rPr>
                <w:i/>
                <w:sz w:val="20"/>
              </w:rPr>
            </w:pPr>
            <w:r>
              <w:rPr>
                <w:i/>
                <w:sz w:val="20"/>
              </w:rPr>
              <w:t>CHS Policy Committee</w:t>
            </w:r>
          </w:p>
        </w:tc>
      </w:tr>
      <w:tr w:rsidR="004C1E63" w:rsidRPr="004C1E63" w14:paraId="03DC54FE" w14:textId="77777777" w:rsidTr="00B53E9C">
        <w:tc>
          <w:tcPr>
            <w:tcW w:w="2265" w:type="dxa"/>
          </w:tcPr>
          <w:p w14:paraId="40C65E45" w14:textId="77777777" w:rsidR="004C1E63" w:rsidRPr="004C1E63" w:rsidRDefault="004C1E63" w:rsidP="004C1E63">
            <w:pPr>
              <w:rPr>
                <w:i/>
                <w:sz w:val="20"/>
              </w:rPr>
            </w:pPr>
          </w:p>
        </w:tc>
        <w:tc>
          <w:tcPr>
            <w:tcW w:w="2265" w:type="dxa"/>
          </w:tcPr>
          <w:p w14:paraId="151B4D9E" w14:textId="77777777" w:rsidR="004C1E63" w:rsidRPr="004C1E63" w:rsidRDefault="004C1E63" w:rsidP="004C1E63">
            <w:pPr>
              <w:rPr>
                <w:i/>
                <w:sz w:val="20"/>
              </w:rPr>
            </w:pPr>
          </w:p>
        </w:tc>
        <w:tc>
          <w:tcPr>
            <w:tcW w:w="2265" w:type="dxa"/>
          </w:tcPr>
          <w:p w14:paraId="537D63FD" w14:textId="77777777" w:rsidR="004C1E63" w:rsidRPr="004C1E63" w:rsidRDefault="004C1E63" w:rsidP="004C1E63">
            <w:pPr>
              <w:rPr>
                <w:i/>
                <w:sz w:val="20"/>
              </w:rPr>
            </w:pPr>
          </w:p>
        </w:tc>
        <w:tc>
          <w:tcPr>
            <w:tcW w:w="2265" w:type="dxa"/>
          </w:tcPr>
          <w:p w14:paraId="0C71C697" w14:textId="77777777" w:rsidR="004C1E63" w:rsidRPr="004C1E63" w:rsidRDefault="004C1E63" w:rsidP="004C1E63">
            <w:pPr>
              <w:rPr>
                <w:i/>
                <w:sz w:val="20"/>
              </w:rPr>
            </w:pPr>
          </w:p>
        </w:tc>
      </w:tr>
    </w:tbl>
    <w:p w14:paraId="531597C0" w14:textId="1C2848F3" w:rsidR="004C1E63" w:rsidRDefault="004C1E63" w:rsidP="004C1E63">
      <w:pPr>
        <w:tabs>
          <w:tab w:val="left" w:pos="1052"/>
        </w:tabs>
        <w:rPr>
          <w:rFonts w:cs="Arial"/>
          <w:szCs w:val="24"/>
        </w:rPr>
      </w:pPr>
    </w:p>
    <w:p w14:paraId="5C2836C2" w14:textId="77777777" w:rsidR="004C1E63" w:rsidRPr="004C1E63" w:rsidRDefault="004C1E63" w:rsidP="004C1E63">
      <w:pPr>
        <w:rPr>
          <w:rFonts w:cs="Arial"/>
          <w:i/>
          <w:sz w:val="20"/>
        </w:rPr>
      </w:pPr>
      <w:r w:rsidRPr="004C1E63">
        <w:rPr>
          <w:rFonts w:cs="Arial"/>
          <w:i/>
          <w:sz w:val="20"/>
        </w:rPr>
        <w:t xml:space="preserve">This document supersedes the following: </w:t>
      </w:r>
    </w:p>
    <w:tbl>
      <w:tblPr>
        <w:tblStyle w:val="TableGrid2"/>
        <w:tblW w:w="0" w:type="auto"/>
        <w:tblLook w:val="04A0" w:firstRow="1" w:lastRow="0" w:firstColumn="1" w:lastColumn="0" w:noHBand="0" w:noVBand="1"/>
      </w:tblPr>
      <w:tblGrid>
        <w:gridCol w:w="2122"/>
        <w:gridCol w:w="6938"/>
      </w:tblGrid>
      <w:tr w:rsidR="004C1E63" w:rsidRPr="004C1E63" w14:paraId="494C873D" w14:textId="77777777" w:rsidTr="00B53E9C">
        <w:tc>
          <w:tcPr>
            <w:tcW w:w="2122" w:type="dxa"/>
          </w:tcPr>
          <w:p w14:paraId="0DC98E97" w14:textId="77777777" w:rsidR="004C1E63" w:rsidRPr="004C1E63" w:rsidRDefault="004C1E63" w:rsidP="004C1E63">
            <w:pPr>
              <w:rPr>
                <w:i/>
                <w:sz w:val="20"/>
              </w:rPr>
            </w:pPr>
            <w:r w:rsidRPr="004C1E63">
              <w:rPr>
                <w:i/>
                <w:sz w:val="20"/>
              </w:rPr>
              <w:t>Document Number</w:t>
            </w:r>
          </w:p>
        </w:tc>
        <w:tc>
          <w:tcPr>
            <w:tcW w:w="6938" w:type="dxa"/>
          </w:tcPr>
          <w:p w14:paraId="086FEFBB" w14:textId="77777777" w:rsidR="004C1E63" w:rsidRPr="004C1E63" w:rsidRDefault="004C1E63" w:rsidP="004C1E63">
            <w:pPr>
              <w:rPr>
                <w:i/>
                <w:sz w:val="20"/>
              </w:rPr>
            </w:pPr>
            <w:r w:rsidRPr="004C1E63">
              <w:rPr>
                <w:i/>
                <w:sz w:val="20"/>
              </w:rPr>
              <w:t>Document Name</w:t>
            </w:r>
          </w:p>
        </w:tc>
      </w:tr>
      <w:tr w:rsidR="004C1E63" w:rsidRPr="004C1E63" w14:paraId="555763A9" w14:textId="77777777" w:rsidTr="00B53E9C">
        <w:tc>
          <w:tcPr>
            <w:tcW w:w="2122" w:type="dxa"/>
          </w:tcPr>
          <w:p w14:paraId="17ED12BE" w14:textId="49EEEE1D" w:rsidR="004C1E63" w:rsidRPr="004C1E63" w:rsidRDefault="00455D72" w:rsidP="004C1E63">
            <w:pPr>
              <w:rPr>
                <w:i/>
                <w:sz w:val="20"/>
              </w:rPr>
            </w:pPr>
            <w:r w:rsidRPr="00455D72">
              <w:rPr>
                <w:i/>
                <w:sz w:val="20"/>
              </w:rPr>
              <w:t>CHHS14/043</w:t>
            </w:r>
          </w:p>
        </w:tc>
        <w:tc>
          <w:tcPr>
            <w:tcW w:w="6938" w:type="dxa"/>
          </w:tcPr>
          <w:p w14:paraId="7CF4C5DB" w14:textId="214AD9DD" w:rsidR="004C1E63" w:rsidRPr="004C1E63" w:rsidRDefault="00455D72" w:rsidP="004C1E63">
            <w:pPr>
              <w:rPr>
                <w:i/>
                <w:sz w:val="20"/>
              </w:rPr>
            </w:pPr>
            <w:r w:rsidRPr="00455D72">
              <w:rPr>
                <w:i/>
                <w:sz w:val="20"/>
              </w:rPr>
              <w:t>Eligibility for Birth Centre and Canberra Midwifery Program Care</w:t>
            </w:r>
          </w:p>
        </w:tc>
      </w:tr>
      <w:tr w:rsidR="004C1E63" w:rsidRPr="004C1E63" w14:paraId="669DADBB" w14:textId="77777777" w:rsidTr="00B53E9C">
        <w:tc>
          <w:tcPr>
            <w:tcW w:w="2122" w:type="dxa"/>
          </w:tcPr>
          <w:p w14:paraId="1497230A" w14:textId="77777777" w:rsidR="004C1E63" w:rsidRPr="004C1E63" w:rsidRDefault="004C1E63" w:rsidP="004C1E63">
            <w:pPr>
              <w:rPr>
                <w:i/>
                <w:sz w:val="20"/>
              </w:rPr>
            </w:pPr>
          </w:p>
        </w:tc>
        <w:tc>
          <w:tcPr>
            <w:tcW w:w="6938" w:type="dxa"/>
          </w:tcPr>
          <w:p w14:paraId="0527E58B" w14:textId="77777777" w:rsidR="004C1E63" w:rsidRPr="004C1E63" w:rsidRDefault="004C1E63" w:rsidP="004C1E63">
            <w:pPr>
              <w:rPr>
                <w:i/>
                <w:sz w:val="20"/>
              </w:rPr>
            </w:pPr>
          </w:p>
        </w:tc>
      </w:tr>
    </w:tbl>
    <w:p w14:paraId="121897A8" w14:textId="77777777" w:rsidR="004C1E63" w:rsidRPr="004C1E63" w:rsidRDefault="004C1E63" w:rsidP="004C1E63">
      <w:pPr>
        <w:tabs>
          <w:tab w:val="left" w:pos="1052"/>
        </w:tabs>
        <w:rPr>
          <w:rFonts w:cs="Arial"/>
          <w:szCs w:val="24"/>
        </w:rPr>
      </w:pPr>
    </w:p>
    <w:sectPr w:rsidR="004C1E63" w:rsidRPr="004C1E63" w:rsidSect="001B18FF">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DE541" w14:textId="77777777" w:rsidR="00182B74" w:rsidRDefault="00182B74" w:rsidP="00F66CB0">
      <w:r>
        <w:separator/>
      </w:r>
    </w:p>
  </w:endnote>
  <w:endnote w:type="continuationSeparator" w:id="0">
    <w:p w14:paraId="5B1F81F3" w14:textId="77777777" w:rsidR="00182B74" w:rsidRDefault="00182B74"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734"/>
      <w:gridCol w:w="848"/>
    </w:tblGrid>
    <w:tr w:rsidR="00182B74" w:rsidRPr="004C1E63" w14:paraId="5B1CD4DF" w14:textId="77777777" w:rsidTr="00455D72">
      <w:tc>
        <w:tcPr>
          <w:tcW w:w="1515" w:type="dxa"/>
        </w:tcPr>
        <w:p w14:paraId="2F5E00C5" w14:textId="77777777" w:rsidR="00182B74" w:rsidRPr="004C1E63" w:rsidRDefault="00182B74" w:rsidP="004C1E63">
          <w:pPr>
            <w:tabs>
              <w:tab w:val="center" w:pos="4153"/>
              <w:tab w:val="right" w:pos="8306"/>
            </w:tabs>
            <w:rPr>
              <w:rFonts w:cs="Arial"/>
              <w:b/>
              <w:bCs/>
              <w:i/>
              <w:sz w:val="20"/>
            </w:rPr>
          </w:pPr>
          <w:r w:rsidRPr="004C1E63">
            <w:rPr>
              <w:rFonts w:cs="Arial"/>
              <w:b/>
              <w:bCs/>
              <w:i/>
              <w:sz w:val="20"/>
            </w:rPr>
            <w:t>Doc Number</w:t>
          </w:r>
        </w:p>
      </w:tc>
      <w:tc>
        <w:tcPr>
          <w:tcW w:w="965" w:type="dxa"/>
        </w:tcPr>
        <w:p w14:paraId="44504482" w14:textId="77777777" w:rsidR="00182B74" w:rsidRPr="004C1E63" w:rsidRDefault="00182B74" w:rsidP="004C1E63">
          <w:pPr>
            <w:tabs>
              <w:tab w:val="center" w:pos="4153"/>
              <w:tab w:val="right" w:pos="8306"/>
            </w:tabs>
            <w:rPr>
              <w:rFonts w:cs="Arial"/>
              <w:b/>
              <w:bCs/>
              <w:i/>
              <w:sz w:val="20"/>
            </w:rPr>
          </w:pPr>
          <w:r w:rsidRPr="004C1E63">
            <w:rPr>
              <w:rFonts w:cs="Arial"/>
              <w:b/>
              <w:bCs/>
              <w:i/>
              <w:sz w:val="20"/>
            </w:rPr>
            <w:t>Version</w:t>
          </w:r>
        </w:p>
      </w:tc>
      <w:tc>
        <w:tcPr>
          <w:tcW w:w="1552" w:type="dxa"/>
        </w:tcPr>
        <w:p w14:paraId="5660F8E1" w14:textId="77777777" w:rsidR="00182B74" w:rsidRPr="004C1E63" w:rsidRDefault="00182B74" w:rsidP="004C1E63">
          <w:pPr>
            <w:tabs>
              <w:tab w:val="center" w:pos="4153"/>
              <w:tab w:val="right" w:pos="8306"/>
            </w:tabs>
            <w:rPr>
              <w:rFonts w:cs="Arial"/>
              <w:b/>
              <w:bCs/>
              <w:i/>
              <w:sz w:val="20"/>
            </w:rPr>
          </w:pPr>
          <w:r w:rsidRPr="004C1E63">
            <w:rPr>
              <w:rFonts w:cs="Arial"/>
              <w:b/>
              <w:bCs/>
              <w:i/>
              <w:sz w:val="20"/>
            </w:rPr>
            <w:t>Issued</w:t>
          </w:r>
        </w:p>
      </w:tc>
      <w:tc>
        <w:tcPr>
          <w:tcW w:w="1456" w:type="dxa"/>
        </w:tcPr>
        <w:p w14:paraId="6138BEC8" w14:textId="77777777" w:rsidR="00182B74" w:rsidRPr="004C1E63" w:rsidRDefault="00182B74" w:rsidP="004C1E63">
          <w:pPr>
            <w:tabs>
              <w:tab w:val="center" w:pos="4153"/>
              <w:tab w:val="right" w:pos="8306"/>
            </w:tabs>
            <w:rPr>
              <w:rFonts w:cs="Arial"/>
              <w:b/>
              <w:bCs/>
              <w:i/>
              <w:sz w:val="20"/>
            </w:rPr>
          </w:pPr>
          <w:r w:rsidRPr="004C1E63">
            <w:rPr>
              <w:rFonts w:cs="Arial"/>
              <w:b/>
              <w:bCs/>
              <w:i/>
              <w:sz w:val="20"/>
            </w:rPr>
            <w:t>Review Date</w:t>
          </w:r>
        </w:p>
      </w:tc>
      <w:tc>
        <w:tcPr>
          <w:tcW w:w="2734" w:type="dxa"/>
        </w:tcPr>
        <w:p w14:paraId="58FBDFD6" w14:textId="77777777" w:rsidR="00182B74" w:rsidRPr="004C1E63" w:rsidRDefault="00182B74" w:rsidP="004C1E63">
          <w:pPr>
            <w:tabs>
              <w:tab w:val="center" w:pos="4153"/>
              <w:tab w:val="right" w:pos="8306"/>
            </w:tabs>
            <w:rPr>
              <w:rFonts w:cs="Arial"/>
              <w:b/>
              <w:bCs/>
              <w:i/>
              <w:sz w:val="20"/>
            </w:rPr>
          </w:pPr>
          <w:r w:rsidRPr="004C1E63">
            <w:rPr>
              <w:rFonts w:cs="Arial"/>
              <w:b/>
              <w:bCs/>
              <w:i/>
              <w:sz w:val="20"/>
            </w:rPr>
            <w:t>Area Responsible</w:t>
          </w:r>
        </w:p>
      </w:tc>
      <w:tc>
        <w:tcPr>
          <w:tcW w:w="848" w:type="dxa"/>
        </w:tcPr>
        <w:p w14:paraId="51C70522" w14:textId="77777777" w:rsidR="00182B74" w:rsidRPr="004C1E63" w:rsidRDefault="00182B74" w:rsidP="004C1E63">
          <w:pPr>
            <w:tabs>
              <w:tab w:val="center" w:pos="4153"/>
              <w:tab w:val="right" w:pos="8306"/>
            </w:tabs>
            <w:rPr>
              <w:rFonts w:cs="Arial"/>
              <w:b/>
              <w:bCs/>
              <w:i/>
              <w:sz w:val="20"/>
            </w:rPr>
          </w:pPr>
          <w:r w:rsidRPr="004C1E63">
            <w:rPr>
              <w:rFonts w:cs="Arial"/>
              <w:b/>
              <w:bCs/>
              <w:i/>
              <w:sz w:val="20"/>
            </w:rPr>
            <w:t>Page</w:t>
          </w:r>
        </w:p>
      </w:tc>
    </w:tr>
    <w:tr w:rsidR="00182B74" w:rsidRPr="004C1E63" w14:paraId="5E1C90A5" w14:textId="77777777" w:rsidTr="00455D72">
      <w:tc>
        <w:tcPr>
          <w:tcW w:w="1515" w:type="dxa"/>
        </w:tcPr>
        <w:p w14:paraId="7C1F61F3" w14:textId="71AEE381" w:rsidR="00182B74" w:rsidRPr="004C1E63" w:rsidRDefault="00455D72" w:rsidP="004C1E63">
          <w:pPr>
            <w:tabs>
              <w:tab w:val="center" w:pos="4153"/>
              <w:tab w:val="right" w:pos="8306"/>
            </w:tabs>
            <w:rPr>
              <w:rFonts w:cs="Arial"/>
              <w:b/>
              <w:bCs/>
              <w:sz w:val="20"/>
            </w:rPr>
          </w:pPr>
          <w:r>
            <w:rPr>
              <w:b/>
              <w:sz w:val="20"/>
            </w:rPr>
            <w:t>CHS21/245</w:t>
          </w:r>
        </w:p>
      </w:tc>
      <w:tc>
        <w:tcPr>
          <w:tcW w:w="965" w:type="dxa"/>
        </w:tcPr>
        <w:p w14:paraId="5AFD998B" w14:textId="7F5659B7" w:rsidR="00182B74" w:rsidRPr="004C1E63" w:rsidRDefault="00455D72" w:rsidP="004C1E63">
          <w:pPr>
            <w:tabs>
              <w:tab w:val="center" w:pos="4153"/>
              <w:tab w:val="right" w:pos="8306"/>
            </w:tabs>
            <w:rPr>
              <w:rFonts w:cs="Arial"/>
              <w:b/>
              <w:bCs/>
              <w:sz w:val="20"/>
            </w:rPr>
          </w:pPr>
          <w:r>
            <w:rPr>
              <w:rFonts w:cs="Arial"/>
              <w:b/>
              <w:bCs/>
              <w:sz w:val="20"/>
            </w:rPr>
            <w:t>1</w:t>
          </w:r>
        </w:p>
      </w:tc>
      <w:tc>
        <w:tcPr>
          <w:tcW w:w="1552" w:type="dxa"/>
        </w:tcPr>
        <w:p w14:paraId="4DF8437C" w14:textId="3D4B3C31" w:rsidR="00182B74" w:rsidRPr="004C1E63" w:rsidRDefault="00455D72" w:rsidP="004C1E63">
          <w:pPr>
            <w:tabs>
              <w:tab w:val="center" w:pos="4153"/>
              <w:tab w:val="right" w:pos="8306"/>
            </w:tabs>
            <w:rPr>
              <w:rFonts w:cs="Arial"/>
              <w:b/>
              <w:bCs/>
              <w:sz w:val="20"/>
            </w:rPr>
          </w:pPr>
          <w:r>
            <w:rPr>
              <w:rFonts w:cs="Arial"/>
              <w:b/>
              <w:bCs/>
              <w:sz w:val="20"/>
            </w:rPr>
            <w:t>27/04/2021</w:t>
          </w:r>
        </w:p>
      </w:tc>
      <w:tc>
        <w:tcPr>
          <w:tcW w:w="1456" w:type="dxa"/>
        </w:tcPr>
        <w:p w14:paraId="4841CBA8" w14:textId="0FB54B0F" w:rsidR="00182B74" w:rsidRPr="004C1E63" w:rsidRDefault="00455D72" w:rsidP="004C1E63">
          <w:pPr>
            <w:tabs>
              <w:tab w:val="center" w:pos="4153"/>
              <w:tab w:val="right" w:pos="8306"/>
            </w:tabs>
            <w:rPr>
              <w:rFonts w:cs="Arial"/>
              <w:b/>
              <w:bCs/>
              <w:sz w:val="20"/>
            </w:rPr>
          </w:pPr>
          <w:r>
            <w:rPr>
              <w:rFonts w:cs="Arial"/>
              <w:b/>
              <w:bCs/>
              <w:sz w:val="20"/>
            </w:rPr>
            <w:t>01/05/2025</w:t>
          </w:r>
        </w:p>
      </w:tc>
      <w:tc>
        <w:tcPr>
          <w:tcW w:w="2734" w:type="dxa"/>
        </w:tcPr>
        <w:p w14:paraId="1F2EBD2E" w14:textId="57EC7163" w:rsidR="00182B74" w:rsidRPr="004C1E63" w:rsidRDefault="00455D72" w:rsidP="004C1E63">
          <w:pPr>
            <w:tabs>
              <w:tab w:val="center" w:pos="4153"/>
              <w:tab w:val="right" w:pos="8306"/>
            </w:tabs>
            <w:rPr>
              <w:rFonts w:cs="Arial"/>
              <w:b/>
              <w:bCs/>
              <w:sz w:val="20"/>
            </w:rPr>
          </w:pPr>
          <w:r>
            <w:rPr>
              <w:rFonts w:cs="Arial"/>
              <w:b/>
              <w:bCs/>
              <w:sz w:val="20"/>
            </w:rPr>
            <w:t>WY&amp;C – Women and Babies</w:t>
          </w:r>
        </w:p>
      </w:tc>
      <w:tc>
        <w:tcPr>
          <w:tcW w:w="848" w:type="dxa"/>
        </w:tcPr>
        <w:p w14:paraId="5F1C5CAF" w14:textId="77777777" w:rsidR="00182B74" w:rsidRPr="004C1E63" w:rsidRDefault="00182B74" w:rsidP="004C1E63">
          <w:pPr>
            <w:tabs>
              <w:tab w:val="center" w:pos="4153"/>
              <w:tab w:val="right" w:pos="8306"/>
            </w:tabs>
            <w:rPr>
              <w:sz w:val="20"/>
            </w:rPr>
          </w:pPr>
          <w:r w:rsidRPr="004C1E63">
            <w:rPr>
              <w:sz w:val="20"/>
            </w:rPr>
            <w:fldChar w:fldCharType="begin"/>
          </w:r>
          <w:r w:rsidRPr="004C1E63">
            <w:rPr>
              <w:sz w:val="20"/>
            </w:rPr>
            <w:instrText xml:space="preserve"> PAGE </w:instrText>
          </w:r>
          <w:r w:rsidRPr="004C1E63">
            <w:rPr>
              <w:sz w:val="20"/>
            </w:rPr>
            <w:fldChar w:fldCharType="separate"/>
          </w:r>
          <w:r w:rsidRPr="004C1E63">
            <w:rPr>
              <w:noProof/>
              <w:sz w:val="20"/>
            </w:rPr>
            <w:t>5</w:t>
          </w:r>
          <w:r w:rsidRPr="004C1E63">
            <w:rPr>
              <w:sz w:val="20"/>
            </w:rPr>
            <w:fldChar w:fldCharType="end"/>
          </w:r>
          <w:r w:rsidRPr="004C1E63">
            <w:rPr>
              <w:sz w:val="20"/>
            </w:rPr>
            <w:t xml:space="preserve"> of </w:t>
          </w:r>
          <w:r w:rsidRPr="004C1E63">
            <w:rPr>
              <w:sz w:val="20"/>
            </w:rPr>
            <w:fldChar w:fldCharType="begin"/>
          </w:r>
          <w:r w:rsidRPr="004C1E63">
            <w:rPr>
              <w:sz w:val="20"/>
            </w:rPr>
            <w:instrText xml:space="preserve"> NUMPAGES </w:instrText>
          </w:r>
          <w:r w:rsidRPr="004C1E63">
            <w:rPr>
              <w:sz w:val="20"/>
            </w:rPr>
            <w:fldChar w:fldCharType="separate"/>
          </w:r>
          <w:r w:rsidRPr="004C1E63">
            <w:rPr>
              <w:noProof/>
              <w:sz w:val="20"/>
            </w:rPr>
            <w:t>5</w:t>
          </w:r>
          <w:r w:rsidRPr="004C1E63">
            <w:rPr>
              <w:sz w:val="20"/>
            </w:rPr>
            <w:fldChar w:fldCharType="end"/>
          </w:r>
        </w:p>
      </w:tc>
    </w:tr>
    <w:tr w:rsidR="00182B74" w:rsidRPr="004C1E63" w14:paraId="799EFBF3" w14:textId="77777777" w:rsidTr="00B53E9C">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08E5F970" w14:textId="77777777" w:rsidR="00182B74" w:rsidRPr="004C1E63" w:rsidRDefault="00182B74" w:rsidP="004C1E63">
          <w:pPr>
            <w:tabs>
              <w:tab w:val="center" w:pos="4153"/>
              <w:tab w:val="right" w:pos="8306"/>
            </w:tabs>
            <w:jc w:val="center"/>
            <w:rPr>
              <w:sz w:val="16"/>
              <w:szCs w:val="16"/>
            </w:rPr>
          </w:pPr>
          <w:r w:rsidRPr="004C1E63">
            <w:rPr>
              <w:sz w:val="16"/>
              <w:szCs w:val="16"/>
            </w:rPr>
            <w:t>Do not refer to a paper based copy of this policy document. The most current version can be found on the CHS Policy Register</w:t>
          </w:r>
        </w:p>
      </w:tc>
    </w:tr>
  </w:tbl>
  <w:p w14:paraId="54CD7F7D" w14:textId="77777777" w:rsidR="00182B74" w:rsidRPr="004C1E63" w:rsidRDefault="00182B74" w:rsidP="004C1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68985" w14:textId="77777777" w:rsidR="00182B74" w:rsidRDefault="00182B74" w:rsidP="00F66CB0">
      <w:r>
        <w:separator/>
      </w:r>
    </w:p>
  </w:footnote>
  <w:footnote w:type="continuationSeparator" w:id="0">
    <w:p w14:paraId="6E425A12" w14:textId="77777777" w:rsidR="00182B74" w:rsidRDefault="00182B74"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182B74" w14:paraId="54CD7F6C" w14:textId="77777777" w:rsidTr="00996111">
      <w:trPr>
        <w:trHeight w:val="1276"/>
      </w:trPr>
      <w:tc>
        <w:tcPr>
          <w:tcW w:w="5556" w:type="dxa"/>
          <w:vAlign w:val="center"/>
        </w:tcPr>
        <w:p w14:paraId="54CD7F6A" w14:textId="3D346569" w:rsidR="00182B74" w:rsidRPr="00EF02B0" w:rsidRDefault="00182B74" w:rsidP="00996111">
          <w:pPr>
            <w:pStyle w:val="Header"/>
            <w:rPr>
              <w:sz w:val="20"/>
            </w:rPr>
          </w:pPr>
          <w:r>
            <w:rPr>
              <w:noProof/>
            </w:rPr>
            <w:drawing>
              <wp:inline distT="0" distB="0" distL="0" distR="0" wp14:anchorId="1E233202" wp14:editId="61BF362E">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tcPr>
        <w:p w14:paraId="54CD7F6B" w14:textId="37AF5911" w:rsidR="00182B74" w:rsidRDefault="00455D72" w:rsidP="00D65575">
          <w:pPr>
            <w:pStyle w:val="Header"/>
            <w:tabs>
              <w:tab w:val="clear" w:pos="4153"/>
              <w:tab w:val="clear" w:pos="8306"/>
            </w:tabs>
            <w:jc w:val="right"/>
            <w:rPr>
              <w:sz w:val="20"/>
            </w:rPr>
          </w:pPr>
          <w:bookmarkStart w:id="25" w:name="_top"/>
          <w:bookmarkEnd w:id="25"/>
          <w:r>
            <w:rPr>
              <w:sz w:val="20"/>
            </w:rPr>
            <w:t>CHS21/244</w:t>
          </w:r>
        </w:p>
      </w:tc>
    </w:tr>
  </w:tbl>
  <w:p w14:paraId="54CD7F6D" w14:textId="77777777" w:rsidR="00182B74" w:rsidRPr="00FC3538" w:rsidRDefault="00182B74">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79D5091"/>
    <w:multiLevelType w:val="hybridMultilevel"/>
    <w:tmpl w:val="15547FAE"/>
    <w:lvl w:ilvl="0" w:tplc="D18EBDDA">
      <w:start w:val="3"/>
      <w:numFmt w:val="decimal"/>
      <w:lvlText w:val="%1."/>
      <w:lvlJc w:val="left"/>
      <w:pPr>
        <w:ind w:left="1092" w:hanging="360"/>
      </w:pPr>
      <w:rPr>
        <w:rFonts w:ascii="Calibri" w:eastAsia="Calibri" w:hAnsi="Calibri" w:hint="default"/>
        <w:sz w:val="22"/>
        <w:szCs w:val="22"/>
      </w:rPr>
    </w:lvl>
    <w:lvl w:ilvl="1" w:tplc="F90ABC9A">
      <w:start w:val="1"/>
      <w:numFmt w:val="bullet"/>
      <w:lvlText w:val="•"/>
      <w:lvlJc w:val="left"/>
      <w:pPr>
        <w:ind w:left="1939" w:hanging="360"/>
      </w:pPr>
      <w:rPr>
        <w:rFonts w:hint="default"/>
      </w:rPr>
    </w:lvl>
    <w:lvl w:ilvl="2" w:tplc="E0ACD94E">
      <w:start w:val="1"/>
      <w:numFmt w:val="bullet"/>
      <w:lvlText w:val="•"/>
      <w:lvlJc w:val="left"/>
      <w:pPr>
        <w:ind w:left="2787" w:hanging="360"/>
      </w:pPr>
      <w:rPr>
        <w:rFonts w:hint="default"/>
      </w:rPr>
    </w:lvl>
    <w:lvl w:ilvl="3" w:tplc="23000968">
      <w:start w:val="1"/>
      <w:numFmt w:val="bullet"/>
      <w:lvlText w:val="•"/>
      <w:lvlJc w:val="left"/>
      <w:pPr>
        <w:ind w:left="3634" w:hanging="360"/>
      </w:pPr>
      <w:rPr>
        <w:rFonts w:hint="default"/>
      </w:rPr>
    </w:lvl>
    <w:lvl w:ilvl="4" w:tplc="1EE221DA">
      <w:start w:val="1"/>
      <w:numFmt w:val="bullet"/>
      <w:lvlText w:val="•"/>
      <w:lvlJc w:val="left"/>
      <w:pPr>
        <w:ind w:left="4482" w:hanging="360"/>
      </w:pPr>
      <w:rPr>
        <w:rFonts w:hint="default"/>
      </w:rPr>
    </w:lvl>
    <w:lvl w:ilvl="5" w:tplc="20723448">
      <w:start w:val="1"/>
      <w:numFmt w:val="bullet"/>
      <w:lvlText w:val="•"/>
      <w:lvlJc w:val="left"/>
      <w:pPr>
        <w:ind w:left="5329" w:hanging="360"/>
      </w:pPr>
      <w:rPr>
        <w:rFonts w:hint="default"/>
      </w:rPr>
    </w:lvl>
    <w:lvl w:ilvl="6" w:tplc="255C8202">
      <w:start w:val="1"/>
      <w:numFmt w:val="bullet"/>
      <w:lvlText w:val="•"/>
      <w:lvlJc w:val="left"/>
      <w:pPr>
        <w:ind w:left="6176" w:hanging="360"/>
      </w:pPr>
      <w:rPr>
        <w:rFonts w:hint="default"/>
      </w:rPr>
    </w:lvl>
    <w:lvl w:ilvl="7" w:tplc="132CE668">
      <w:start w:val="1"/>
      <w:numFmt w:val="bullet"/>
      <w:lvlText w:val="•"/>
      <w:lvlJc w:val="left"/>
      <w:pPr>
        <w:ind w:left="7024" w:hanging="360"/>
      </w:pPr>
      <w:rPr>
        <w:rFonts w:hint="default"/>
      </w:rPr>
    </w:lvl>
    <w:lvl w:ilvl="8" w:tplc="B442C0EC">
      <w:start w:val="1"/>
      <w:numFmt w:val="bullet"/>
      <w:lvlText w:val="•"/>
      <w:lvlJc w:val="left"/>
      <w:pPr>
        <w:ind w:left="7871" w:hanging="360"/>
      </w:pPr>
      <w:rPr>
        <w:rFonts w:hint="default"/>
      </w:rPr>
    </w:lvl>
  </w:abstractNum>
  <w:abstractNum w:abstractNumId="3" w15:restartNumberingAfterBreak="0">
    <w:nsid w:val="0DCA34F6"/>
    <w:multiLevelType w:val="hybridMultilevel"/>
    <w:tmpl w:val="FDE62D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C803BF"/>
    <w:multiLevelType w:val="hybridMultilevel"/>
    <w:tmpl w:val="C5ACE87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D3D6E35"/>
    <w:multiLevelType w:val="hybridMultilevel"/>
    <w:tmpl w:val="6CDA4A24"/>
    <w:lvl w:ilvl="0" w:tplc="CBB2F8B6">
      <w:start w:val="1"/>
      <w:numFmt w:val="bullet"/>
      <w:lvlText w:val=""/>
      <w:lvlJc w:val="left"/>
      <w:pPr>
        <w:ind w:left="1025" w:hanging="360"/>
      </w:pPr>
      <w:rPr>
        <w:rFonts w:ascii="Symbol" w:eastAsia="Symbol" w:hAnsi="Symbol" w:hint="default"/>
        <w:sz w:val="22"/>
        <w:szCs w:val="22"/>
      </w:rPr>
    </w:lvl>
    <w:lvl w:ilvl="1" w:tplc="098472CA">
      <w:start w:val="1"/>
      <w:numFmt w:val="decimal"/>
      <w:lvlText w:val="%2."/>
      <w:lvlJc w:val="left"/>
      <w:pPr>
        <w:ind w:left="1092" w:hanging="360"/>
      </w:pPr>
      <w:rPr>
        <w:rFonts w:ascii="Arial" w:eastAsia="Arial" w:hAnsi="Arial" w:hint="default"/>
        <w:sz w:val="24"/>
        <w:szCs w:val="24"/>
      </w:rPr>
    </w:lvl>
    <w:lvl w:ilvl="2" w:tplc="4AC6EA9A">
      <w:start w:val="1"/>
      <w:numFmt w:val="bullet"/>
      <w:lvlText w:val="•"/>
      <w:lvlJc w:val="left"/>
      <w:pPr>
        <w:ind w:left="2033" w:hanging="360"/>
      </w:pPr>
      <w:rPr>
        <w:rFonts w:hint="default"/>
      </w:rPr>
    </w:lvl>
    <w:lvl w:ilvl="3" w:tplc="D9448476">
      <w:start w:val="1"/>
      <w:numFmt w:val="bullet"/>
      <w:lvlText w:val="•"/>
      <w:lvlJc w:val="left"/>
      <w:pPr>
        <w:ind w:left="2975" w:hanging="360"/>
      </w:pPr>
      <w:rPr>
        <w:rFonts w:hint="default"/>
      </w:rPr>
    </w:lvl>
    <w:lvl w:ilvl="4" w:tplc="39C83E30">
      <w:start w:val="1"/>
      <w:numFmt w:val="bullet"/>
      <w:lvlText w:val="•"/>
      <w:lvlJc w:val="left"/>
      <w:pPr>
        <w:ind w:left="3917" w:hanging="360"/>
      </w:pPr>
      <w:rPr>
        <w:rFonts w:hint="default"/>
      </w:rPr>
    </w:lvl>
    <w:lvl w:ilvl="5" w:tplc="3DAC7552">
      <w:start w:val="1"/>
      <w:numFmt w:val="bullet"/>
      <w:lvlText w:val="•"/>
      <w:lvlJc w:val="left"/>
      <w:pPr>
        <w:ind w:left="4858" w:hanging="360"/>
      </w:pPr>
      <w:rPr>
        <w:rFonts w:hint="default"/>
      </w:rPr>
    </w:lvl>
    <w:lvl w:ilvl="6" w:tplc="504E2B9E">
      <w:start w:val="1"/>
      <w:numFmt w:val="bullet"/>
      <w:lvlText w:val="•"/>
      <w:lvlJc w:val="left"/>
      <w:pPr>
        <w:ind w:left="5800" w:hanging="360"/>
      </w:pPr>
      <w:rPr>
        <w:rFonts w:hint="default"/>
      </w:rPr>
    </w:lvl>
    <w:lvl w:ilvl="7" w:tplc="8FDC4E12">
      <w:start w:val="1"/>
      <w:numFmt w:val="bullet"/>
      <w:lvlText w:val="•"/>
      <w:lvlJc w:val="left"/>
      <w:pPr>
        <w:ind w:left="6741" w:hanging="360"/>
      </w:pPr>
      <w:rPr>
        <w:rFonts w:hint="default"/>
      </w:rPr>
    </w:lvl>
    <w:lvl w:ilvl="8" w:tplc="5D224E24">
      <w:start w:val="1"/>
      <w:numFmt w:val="bullet"/>
      <w:lvlText w:val="•"/>
      <w:lvlJc w:val="left"/>
      <w:pPr>
        <w:ind w:left="7683" w:hanging="360"/>
      </w:pPr>
      <w:rPr>
        <w:rFonts w:hint="default"/>
      </w:rPr>
    </w:lvl>
  </w:abstractNum>
  <w:abstractNum w:abstractNumId="8" w15:restartNumberingAfterBreak="0">
    <w:nsid w:val="5C2C42C7"/>
    <w:multiLevelType w:val="hybridMultilevel"/>
    <w:tmpl w:val="FA24E5D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3F5702D"/>
    <w:multiLevelType w:val="hybridMultilevel"/>
    <w:tmpl w:val="767AC8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4"/>
  </w:num>
  <w:num w:numId="5">
    <w:abstractNumId w:val="5"/>
  </w:num>
  <w:num w:numId="6">
    <w:abstractNumId w:val="7"/>
  </w:num>
  <w:num w:numId="7">
    <w:abstractNumId w:val="2"/>
  </w:num>
  <w:num w:numId="8">
    <w:abstractNumId w:val="6"/>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04"/>
    <w:rsid w:val="000121C3"/>
    <w:rsid w:val="00015B90"/>
    <w:rsid w:val="0001607A"/>
    <w:rsid w:val="00052236"/>
    <w:rsid w:val="000629DE"/>
    <w:rsid w:val="0006631E"/>
    <w:rsid w:val="0006769F"/>
    <w:rsid w:val="0008580D"/>
    <w:rsid w:val="000B4356"/>
    <w:rsid w:val="000B5C8C"/>
    <w:rsid w:val="000C59E2"/>
    <w:rsid w:val="000C7B2D"/>
    <w:rsid w:val="000F7B7E"/>
    <w:rsid w:val="00100E92"/>
    <w:rsid w:val="00103EEA"/>
    <w:rsid w:val="00120E24"/>
    <w:rsid w:val="0016311E"/>
    <w:rsid w:val="00182B74"/>
    <w:rsid w:val="00187BB8"/>
    <w:rsid w:val="00191109"/>
    <w:rsid w:val="00191F53"/>
    <w:rsid w:val="001A0053"/>
    <w:rsid w:val="001A50E1"/>
    <w:rsid w:val="001B18FF"/>
    <w:rsid w:val="001B2465"/>
    <w:rsid w:val="001C0A0E"/>
    <w:rsid w:val="001C31B1"/>
    <w:rsid w:val="001C39BC"/>
    <w:rsid w:val="001C51DC"/>
    <w:rsid w:val="001F6D2D"/>
    <w:rsid w:val="0021044A"/>
    <w:rsid w:val="00211ACF"/>
    <w:rsid w:val="00240B97"/>
    <w:rsid w:val="00243E50"/>
    <w:rsid w:val="0025382D"/>
    <w:rsid w:val="002567E3"/>
    <w:rsid w:val="00257656"/>
    <w:rsid w:val="00263BA6"/>
    <w:rsid w:val="0027264D"/>
    <w:rsid w:val="00293E43"/>
    <w:rsid w:val="002A5097"/>
    <w:rsid w:val="002B5F43"/>
    <w:rsid w:val="002B6326"/>
    <w:rsid w:val="002E61F1"/>
    <w:rsid w:val="00313707"/>
    <w:rsid w:val="00330A07"/>
    <w:rsid w:val="003317EC"/>
    <w:rsid w:val="0033664F"/>
    <w:rsid w:val="00360869"/>
    <w:rsid w:val="0036086F"/>
    <w:rsid w:val="00376A6D"/>
    <w:rsid w:val="00380B98"/>
    <w:rsid w:val="00396023"/>
    <w:rsid w:val="003C4BB5"/>
    <w:rsid w:val="003C6EF5"/>
    <w:rsid w:val="003E4CC0"/>
    <w:rsid w:val="003F3D8F"/>
    <w:rsid w:val="00412CED"/>
    <w:rsid w:val="004244BC"/>
    <w:rsid w:val="00427139"/>
    <w:rsid w:val="004358E9"/>
    <w:rsid w:val="00455D72"/>
    <w:rsid w:val="00487DD5"/>
    <w:rsid w:val="004930FE"/>
    <w:rsid w:val="004A2E02"/>
    <w:rsid w:val="004B7C43"/>
    <w:rsid w:val="004C1E63"/>
    <w:rsid w:val="004C2B20"/>
    <w:rsid w:val="004D68A4"/>
    <w:rsid w:val="004E06DB"/>
    <w:rsid w:val="004E28AD"/>
    <w:rsid w:val="004F1D05"/>
    <w:rsid w:val="0052443C"/>
    <w:rsid w:val="00524FD4"/>
    <w:rsid w:val="0052775E"/>
    <w:rsid w:val="00542514"/>
    <w:rsid w:val="00546AED"/>
    <w:rsid w:val="005621E4"/>
    <w:rsid w:val="00582091"/>
    <w:rsid w:val="00596FD7"/>
    <w:rsid w:val="005A3625"/>
    <w:rsid w:val="005B245D"/>
    <w:rsid w:val="005B4738"/>
    <w:rsid w:val="005C212D"/>
    <w:rsid w:val="005C3CB0"/>
    <w:rsid w:val="00601ADE"/>
    <w:rsid w:val="00612231"/>
    <w:rsid w:val="006241CE"/>
    <w:rsid w:val="00635EB1"/>
    <w:rsid w:val="006473BB"/>
    <w:rsid w:val="00657EF9"/>
    <w:rsid w:val="00661B6A"/>
    <w:rsid w:val="0066495D"/>
    <w:rsid w:val="0069392B"/>
    <w:rsid w:val="00695EB6"/>
    <w:rsid w:val="006A4D46"/>
    <w:rsid w:val="006A6024"/>
    <w:rsid w:val="006C31FF"/>
    <w:rsid w:val="006C6B6C"/>
    <w:rsid w:val="006C704D"/>
    <w:rsid w:val="006D3BA2"/>
    <w:rsid w:val="006D6E51"/>
    <w:rsid w:val="0070331D"/>
    <w:rsid w:val="00741B43"/>
    <w:rsid w:val="00756537"/>
    <w:rsid w:val="007608B3"/>
    <w:rsid w:val="00794E63"/>
    <w:rsid w:val="007A0EBC"/>
    <w:rsid w:val="007A4E3D"/>
    <w:rsid w:val="007B4ABB"/>
    <w:rsid w:val="007B6904"/>
    <w:rsid w:val="007C654C"/>
    <w:rsid w:val="007E44E1"/>
    <w:rsid w:val="007F62A7"/>
    <w:rsid w:val="00816782"/>
    <w:rsid w:val="0082141D"/>
    <w:rsid w:val="00827F24"/>
    <w:rsid w:val="00855DA8"/>
    <w:rsid w:val="00865A6F"/>
    <w:rsid w:val="008803A3"/>
    <w:rsid w:val="00886399"/>
    <w:rsid w:val="008974CA"/>
    <w:rsid w:val="008A1D7E"/>
    <w:rsid w:val="008E1F7F"/>
    <w:rsid w:val="008E56D6"/>
    <w:rsid w:val="008F00E8"/>
    <w:rsid w:val="009043D5"/>
    <w:rsid w:val="00916452"/>
    <w:rsid w:val="00933EED"/>
    <w:rsid w:val="00940CDE"/>
    <w:rsid w:val="0097742A"/>
    <w:rsid w:val="00980EED"/>
    <w:rsid w:val="009815A4"/>
    <w:rsid w:val="00991670"/>
    <w:rsid w:val="00996111"/>
    <w:rsid w:val="00997CFF"/>
    <w:rsid w:val="009A766E"/>
    <w:rsid w:val="009B224F"/>
    <w:rsid w:val="009B6C8C"/>
    <w:rsid w:val="009C0FCA"/>
    <w:rsid w:val="009C2F6F"/>
    <w:rsid w:val="009C3963"/>
    <w:rsid w:val="009C6695"/>
    <w:rsid w:val="009D0997"/>
    <w:rsid w:val="009D323C"/>
    <w:rsid w:val="009F30CB"/>
    <w:rsid w:val="00A35E2D"/>
    <w:rsid w:val="00A36FF2"/>
    <w:rsid w:val="00A74B8A"/>
    <w:rsid w:val="00A77390"/>
    <w:rsid w:val="00A85F61"/>
    <w:rsid w:val="00A86DB3"/>
    <w:rsid w:val="00AA25DC"/>
    <w:rsid w:val="00AA56F8"/>
    <w:rsid w:val="00AB1585"/>
    <w:rsid w:val="00AD43EB"/>
    <w:rsid w:val="00AD46A7"/>
    <w:rsid w:val="00AE4F3F"/>
    <w:rsid w:val="00B21043"/>
    <w:rsid w:val="00B3790F"/>
    <w:rsid w:val="00B44CAC"/>
    <w:rsid w:val="00B53E9C"/>
    <w:rsid w:val="00B573D6"/>
    <w:rsid w:val="00B66FD9"/>
    <w:rsid w:val="00B76298"/>
    <w:rsid w:val="00B81455"/>
    <w:rsid w:val="00B833AE"/>
    <w:rsid w:val="00B90BB9"/>
    <w:rsid w:val="00B9627F"/>
    <w:rsid w:val="00BA2415"/>
    <w:rsid w:val="00BA4F95"/>
    <w:rsid w:val="00BB33F9"/>
    <w:rsid w:val="00BC3CE6"/>
    <w:rsid w:val="00BE5E41"/>
    <w:rsid w:val="00BF4D0B"/>
    <w:rsid w:val="00C02F06"/>
    <w:rsid w:val="00C24887"/>
    <w:rsid w:val="00C24EDC"/>
    <w:rsid w:val="00C25A76"/>
    <w:rsid w:val="00C32206"/>
    <w:rsid w:val="00C4094D"/>
    <w:rsid w:val="00C41FC1"/>
    <w:rsid w:val="00C45C67"/>
    <w:rsid w:val="00C51CC4"/>
    <w:rsid w:val="00C523FF"/>
    <w:rsid w:val="00C71C3C"/>
    <w:rsid w:val="00C751A7"/>
    <w:rsid w:val="00C90C8D"/>
    <w:rsid w:val="00CA593D"/>
    <w:rsid w:val="00CD5791"/>
    <w:rsid w:val="00D20D51"/>
    <w:rsid w:val="00D21780"/>
    <w:rsid w:val="00D23346"/>
    <w:rsid w:val="00D243B8"/>
    <w:rsid w:val="00D34794"/>
    <w:rsid w:val="00D4502D"/>
    <w:rsid w:val="00D45032"/>
    <w:rsid w:val="00D530CE"/>
    <w:rsid w:val="00D53E3C"/>
    <w:rsid w:val="00D65575"/>
    <w:rsid w:val="00D75B53"/>
    <w:rsid w:val="00D77950"/>
    <w:rsid w:val="00D911AF"/>
    <w:rsid w:val="00DA257E"/>
    <w:rsid w:val="00DA5996"/>
    <w:rsid w:val="00DB7E65"/>
    <w:rsid w:val="00DC3762"/>
    <w:rsid w:val="00DD2E13"/>
    <w:rsid w:val="00DD616A"/>
    <w:rsid w:val="00DE0465"/>
    <w:rsid w:val="00DE5ABB"/>
    <w:rsid w:val="00DF2A32"/>
    <w:rsid w:val="00E049ED"/>
    <w:rsid w:val="00E16E7D"/>
    <w:rsid w:val="00E34E6D"/>
    <w:rsid w:val="00E37CD4"/>
    <w:rsid w:val="00E57848"/>
    <w:rsid w:val="00E6035B"/>
    <w:rsid w:val="00E75939"/>
    <w:rsid w:val="00EA11DA"/>
    <w:rsid w:val="00EA3D83"/>
    <w:rsid w:val="00EC64DD"/>
    <w:rsid w:val="00ED21C3"/>
    <w:rsid w:val="00ED388C"/>
    <w:rsid w:val="00EF02B0"/>
    <w:rsid w:val="00EF1CB8"/>
    <w:rsid w:val="00F01B61"/>
    <w:rsid w:val="00F149FD"/>
    <w:rsid w:val="00F34806"/>
    <w:rsid w:val="00F4262F"/>
    <w:rsid w:val="00F53719"/>
    <w:rsid w:val="00F57291"/>
    <w:rsid w:val="00F66CB0"/>
    <w:rsid w:val="00F72153"/>
    <w:rsid w:val="00F7249D"/>
    <w:rsid w:val="00F76C89"/>
    <w:rsid w:val="00F83920"/>
    <w:rsid w:val="00F90681"/>
    <w:rsid w:val="00F91F66"/>
    <w:rsid w:val="00FA29B8"/>
    <w:rsid w:val="00FA3F74"/>
    <w:rsid w:val="00FD375B"/>
    <w:rsid w:val="00FD3D92"/>
    <w:rsid w:val="00FF1E52"/>
    <w:rsid w:val="00FF56DD"/>
    <w:rsid w:val="00FF5B64"/>
    <w:rsid w:val="03154BFC"/>
    <w:rsid w:val="04B11C5D"/>
    <w:rsid w:val="212A4E9C"/>
    <w:rsid w:val="22AFB95A"/>
    <w:rsid w:val="2D8735F3"/>
    <w:rsid w:val="534F7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7D43"/>
  <w15:docId w15:val="{6A20ED8E-A283-4034-A223-5117AFA5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1B18F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paragraph" w:styleId="BodyText">
    <w:name w:val="Body Text"/>
    <w:basedOn w:val="Normal"/>
    <w:link w:val="BodyTextChar"/>
    <w:uiPriority w:val="1"/>
    <w:qFormat/>
    <w:rsid w:val="001B18FF"/>
    <w:pPr>
      <w:widowControl w:val="0"/>
      <w:ind w:left="305" w:hanging="360"/>
    </w:pPr>
    <w:rPr>
      <w:rFonts w:eastAsia="Calibri" w:cstheme="minorBidi"/>
      <w:sz w:val="22"/>
      <w:szCs w:val="22"/>
      <w:lang w:val="en-US"/>
    </w:rPr>
  </w:style>
  <w:style w:type="character" w:customStyle="1" w:styleId="BodyTextChar">
    <w:name w:val="Body Text Char"/>
    <w:basedOn w:val="DefaultParagraphFont"/>
    <w:link w:val="BodyText"/>
    <w:uiPriority w:val="1"/>
    <w:rsid w:val="001B18FF"/>
    <w:rPr>
      <w:rFonts w:ascii="Calibri" w:eastAsia="Calibri" w:hAnsi="Calibri"/>
      <w:lang w:val="en-US"/>
    </w:rPr>
  </w:style>
  <w:style w:type="character" w:customStyle="1" w:styleId="Heading3Char">
    <w:name w:val="Heading 3 Char"/>
    <w:basedOn w:val="DefaultParagraphFont"/>
    <w:link w:val="Heading3"/>
    <w:uiPriority w:val="9"/>
    <w:semiHidden/>
    <w:rsid w:val="001B18FF"/>
    <w:rPr>
      <w:rFonts w:asciiTheme="majorHAnsi" w:eastAsiaTheme="majorEastAsia" w:hAnsiTheme="majorHAnsi" w:cstheme="majorBidi"/>
      <w:b/>
      <w:bCs/>
      <w:color w:val="4F81BD" w:themeColor="accent1"/>
      <w:sz w:val="24"/>
      <w:szCs w:val="20"/>
    </w:rPr>
  </w:style>
  <w:style w:type="paragraph" w:customStyle="1" w:styleId="TableParagraph">
    <w:name w:val="Table Paragraph"/>
    <w:basedOn w:val="Normal"/>
    <w:uiPriority w:val="1"/>
    <w:qFormat/>
    <w:rsid w:val="001B18FF"/>
    <w:pPr>
      <w:widowControl w:val="0"/>
    </w:pPr>
    <w:rPr>
      <w:rFonts w:asciiTheme="minorHAnsi" w:eastAsiaTheme="minorHAnsi" w:hAnsiTheme="minorHAnsi" w:cstheme="minorBidi"/>
      <w:sz w:val="22"/>
      <w:szCs w:val="22"/>
      <w:lang w:val="en-US"/>
    </w:rPr>
  </w:style>
  <w:style w:type="character" w:customStyle="1" w:styleId="st1">
    <w:name w:val="st1"/>
    <w:basedOn w:val="DefaultParagraphFont"/>
    <w:rsid w:val="00582091"/>
  </w:style>
  <w:style w:type="character" w:styleId="CommentReference">
    <w:name w:val="annotation reference"/>
    <w:basedOn w:val="DefaultParagraphFont"/>
    <w:uiPriority w:val="99"/>
    <w:semiHidden/>
    <w:unhideWhenUsed/>
    <w:rsid w:val="009A766E"/>
    <w:rPr>
      <w:sz w:val="16"/>
      <w:szCs w:val="16"/>
    </w:rPr>
  </w:style>
  <w:style w:type="paragraph" w:styleId="CommentText">
    <w:name w:val="annotation text"/>
    <w:basedOn w:val="Normal"/>
    <w:link w:val="CommentTextChar"/>
    <w:uiPriority w:val="99"/>
    <w:semiHidden/>
    <w:unhideWhenUsed/>
    <w:rsid w:val="009A766E"/>
    <w:rPr>
      <w:sz w:val="20"/>
    </w:rPr>
  </w:style>
  <w:style w:type="character" w:customStyle="1" w:styleId="CommentTextChar">
    <w:name w:val="Comment Text Char"/>
    <w:basedOn w:val="DefaultParagraphFont"/>
    <w:link w:val="CommentText"/>
    <w:uiPriority w:val="99"/>
    <w:semiHidden/>
    <w:rsid w:val="009A766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A766E"/>
    <w:rPr>
      <w:b/>
      <w:bCs/>
    </w:rPr>
  </w:style>
  <w:style w:type="character" w:customStyle="1" w:styleId="CommentSubjectChar">
    <w:name w:val="Comment Subject Char"/>
    <w:basedOn w:val="CommentTextChar"/>
    <w:link w:val="CommentSubject"/>
    <w:uiPriority w:val="99"/>
    <w:semiHidden/>
    <w:rsid w:val="009A766E"/>
    <w:rPr>
      <w:rFonts w:ascii="Calibri" w:eastAsia="Times New Roman" w:hAnsi="Calibri" w:cs="Times New Roman"/>
      <w:b/>
      <w:bCs/>
      <w:sz w:val="20"/>
      <w:szCs w:val="20"/>
    </w:rPr>
  </w:style>
  <w:style w:type="table" w:customStyle="1" w:styleId="TableGrid1">
    <w:name w:val="Table Grid1"/>
    <w:basedOn w:val="TableNormal"/>
    <w:next w:val="TableGrid"/>
    <w:uiPriority w:val="59"/>
    <w:rsid w:val="004C1E6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1E6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ce.org.uk/guidance/cg05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CHS21/244</Decision_x0020_Number>
    <Description0 xmlns="690b2128-8961-48af-a473-22c34a9accba">This document has been developed to provide a framework that guides clinical decisions regarding the suitability of women wishing to give birth in the Birth Centre.</Description0>
    <Display_x0020_on_x0020_Internet xmlns="690b2128-8961-48af-a473-22c34a9accba">true</Display_x0020_on_x0020_Internet>
    <Review_x0020_Date xmlns="690b2128-8961-48af-a473-22c34a9accba">2025-04-30T14:00:00+00:00</Review_x0020_Date>
    <Approval_x0020_Name_x007c_Committee xmlns="690b2128-8961-48af-a473-22c34a9accba">CHS Policy Committee</Approval_x0020_Name_x007c_Committee>
    <Risk_x0020_Rating xmlns="690b2128-8961-48af-a473-22c34a9accba">Medium</Risk_x0020_Rating>
    <Related_x0020_Documents xmlns="690b2128-8961-48af-a473-22c34a9accba" xsi:nil="true"/>
    <Replaces_x003a_ xmlns="690b2128-8961-48af-a473-22c34a9accba">CHHS14/043 Eligibility for Birth Centre and Canberra Midwifery Program Care</Replaces_x003a_>
    <Progress xmlns="690b2128-8961-48af-a473-22c34a9accba" xsi:nil="true"/>
    <TaxCatchAll xmlns="c0239a80-7f07-4ed7-82c3-24ad7d76ada5" xsi:nil="true"/>
    <Key_x0020_Words xmlns="690b2128-8961-48af-a473-22c34a9accba">Canberra Midwifery Program eligibility, CMP eligibility, continuity eligibility</Key_x0020_Words>
    <Type_x0020_of_x0020_Document xmlns="690b2128-8961-48af-a473-22c34a9accba">Guideline</Type_x0020_of_x0020_Document>
    <Version_x0020_Number xmlns="690b2128-8961-48af-a473-22c34a9accba">1</Version_x0020_Number>
    <Approval_x0020_Date xmlns="690b2128-8961-48af-a473-22c34a9accba">2021-04-13T14:00:00+00:00</Approval_x0020_Date>
    <Notes0 xmlns="690b2128-8961-48af-a473-22c34a9accba" xsi:nil="true"/>
    <New_x0020_Applies_x0020_To xmlns="690b2128-8961-48af-a473-22c34a9accba">Canberra Health Services</New_x0020_Applies_x0020_To>
    <New_x0020_Owner xmlns="690b2128-8961-48af-a473-22c34a9accba">Women, Youth and Children (WY&amp;C) - Women's and Babies</New_x0020_Owner>
    <Status xmlns="690b2128-8961-48af-a473-22c34a9accba">Approved</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87FEA-6807-4874-8C78-5DB982F4A62A}">
  <ds:schemaRefs>
    <ds:schemaRef ds:uri="http://schemas.microsoft.com/sharepoint/v3/contenttype/forms"/>
  </ds:schemaRefs>
</ds:datastoreItem>
</file>

<file path=customXml/itemProps2.xml><?xml version="1.0" encoding="utf-8"?>
<ds:datastoreItem xmlns:ds="http://schemas.openxmlformats.org/officeDocument/2006/customXml" ds:itemID="{C2C800BC-F98C-4914-8908-2B3CC2F6C759}">
  <ds:schemaRefs>
    <ds:schemaRef ds:uri="http://schemas.openxmlformats.org/officeDocument/2006/bibliography"/>
  </ds:schemaRefs>
</ds:datastoreItem>
</file>

<file path=customXml/itemProps3.xml><?xml version="1.0" encoding="utf-8"?>
<ds:datastoreItem xmlns:ds="http://schemas.openxmlformats.org/officeDocument/2006/customXml" ds:itemID="{DD10EFDF-7091-4E2F-BFB0-FE55F8BE069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c8e588b-9c83-49d3-a6c8-a54de8f95e6a"/>
    <ds:schemaRef ds:uri="http://purl.org/dc/terms/"/>
    <ds:schemaRef ds:uri="http://schemas.openxmlformats.org/package/2006/metadata/core-properties"/>
    <ds:schemaRef ds:uri="38353f82-a9b7-46dc-b9a0-4477ddce7c7c"/>
    <ds:schemaRef ds:uri="http://www.w3.org/XML/1998/namespace"/>
    <ds:schemaRef ds:uri="http://purl.org/dc/dcmitype/"/>
  </ds:schemaRefs>
</ds:datastoreItem>
</file>

<file path=customXml/itemProps4.xml><?xml version="1.0" encoding="utf-8"?>
<ds:datastoreItem xmlns:ds="http://schemas.openxmlformats.org/officeDocument/2006/customXml" ds:itemID="{201414EE-2EAF-43D0-9531-14BD1AAE5ECD}"/>
</file>

<file path=docProps/app.xml><?xml version="1.0" encoding="utf-8"?>
<Properties xmlns="http://schemas.openxmlformats.org/officeDocument/2006/extended-properties" xmlns:vt="http://schemas.openxmlformats.org/officeDocument/2006/docPropsVTypes">
  <Template>Normal</Template>
  <TotalTime>75</TotalTime>
  <Pages>9</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Eligibility for Birth Centre and Canberra Midwifery Program Care</vt:lpstr>
    </vt:vector>
  </TitlesOfParts>
  <Company>ACT Government</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for Birth Centre and Canberra Midwifery Program Care</dc:title>
  <dc:subject>23;#;#9;#;#7;#;#25;#;#26;#;#1;#</dc:subject>
  <dc:creator>Kerryn Hunter</dc:creator>
  <cp:keywords/>
  <cp:lastModifiedBy>Hunter, Kerryn (Health)</cp:lastModifiedBy>
  <cp:revision>28</cp:revision>
  <cp:lastPrinted>2021-03-25T07:09:00Z</cp:lastPrinted>
  <dcterms:created xsi:type="dcterms:W3CDTF">2021-03-25T09:11:00Z</dcterms:created>
  <dcterms:modified xsi:type="dcterms:W3CDTF">2021-04-27T05:49:00Z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435500</vt:r8>
  </property>
  <property fmtid="{D5CDD505-2E9C-101B-9397-08002B2CF9AE}" pid="4" name="TaxKeyword">
    <vt:lpwstr/>
  </property>
  <property fmtid="{D5CDD505-2E9C-101B-9397-08002B2CF9AE}" pid="6" name="_ExtendedDescription">
    <vt:lpwstr/>
  </property>
  <property fmtid="{D5CDD505-2E9C-101B-9397-08002B2CF9AE}" pid="8" name="Rank">
    <vt:lpwstr>AND</vt:lpwstr>
  </property>
  <property fmtid="{D5CDD505-2E9C-101B-9397-08002B2CF9AE}" pid="10" name="Manager Contact">
    <vt:lpwstr/>
  </property>
</Properties>
</file>