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F51A84E" w14:textId="267635CF" w:rsidR="00EF02B0" w:rsidRPr="00EF02B0" w:rsidRDefault="00EF02B0" w:rsidP="00EF02B0">
      <w:pPr>
        <w:outlineLvl w:val="0"/>
        <w:rPr>
          <w:rFonts w:cs="Arial"/>
          <w:b/>
          <w:sz w:val="44"/>
          <w:szCs w:val="44"/>
        </w:rPr>
      </w:pPr>
      <w:bookmarkStart w:id="0" w:name="_Toc389131241"/>
      <w:bookmarkStart w:id="1" w:name="_Toc389473036"/>
      <w:bookmarkStart w:id="2" w:name="_Toc389473185"/>
      <w:bookmarkStart w:id="3" w:name="_Toc389473272"/>
      <w:bookmarkStart w:id="4" w:name="_Toc392770343"/>
      <w:r w:rsidRPr="00EF02B0">
        <w:rPr>
          <w:rFonts w:cs="Arial"/>
          <w:b/>
          <w:sz w:val="44"/>
          <w:szCs w:val="44"/>
        </w:rPr>
        <w:t>Canberra Health Services</w:t>
      </w:r>
    </w:p>
    <w:bookmarkEnd w:id="0"/>
    <w:bookmarkEnd w:id="1"/>
    <w:bookmarkEnd w:id="2"/>
    <w:bookmarkEnd w:id="3"/>
    <w:bookmarkEnd w:id="4"/>
    <w:p w14:paraId="2F51A84F" w14:textId="1CE0DBFB" w:rsidR="00EF02B0" w:rsidRPr="00931B93" w:rsidRDefault="00EF02B0" w:rsidP="00EF02B0">
      <w:pPr>
        <w:rPr>
          <w:rFonts w:cs="Arial"/>
          <w:b/>
          <w:i/>
          <w:sz w:val="28"/>
          <w:szCs w:val="44"/>
        </w:rPr>
      </w:pPr>
      <w:r w:rsidRPr="00EF02B0">
        <w:rPr>
          <w:rFonts w:cs="Arial"/>
          <w:b/>
          <w:sz w:val="44"/>
          <w:szCs w:val="44"/>
        </w:rPr>
        <w:t>Clinical</w:t>
      </w:r>
      <w:r w:rsidRPr="00EF02B0">
        <w:rPr>
          <w:rFonts w:cs="Arial"/>
          <w:b/>
          <w:i/>
          <w:sz w:val="44"/>
          <w:szCs w:val="44"/>
        </w:rPr>
        <w:t xml:space="preserve"> </w:t>
      </w:r>
      <w:r w:rsidRPr="00EF02B0">
        <w:rPr>
          <w:rFonts w:cs="Arial"/>
          <w:b/>
          <w:sz w:val="44"/>
          <w:szCs w:val="44"/>
        </w:rPr>
        <w:t>Procedure</w:t>
      </w:r>
      <w:r w:rsidR="00931B93">
        <w:rPr>
          <w:rFonts w:cs="Arial"/>
          <w:b/>
          <w:sz w:val="44"/>
          <w:szCs w:val="44"/>
        </w:rPr>
        <w:t xml:space="preserve"> </w:t>
      </w:r>
    </w:p>
    <w:p w14:paraId="2F51A850" w14:textId="5803A9A8" w:rsidR="007B6904" w:rsidRPr="006A3770" w:rsidRDefault="008A14B6" w:rsidP="006A3770">
      <w:pPr>
        <w:rPr>
          <w:rFonts w:cs="Arial"/>
          <w:b/>
          <w:i/>
          <w:sz w:val="36"/>
          <w:szCs w:val="36"/>
        </w:rPr>
      </w:pPr>
      <w:r>
        <w:rPr>
          <w:rFonts w:cs="Arial"/>
          <w:b/>
          <w:sz w:val="36"/>
          <w:szCs w:val="36"/>
        </w:rPr>
        <w:t xml:space="preserve">Urine Specimen Management </w:t>
      </w:r>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2F51A852" w14:textId="77777777" w:rsidTr="0074223E">
        <w:trPr>
          <w:cantSplit/>
          <w:trHeight w:val="285"/>
        </w:trPr>
        <w:tc>
          <w:tcPr>
            <w:tcW w:w="9158" w:type="dxa"/>
            <w:shd w:val="clear" w:color="auto" w:fill="A6A6A6" w:themeFill="background1" w:themeFillShade="A6"/>
          </w:tcPr>
          <w:p w14:paraId="2F51A851" w14:textId="77777777" w:rsidR="007B6904" w:rsidRPr="00CD1C0E" w:rsidRDefault="007B6904" w:rsidP="004213C3">
            <w:pPr>
              <w:pStyle w:val="Heading1"/>
            </w:pPr>
            <w:bookmarkStart w:id="5" w:name="_Toc389473273"/>
            <w:bookmarkStart w:id="6" w:name="Contents"/>
            <w:bookmarkStart w:id="7" w:name="_Toc56512460"/>
            <w:r w:rsidRPr="00CD1C0E">
              <w:t>Contents</w:t>
            </w:r>
            <w:bookmarkEnd w:id="5"/>
            <w:bookmarkEnd w:id="6"/>
            <w:bookmarkEnd w:id="7"/>
          </w:p>
        </w:tc>
      </w:tr>
    </w:tbl>
    <w:p w14:paraId="2F51A853" w14:textId="77777777" w:rsidR="007B6904" w:rsidRDefault="007B6904" w:rsidP="007B6904"/>
    <w:p w14:paraId="70A388BB" w14:textId="107C8593" w:rsidR="00845148" w:rsidRDefault="007B7628">
      <w:pPr>
        <w:pStyle w:val="TOC1"/>
        <w:tabs>
          <w:tab w:val="right" w:leader="dot" w:pos="9060"/>
        </w:tabs>
        <w:rPr>
          <w:rFonts w:eastAsiaTheme="minorEastAsia" w:cstheme="minorBidi"/>
          <w:noProof/>
          <w:sz w:val="22"/>
          <w:szCs w:val="22"/>
          <w:lang w:eastAsia="en-AU"/>
        </w:rPr>
      </w:pPr>
      <w:r>
        <w:fldChar w:fldCharType="begin"/>
      </w:r>
      <w:r w:rsidR="007052B1">
        <w:instrText xml:space="preserve"> TOC \h \z \t "Heading 1,1" </w:instrText>
      </w:r>
      <w:r>
        <w:fldChar w:fldCharType="separate"/>
      </w:r>
      <w:hyperlink w:anchor="_Toc56512460" w:history="1">
        <w:r w:rsidR="00845148" w:rsidRPr="007B1BE5">
          <w:rPr>
            <w:rStyle w:val="Hyperlink"/>
            <w:noProof/>
          </w:rPr>
          <w:t>Contents</w:t>
        </w:r>
        <w:r w:rsidR="00845148">
          <w:rPr>
            <w:noProof/>
            <w:webHidden/>
          </w:rPr>
          <w:tab/>
        </w:r>
        <w:r w:rsidR="00845148">
          <w:rPr>
            <w:noProof/>
            <w:webHidden/>
          </w:rPr>
          <w:fldChar w:fldCharType="begin"/>
        </w:r>
        <w:r w:rsidR="00845148">
          <w:rPr>
            <w:noProof/>
            <w:webHidden/>
          </w:rPr>
          <w:instrText xml:space="preserve"> PAGEREF _Toc56512460 \h </w:instrText>
        </w:r>
        <w:r w:rsidR="00845148">
          <w:rPr>
            <w:noProof/>
            <w:webHidden/>
          </w:rPr>
        </w:r>
        <w:r w:rsidR="00845148">
          <w:rPr>
            <w:noProof/>
            <w:webHidden/>
          </w:rPr>
          <w:fldChar w:fldCharType="separate"/>
        </w:r>
        <w:r w:rsidR="00845148">
          <w:rPr>
            <w:noProof/>
            <w:webHidden/>
          </w:rPr>
          <w:t>1</w:t>
        </w:r>
        <w:r w:rsidR="00845148">
          <w:rPr>
            <w:noProof/>
            <w:webHidden/>
          </w:rPr>
          <w:fldChar w:fldCharType="end"/>
        </w:r>
      </w:hyperlink>
    </w:p>
    <w:p w14:paraId="4CC15C61" w14:textId="1B2E4B92" w:rsidR="00845148" w:rsidRDefault="00137B2F">
      <w:pPr>
        <w:pStyle w:val="TOC1"/>
        <w:tabs>
          <w:tab w:val="right" w:leader="dot" w:pos="9060"/>
        </w:tabs>
        <w:rPr>
          <w:rFonts w:eastAsiaTheme="minorEastAsia" w:cstheme="minorBidi"/>
          <w:noProof/>
          <w:sz w:val="22"/>
          <w:szCs w:val="22"/>
          <w:lang w:eastAsia="en-AU"/>
        </w:rPr>
      </w:pPr>
      <w:hyperlink w:anchor="_Toc56512461" w:history="1">
        <w:r w:rsidR="00845148" w:rsidRPr="007B1BE5">
          <w:rPr>
            <w:rStyle w:val="Hyperlink"/>
            <w:noProof/>
          </w:rPr>
          <w:t>Purpose</w:t>
        </w:r>
        <w:r w:rsidR="00845148">
          <w:rPr>
            <w:noProof/>
            <w:webHidden/>
          </w:rPr>
          <w:tab/>
        </w:r>
        <w:r w:rsidR="00845148">
          <w:rPr>
            <w:noProof/>
            <w:webHidden/>
          </w:rPr>
          <w:fldChar w:fldCharType="begin"/>
        </w:r>
        <w:r w:rsidR="00845148">
          <w:rPr>
            <w:noProof/>
            <w:webHidden/>
          </w:rPr>
          <w:instrText xml:space="preserve"> PAGEREF _Toc56512461 \h </w:instrText>
        </w:r>
        <w:r w:rsidR="00845148">
          <w:rPr>
            <w:noProof/>
            <w:webHidden/>
          </w:rPr>
        </w:r>
        <w:r w:rsidR="00845148">
          <w:rPr>
            <w:noProof/>
            <w:webHidden/>
          </w:rPr>
          <w:fldChar w:fldCharType="separate"/>
        </w:r>
        <w:r w:rsidR="00845148">
          <w:rPr>
            <w:noProof/>
            <w:webHidden/>
          </w:rPr>
          <w:t>2</w:t>
        </w:r>
        <w:r w:rsidR="00845148">
          <w:rPr>
            <w:noProof/>
            <w:webHidden/>
          </w:rPr>
          <w:fldChar w:fldCharType="end"/>
        </w:r>
      </w:hyperlink>
    </w:p>
    <w:p w14:paraId="3101C530" w14:textId="631B153A" w:rsidR="00845148" w:rsidRDefault="00137B2F">
      <w:pPr>
        <w:pStyle w:val="TOC1"/>
        <w:tabs>
          <w:tab w:val="right" w:leader="dot" w:pos="9060"/>
        </w:tabs>
        <w:rPr>
          <w:rFonts w:eastAsiaTheme="minorEastAsia" w:cstheme="minorBidi"/>
          <w:noProof/>
          <w:sz w:val="22"/>
          <w:szCs w:val="22"/>
          <w:lang w:eastAsia="en-AU"/>
        </w:rPr>
      </w:pPr>
      <w:hyperlink w:anchor="_Toc56512462" w:history="1">
        <w:r w:rsidR="00845148" w:rsidRPr="007B1BE5">
          <w:rPr>
            <w:rStyle w:val="Hyperlink"/>
            <w:noProof/>
          </w:rPr>
          <w:t>Alerts</w:t>
        </w:r>
        <w:r w:rsidR="00845148">
          <w:rPr>
            <w:noProof/>
            <w:webHidden/>
          </w:rPr>
          <w:tab/>
        </w:r>
        <w:r w:rsidR="00845148">
          <w:rPr>
            <w:noProof/>
            <w:webHidden/>
          </w:rPr>
          <w:fldChar w:fldCharType="begin"/>
        </w:r>
        <w:r w:rsidR="00845148">
          <w:rPr>
            <w:noProof/>
            <w:webHidden/>
          </w:rPr>
          <w:instrText xml:space="preserve"> PAGEREF _Toc56512462 \h </w:instrText>
        </w:r>
        <w:r w:rsidR="00845148">
          <w:rPr>
            <w:noProof/>
            <w:webHidden/>
          </w:rPr>
        </w:r>
        <w:r w:rsidR="00845148">
          <w:rPr>
            <w:noProof/>
            <w:webHidden/>
          </w:rPr>
          <w:fldChar w:fldCharType="separate"/>
        </w:r>
        <w:r w:rsidR="00845148">
          <w:rPr>
            <w:noProof/>
            <w:webHidden/>
          </w:rPr>
          <w:t>2</w:t>
        </w:r>
        <w:r w:rsidR="00845148">
          <w:rPr>
            <w:noProof/>
            <w:webHidden/>
          </w:rPr>
          <w:fldChar w:fldCharType="end"/>
        </w:r>
      </w:hyperlink>
    </w:p>
    <w:p w14:paraId="2BF69503" w14:textId="1441D74A" w:rsidR="00845148" w:rsidRDefault="00137B2F">
      <w:pPr>
        <w:pStyle w:val="TOC1"/>
        <w:tabs>
          <w:tab w:val="right" w:leader="dot" w:pos="9060"/>
        </w:tabs>
        <w:rPr>
          <w:rFonts w:eastAsiaTheme="minorEastAsia" w:cstheme="minorBidi"/>
          <w:noProof/>
          <w:sz w:val="22"/>
          <w:szCs w:val="22"/>
          <w:lang w:eastAsia="en-AU"/>
        </w:rPr>
      </w:pPr>
      <w:hyperlink w:anchor="_Toc56512463" w:history="1">
        <w:r w:rsidR="00845148" w:rsidRPr="007B1BE5">
          <w:rPr>
            <w:rStyle w:val="Hyperlink"/>
            <w:noProof/>
          </w:rPr>
          <w:t>Scope</w:t>
        </w:r>
        <w:r w:rsidR="00845148">
          <w:rPr>
            <w:noProof/>
            <w:webHidden/>
          </w:rPr>
          <w:tab/>
        </w:r>
        <w:r w:rsidR="00845148">
          <w:rPr>
            <w:noProof/>
            <w:webHidden/>
          </w:rPr>
          <w:fldChar w:fldCharType="begin"/>
        </w:r>
        <w:r w:rsidR="00845148">
          <w:rPr>
            <w:noProof/>
            <w:webHidden/>
          </w:rPr>
          <w:instrText xml:space="preserve"> PAGEREF _Toc56512463 \h </w:instrText>
        </w:r>
        <w:r w:rsidR="00845148">
          <w:rPr>
            <w:noProof/>
            <w:webHidden/>
          </w:rPr>
        </w:r>
        <w:r w:rsidR="00845148">
          <w:rPr>
            <w:noProof/>
            <w:webHidden/>
          </w:rPr>
          <w:fldChar w:fldCharType="separate"/>
        </w:r>
        <w:r w:rsidR="00845148">
          <w:rPr>
            <w:noProof/>
            <w:webHidden/>
          </w:rPr>
          <w:t>2</w:t>
        </w:r>
        <w:r w:rsidR="00845148">
          <w:rPr>
            <w:noProof/>
            <w:webHidden/>
          </w:rPr>
          <w:fldChar w:fldCharType="end"/>
        </w:r>
      </w:hyperlink>
    </w:p>
    <w:p w14:paraId="2DBF4E03" w14:textId="4DA9666F" w:rsidR="00845148" w:rsidRDefault="00137B2F">
      <w:pPr>
        <w:pStyle w:val="TOC1"/>
        <w:tabs>
          <w:tab w:val="right" w:leader="dot" w:pos="9060"/>
        </w:tabs>
        <w:rPr>
          <w:rFonts w:eastAsiaTheme="minorEastAsia" w:cstheme="minorBidi"/>
          <w:noProof/>
          <w:sz w:val="22"/>
          <w:szCs w:val="22"/>
          <w:lang w:eastAsia="en-AU"/>
        </w:rPr>
      </w:pPr>
      <w:hyperlink w:anchor="_Toc56512464" w:history="1">
        <w:r w:rsidR="00845148" w:rsidRPr="007B1BE5">
          <w:rPr>
            <w:rStyle w:val="Hyperlink"/>
            <w:noProof/>
          </w:rPr>
          <w:t>Section 1 – Urinalysis</w:t>
        </w:r>
        <w:r w:rsidR="00845148">
          <w:rPr>
            <w:noProof/>
            <w:webHidden/>
          </w:rPr>
          <w:tab/>
        </w:r>
        <w:r w:rsidR="00845148">
          <w:rPr>
            <w:noProof/>
            <w:webHidden/>
          </w:rPr>
          <w:fldChar w:fldCharType="begin"/>
        </w:r>
        <w:r w:rsidR="00845148">
          <w:rPr>
            <w:noProof/>
            <w:webHidden/>
          </w:rPr>
          <w:instrText xml:space="preserve"> PAGEREF _Toc56512464 \h </w:instrText>
        </w:r>
        <w:r w:rsidR="00845148">
          <w:rPr>
            <w:noProof/>
            <w:webHidden/>
          </w:rPr>
        </w:r>
        <w:r w:rsidR="00845148">
          <w:rPr>
            <w:noProof/>
            <w:webHidden/>
          </w:rPr>
          <w:fldChar w:fldCharType="separate"/>
        </w:r>
        <w:r w:rsidR="00845148">
          <w:rPr>
            <w:noProof/>
            <w:webHidden/>
          </w:rPr>
          <w:t>2</w:t>
        </w:r>
        <w:r w:rsidR="00845148">
          <w:rPr>
            <w:noProof/>
            <w:webHidden/>
          </w:rPr>
          <w:fldChar w:fldCharType="end"/>
        </w:r>
      </w:hyperlink>
    </w:p>
    <w:p w14:paraId="1F208C3A" w14:textId="12331DEE" w:rsidR="00845148" w:rsidRDefault="00137B2F">
      <w:pPr>
        <w:pStyle w:val="TOC1"/>
        <w:tabs>
          <w:tab w:val="right" w:leader="dot" w:pos="9060"/>
        </w:tabs>
        <w:rPr>
          <w:rFonts w:eastAsiaTheme="minorEastAsia" w:cstheme="minorBidi"/>
          <w:noProof/>
          <w:sz w:val="22"/>
          <w:szCs w:val="22"/>
          <w:lang w:eastAsia="en-AU"/>
        </w:rPr>
      </w:pPr>
      <w:hyperlink w:anchor="_Toc56512465" w:history="1">
        <w:r w:rsidR="00845148" w:rsidRPr="007B1BE5">
          <w:rPr>
            <w:rStyle w:val="Hyperlink"/>
            <w:noProof/>
          </w:rPr>
          <w:t>Section 2 – 24 Hour Urine Collection</w:t>
        </w:r>
        <w:r w:rsidR="00845148">
          <w:rPr>
            <w:noProof/>
            <w:webHidden/>
          </w:rPr>
          <w:tab/>
        </w:r>
        <w:r w:rsidR="00845148">
          <w:rPr>
            <w:noProof/>
            <w:webHidden/>
          </w:rPr>
          <w:fldChar w:fldCharType="begin"/>
        </w:r>
        <w:r w:rsidR="00845148">
          <w:rPr>
            <w:noProof/>
            <w:webHidden/>
          </w:rPr>
          <w:instrText xml:space="preserve"> PAGEREF _Toc56512465 \h </w:instrText>
        </w:r>
        <w:r w:rsidR="00845148">
          <w:rPr>
            <w:noProof/>
            <w:webHidden/>
          </w:rPr>
        </w:r>
        <w:r w:rsidR="00845148">
          <w:rPr>
            <w:noProof/>
            <w:webHidden/>
          </w:rPr>
          <w:fldChar w:fldCharType="separate"/>
        </w:r>
        <w:r w:rsidR="00845148">
          <w:rPr>
            <w:noProof/>
            <w:webHidden/>
          </w:rPr>
          <w:t>4</w:t>
        </w:r>
        <w:r w:rsidR="00845148">
          <w:rPr>
            <w:noProof/>
            <w:webHidden/>
          </w:rPr>
          <w:fldChar w:fldCharType="end"/>
        </w:r>
      </w:hyperlink>
    </w:p>
    <w:p w14:paraId="3EB05D52" w14:textId="21AE719A" w:rsidR="00845148" w:rsidRDefault="00137B2F">
      <w:pPr>
        <w:pStyle w:val="TOC1"/>
        <w:tabs>
          <w:tab w:val="right" w:leader="dot" w:pos="9060"/>
        </w:tabs>
        <w:rPr>
          <w:rFonts w:eastAsiaTheme="minorEastAsia" w:cstheme="minorBidi"/>
          <w:noProof/>
          <w:sz w:val="22"/>
          <w:szCs w:val="22"/>
          <w:lang w:eastAsia="en-AU"/>
        </w:rPr>
      </w:pPr>
      <w:hyperlink w:anchor="_Toc56512466" w:history="1">
        <w:r w:rsidR="00845148" w:rsidRPr="007B1BE5">
          <w:rPr>
            <w:rStyle w:val="Hyperlink"/>
            <w:noProof/>
          </w:rPr>
          <w:t>Section 3 – Urine Specimen - Midstream</w:t>
        </w:r>
        <w:r w:rsidR="00845148">
          <w:rPr>
            <w:noProof/>
            <w:webHidden/>
          </w:rPr>
          <w:tab/>
        </w:r>
        <w:r w:rsidR="00845148">
          <w:rPr>
            <w:noProof/>
            <w:webHidden/>
          </w:rPr>
          <w:fldChar w:fldCharType="begin"/>
        </w:r>
        <w:r w:rsidR="00845148">
          <w:rPr>
            <w:noProof/>
            <w:webHidden/>
          </w:rPr>
          <w:instrText xml:space="preserve"> PAGEREF _Toc56512466 \h </w:instrText>
        </w:r>
        <w:r w:rsidR="00845148">
          <w:rPr>
            <w:noProof/>
            <w:webHidden/>
          </w:rPr>
        </w:r>
        <w:r w:rsidR="00845148">
          <w:rPr>
            <w:noProof/>
            <w:webHidden/>
          </w:rPr>
          <w:fldChar w:fldCharType="separate"/>
        </w:r>
        <w:r w:rsidR="00845148">
          <w:rPr>
            <w:noProof/>
            <w:webHidden/>
          </w:rPr>
          <w:t>6</w:t>
        </w:r>
        <w:r w:rsidR="00845148">
          <w:rPr>
            <w:noProof/>
            <w:webHidden/>
          </w:rPr>
          <w:fldChar w:fldCharType="end"/>
        </w:r>
      </w:hyperlink>
    </w:p>
    <w:p w14:paraId="0EF8DAE0" w14:textId="470D859A" w:rsidR="00845148" w:rsidRDefault="00137B2F">
      <w:pPr>
        <w:pStyle w:val="TOC1"/>
        <w:tabs>
          <w:tab w:val="right" w:leader="dot" w:pos="9060"/>
        </w:tabs>
        <w:rPr>
          <w:rFonts w:eastAsiaTheme="minorEastAsia" w:cstheme="minorBidi"/>
          <w:noProof/>
          <w:sz w:val="22"/>
          <w:szCs w:val="22"/>
          <w:lang w:eastAsia="en-AU"/>
        </w:rPr>
      </w:pPr>
      <w:hyperlink w:anchor="_Toc56512467" w:history="1">
        <w:r w:rsidR="00845148" w:rsidRPr="007B1BE5">
          <w:rPr>
            <w:rStyle w:val="Hyperlink"/>
            <w:noProof/>
          </w:rPr>
          <w:t>Section 4 – Urine Specimen - Catheter Specimen of Urine (CSU)</w:t>
        </w:r>
        <w:r w:rsidR="00845148">
          <w:rPr>
            <w:noProof/>
            <w:webHidden/>
          </w:rPr>
          <w:tab/>
        </w:r>
        <w:r w:rsidR="00845148">
          <w:rPr>
            <w:noProof/>
            <w:webHidden/>
          </w:rPr>
          <w:fldChar w:fldCharType="begin"/>
        </w:r>
        <w:r w:rsidR="00845148">
          <w:rPr>
            <w:noProof/>
            <w:webHidden/>
          </w:rPr>
          <w:instrText xml:space="preserve"> PAGEREF _Toc56512467 \h </w:instrText>
        </w:r>
        <w:r w:rsidR="00845148">
          <w:rPr>
            <w:noProof/>
            <w:webHidden/>
          </w:rPr>
        </w:r>
        <w:r w:rsidR="00845148">
          <w:rPr>
            <w:noProof/>
            <w:webHidden/>
          </w:rPr>
          <w:fldChar w:fldCharType="separate"/>
        </w:r>
        <w:r w:rsidR="00845148">
          <w:rPr>
            <w:noProof/>
            <w:webHidden/>
          </w:rPr>
          <w:t>9</w:t>
        </w:r>
        <w:r w:rsidR="00845148">
          <w:rPr>
            <w:noProof/>
            <w:webHidden/>
          </w:rPr>
          <w:fldChar w:fldCharType="end"/>
        </w:r>
      </w:hyperlink>
    </w:p>
    <w:p w14:paraId="7BF16CCF" w14:textId="37832710" w:rsidR="00845148" w:rsidRDefault="00137B2F">
      <w:pPr>
        <w:pStyle w:val="TOC1"/>
        <w:tabs>
          <w:tab w:val="right" w:leader="dot" w:pos="9060"/>
        </w:tabs>
        <w:rPr>
          <w:rFonts w:eastAsiaTheme="minorEastAsia" w:cstheme="minorBidi"/>
          <w:noProof/>
          <w:sz w:val="22"/>
          <w:szCs w:val="22"/>
          <w:lang w:eastAsia="en-AU"/>
        </w:rPr>
      </w:pPr>
      <w:hyperlink w:anchor="_Toc56512468" w:history="1">
        <w:r w:rsidR="00845148" w:rsidRPr="007B1BE5">
          <w:rPr>
            <w:rStyle w:val="Hyperlink"/>
            <w:noProof/>
          </w:rPr>
          <w:t>Evaluation</w:t>
        </w:r>
        <w:r w:rsidR="00845148">
          <w:rPr>
            <w:noProof/>
            <w:webHidden/>
          </w:rPr>
          <w:tab/>
        </w:r>
        <w:r w:rsidR="00845148">
          <w:rPr>
            <w:noProof/>
            <w:webHidden/>
          </w:rPr>
          <w:fldChar w:fldCharType="begin"/>
        </w:r>
        <w:r w:rsidR="00845148">
          <w:rPr>
            <w:noProof/>
            <w:webHidden/>
          </w:rPr>
          <w:instrText xml:space="preserve"> PAGEREF _Toc56512468 \h </w:instrText>
        </w:r>
        <w:r w:rsidR="00845148">
          <w:rPr>
            <w:noProof/>
            <w:webHidden/>
          </w:rPr>
        </w:r>
        <w:r w:rsidR="00845148">
          <w:rPr>
            <w:noProof/>
            <w:webHidden/>
          </w:rPr>
          <w:fldChar w:fldCharType="separate"/>
        </w:r>
        <w:r w:rsidR="00845148">
          <w:rPr>
            <w:noProof/>
            <w:webHidden/>
          </w:rPr>
          <w:t>10</w:t>
        </w:r>
        <w:r w:rsidR="00845148">
          <w:rPr>
            <w:noProof/>
            <w:webHidden/>
          </w:rPr>
          <w:fldChar w:fldCharType="end"/>
        </w:r>
      </w:hyperlink>
    </w:p>
    <w:p w14:paraId="77E82C32" w14:textId="53DD79DB" w:rsidR="00845148" w:rsidRDefault="00137B2F">
      <w:pPr>
        <w:pStyle w:val="TOC1"/>
        <w:tabs>
          <w:tab w:val="right" w:leader="dot" w:pos="9060"/>
        </w:tabs>
        <w:rPr>
          <w:rFonts w:eastAsiaTheme="minorEastAsia" w:cstheme="minorBidi"/>
          <w:noProof/>
          <w:sz w:val="22"/>
          <w:szCs w:val="22"/>
          <w:lang w:eastAsia="en-AU"/>
        </w:rPr>
      </w:pPr>
      <w:hyperlink w:anchor="_Toc56512469" w:history="1">
        <w:r w:rsidR="00845148" w:rsidRPr="007B1BE5">
          <w:rPr>
            <w:rStyle w:val="Hyperlink"/>
            <w:noProof/>
          </w:rPr>
          <w:t>Related Policies, Procedures, Guidelines and Legislation</w:t>
        </w:r>
        <w:r w:rsidR="00845148">
          <w:rPr>
            <w:noProof/>
            <w:webHidden/>
          </w:rPr>
          <w:tab/>
        </w:r>
        <w:r w:rsidR="00845148">
          <w:rPr>
            <w:noProof/>
            <w:webHidden/>
          </w:rPr>
          <w:fldChar w:fldCharType="begin"/>
        </w:r>
        <w:r w:rsidR="00845148">
          <w:rPr>
            <w:noProof/>
            <w:webHidden/>
          </w:rPr>
          <w:instrText xml:space="preserve"> PAGEREF _Toc56512469 \h </w:instrText>
        </w:r>
        <w:r w:rsidR="00845148">
          <w:rPr>
            <w:noProof/>
            <w:webHidden/>
          </w:rPr>
        </w:r>
        <w:r w:rsidR="00845148">
          <w:rPr>
            <w:noProof/>
            <w:webHidden/>
          </w:rPr>
          <w:fldChar w:fldCharType="separate"/>
        </w:r>
        <w:r w:rsidR="00845148">
          <w:rPr>
            <w:noProof/>
            <w:webHidden/>
          </w:rPr>
          <w:t>10</w:t>
        </w:r>
        <w:r w:rsidR="00845148">
          <w:rPr>
            <w:noProof/>
            <w:webHidden/>
          </w:rPr>
          <w:fldChar w:fldCharType="end"/>
        </w:r>
      </w:hyperlink>
    </w:p>
    <w:p w14:paraId="20F462B1" w14:textId="2A624C9E" w:rsidR="00845148" w:rsidRDefault="00137B2F">
      <w:pPr>
        <w:pStyle w:val="TOC1"/>
        <w:tabs>
          <w:tab w:val="right" w:leader="dot" w:pos="9060"/>
        </w:tabs>
        <w:rPr>
          <w:rFonts w:eastAsiaTheme="minorEastAsia" w:cstheme="minorBidi"/>
          <w:noProof/>
          <w:sz w:val="22"/>
          <w:szCs w:val="22"/>
          <w:lang w:eastAsia="en-AU"/>
        </w:rPr>
      </w:pPr>
      <w:hyperlink w:anchor="_Toc56512470" w:history="1">
        <w:r w:rsidR="00845148" w:rsidRPr="007B1BE5">
          <w:rPr>
            <w:rStyle w:val="Hyperlink"/>
            <w:noProof/>
          </w:rPr>
          <w:t>References</w:t>
        </w:r>
        <w:r w:rsidR="00845148">
          <w:rPr>
            <w:noProof/>
            <w:webHidden/>
          </w:rPr>
          <w:tab/>
        </w:r>
        <w:r w:rsidR="00845148">
          <w:rPr>
            <w:noProof/>
            <w:webHidden/>
          </w:rPr>
          <w:fldChar w:fldCharType="begin"/>
        </w:r>
        <w:r w:rsidR="00845148">
          <w:rPr>
            <w:noProof/>
            <w:webHidden/>
          </w:rPr>
          <w:instrText xml:space="preserve"> PAGEREF _Toc56512470 \h </w:instrText>
        </w:r>
        <w:r w:rsidR="00845148">
          <w:rPr>
            <w:noProof/>
            <w:webHidden/>
          </w:rPr>
        </w:r>
        <w:r w:rsidR="00845148">
          <w:rPr>
            <w:noProof/>
            <w:webHidden/>
          </w:rPr>
          <w:fldChar w:fldCharType="separate"/>
        </w:r>
        <w:r w:rsidR="00845148">
          <w:rPr>
            <w:noProof/>
            <w:webHidden/>
          </w:rPr>
          <w:t>11</w:t>
        </w:r>
        <w:r w:rsidR="00845148">
          <w:rPr>
            <w:noProof/>
            <w:webHidden/>
          </w:rPr>
          <w:fldChar w:fldCharType="end"/>
        </w:r>
      </w:hyperlink>
    </w:p>
    <w:p w14:paraId="5A7AE2C3" w14:textId="6662176F" w:rsidR="00845148" w:rsidRDefault="00137B2F">
      <w:pPr>
        <w:pStyle w:val="TOC1"/>
        <w:tabs>
          <w:tab w:val="right" w:leader="dot" w:pos="9060"/>
        </w:tabs>
        <w:rPr>
          <w:rFonts w:eastAsiaTheme="minorEastAsia" w:cstheme="minorBidi"/>
          <w:noProof/>
          <w:sz w:val="22"/>
          <w:szCs w:val="22"/>
          <w:lang w:eastAsia="en-AU"/>
        </w:rPr>
      </w:pPr>
      <w:hyperlink w:anchor="_Toc56512471" w:history="1">
        <w:r w:rsidR="00845148" w:rsidRPr="007B1BE5">
          <w:rPr>
            <w:rStyle w:val="Hyperlink"/>
            <w:noProof/>
          </w:rPr>
          <w:t>Search Terms</w:t>
        </w:r>
        <w:r w:rsidR="00845148">
          <w:rPr>
            <w:noProof/>
            <w:webHidden/>
          </w:rPr>
          <w:tab/>
        </w:r>
        <w:r w:rsidR="00845148">
          <w:rPr>
            <w:noProof/>
            <w:webHidden/>
          </w:rPr>
          <w:fldChar w:fldCharType="begin"/>
        </w:r>
        <w:r w:rsidR="00845148">
          <w:rPr>
            <w:noProof/>
            <w:webHidden/>
          </w:rPr>
          <w:instrText xml:space="preserve"> PAGEREF _Toc56512471 \h </w:instrText>
        </w:r>
        <w:r w:rsidR="00845148">
          <w:rPr>
            <w:noProof/>
            <w:webHidden/>
          </w:rPr>
        </w:r>
        <w:r w:rsidR="00845148">
          <w:rPr>
            <w:noProof/>
            <w:webHidden/>
          </w:rPr>
          <w:fldChar w:fldCharType="separate"/>
        </w:r>
        <w:r w:rsidR="00845148">
          <w:rPr>
            <w:noProof/>
            <w:webHidden/>
          </w:rPr>
          <w:t>11</w:t>
        </w:r>
        <w:r w:rsidR="00845148">
          <w:rPr>
            <w:noProof/>
            <w:webHidden/>
          </w:rPr>
          <w:fldChar w:fldCharType="end"/>
        </w:r>
      </w:hyperlink>
    </w:p>
    <w:p w14:paraId="2F51A861" w14:textId="375A311A" w:rsidR="007052B1" w:rsidRDefault="007B7628" w:rsidP="007B6904">
      <w:pPr>
        <w:rPr>
          <w:rFonts w:asciiTheme="minorHAnsi" w:hAnsiTheme="minorHAnsi"/>
        </w:rPr>
      </w:pPr>
      <w:r>
        <w:rPr>
          <w:rFonts w:asciiTheme="minorHAnsi" w:hAnsiTheme="minorHAnsi"/>
        </w:rPr>
        <w:fldChar w:fldCharType="end"/>
      </w:r>
    </w:p>
    <w:p w14:paraId="2F51A862" w14:textId="77777777" w:rsidR="007052B1" w:rsidRDefault="007052B1">
      <w:pPr>
        <w:spacing w:after="200" w:line="276" w:lineRule="auto"/>
        <w:rPr>
          <w:rFonts w:asciiTheme="minorHAnsi" w:hAnsiTheme="minorHAnsi"/>
        </w:rPr>
      </w:pPr>
      <w:r>
        <w:rPr>
          <w:rFonts w:asciiTheme="minorHAnsi" w:hAnsiTheme="minorHAnsi"/>
        </w:rPr>
        <w:br w:type="page"/>
      </w:r>
    </w:p>
    <w:p w14:paraId="2F51A863" w14:textId="77777777" w:rsidR="007B6904" w:rsidRPr="00763141" w:rsidRDefault="007B6904" w:rsidP="007B6904"/>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2F51A865" w14:textId="77777777" w:rsidTr="0074223E">
        <w:trPr>
          <w:cantSplit/>
          <w:trHeight w:val="285"/>
        </w:trPr>
        <w:tc>
          <w:tcPr>
            <w:tcW w:w="9158" w:type="dxa"/>
            <w:shd w:val="clear" w:color="auto" w:fill="A6A6A6" w:themeFill="background1" w:themeFillShade="A6"/>
          </w:tcPr>
          <w:p w14:paraId="2F51A864" w14:textId="77777777" w:rsidR="007B6904" w:rsidRPr="00CD1C0E" w:rsidRDefault="007B6904" w:rsidP="004213C3">
            <w:pPr>
              <w:pStyle w:val="Heading1"/>
            </w:pPr>
            <w:bookmarkStart w:id="8" w:name="_Toc389473274"/>
            <w:bookmarkStart w:id="9" w:name="_Toc56512461"/>
            <w:r w:rsidRPr="00CD1C0E">
              <w:t>Purpose</w:t>
            </w:r>
            <w:bookmarkEnd w:id="8"/>
            <w:bookmarkEnd w:id="9"/>
          </w:p>
        </w:tc>
      </w:tr>
    </w:tbl>
    <w:p w14:paraId="2F51A866" w14:textId="77777777" w:rsidR="00931B93" w:rsidRDefault="00931B93" w:rsidP="00931B93">
      <w:pPr>
        <w:rPr>
          <w:rFonts w:cs="Arial"/>
          <w:i/>
          <w:szCs w:val="24"/>
        </w:rPr>
      </w:pPr>
    </w:p>
    <w:p w14:paraId="2F51A86F" w14:textId="28B818F2" w:rsidR="007B6904" w:rsidRPr="008A14B6" w:rsidRDefault="008A14B6" w:rsidP="00402FE9">
      <w:pPr>
        <w:rPr>
          <w:rFonts w:cs="Arial"/>
          <w:b/>
          <w:i/>
          <w:color w:val="FF0000"/>
          <w:szCs w:val="24"/>
        </w:rPr>
      </w:pPr>
      <w:r w:rsidRPr="00CD1C0E">
        <w:rPr>
          <w:rFonts w:cs="Arial"/>
          <w:szCs w:val="24"/>
        </w:rPr>
        <w:t xml:space="preserve">The purpose of this </w:t>
      </w:r>
      <w:r>
        <w:rPr>
          <w:rFonts w:cs="Arial"/>
          <w:szCs w:val="24"/>
        </w:rPr>
        <w:t>p</w:t>
      </w:r>
      <w:r w:rsidRPr="00CD1C0E">
        <w:rPr>
          <w:rFonts w:cs="Arial"/>
          <w:szCs w:val="24"/>
        </w:rPr>
        <w:t xml:space="preserve">rocedure is to outline the safe and effective management </w:t>
      </w:r>
      <w:r>
        <w:rPr>
          <w:rFonts w:cs="Arial"/>
          <w:szCs w:val="24"/>
        </w:rPr>
        <w:t xml:space="preserve">of urine specimen collection and testing for patients that are </w:t>
      </w:r>
      <w:r w:rsidRPr="00CD1C0E">
        <w:rPr>
          <w:rFonts w:cs="Arial"/>
          <w:szCs w:val="24"/>
        </w:rPr>
        <w:t xml:space="preserve">being cared for under the direction of </w:t>
      </w:r>
      <w:r w:rsidR="00085F1A">
        <w:rPr>
          <w:rFonts w:cs="Arial"/>
          <w:szCs w:val="24"/>
        </w:rPr>
        <w:t>Canberra Health Services (</w:t>
      </w:r>
      <w:r>
        <w:rPr>
          <w:rFonts w:cs="Arial"/>
          <w:szCs w:val="24"/>
        </w:rPr>
        <w:t>CHS</w:t>
      </w:r>
      <w:r w:rsidR="00085F1A">
        <w:rPr>
          <w:rFonts w:cs="Arial"/>
          <w:szCs w:val="24"/>
        </w:rPr>
        <w:t>)</w:t>
      </w:r>
      <w:r>
        <w:rPr>
          <w:rFonts w:cs="Arial"/>
          <w:szCs w:val="24"/>
        </w:rPr>
        <w:t xml:space="preserve">. </w:t>
      </w:r>
      <w:r>
        <w:rPr>
          <w:rFonts w:cs="Arial"/>
          <w:b/>
          <w:i/>
          <w:color w:val="FF0000"/>
          <w:szCs w:val="24"/>
        </w:rPr>
        <w:br/>
      </w:r>
    </w:p>
    <w:p w14:paraId="2F51A870" w14:textId="77777777" w:rsidR="009E70F4" w:rsidRPr="00CD1C0E" w:rsidRDefault="00137B2F" w:rsidP="009E70F4">
      <w:pPr>
        <w:jc w:val="right"/>
        <w:rPr>
          <w:rFonts w:cs="Arial"/>
          <w:szCs w:val="24"/>
        </w:rPr>
      </w:pPr>
      <w:hyperlink w:anchor="Contents" w:history="1">
        <w:r w:rsidR="009E70F4" w:rsidRPr="00590902">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74223E" w:rsidRPr="00CD1C0E" w14:paraId="2F51A872" w14:textId="77777777" w:rsidTr="008A14B6">
        <w:trPr>
          <w:cantSplit/>
          <w:trHeight w:val="285"/>
        </w:trPr>
        <w:tc>
          <w:tcPr>
            <w:tcW w:w="9158" w:type="dxa"/>
            <w:shd w:val="clear" w:color="auto" w:fill="A6A6A6" w:themeFill="background1" w:themeFillShade="A6"/>
          </w:tcPr>
          <w:p w14:paraId="2F51A871" w14:textId="511CC1BE" w:rsidR="0074223E" w:rsidRPr="00CD1C0E" w:rsidRDefault="0074223E" w:rsidP="008A14B6">
            <w:pPr>
              <w:pStyle w:val="Heading1"/>
            </w:pPr>
            <w:bookmarkStart w:id="10" w:name="_Toc389473276"/>
            <w:bookmarkStart w:id="11" w:name="_Toc56512462"/>
            <w:r>
              <w:t>Alerts</w:t>
            </w:r>
            <w:bookmarkEnd w:id="10"/>
            <w:bookmarkEnd w:id="11"/>
            <w:r w:rsidR="00AB50DD">
              <w:t xml:space="preserve"> </w:t>
            </w:r>
          </w:p>
        </w:tc>
      </w:tr>
    </w:tbl>
    <w:p w14:paraId="2F51A873" w14:textId="77777777" w:rsidR="007B6904" w:rsidRDefault="007B6904" w:rsidP="007B6904">
      <w:pPr>
        <w:rPr>
          <w:rFonts w:cs="Arial"/>
          <w:b/>
          <w:szCs w:val="24"/>
        </w:rPr>
      </w:pPr>
    </w:p>
    <w:p w14:paraId="58D6778B" w14:textId="7836A6B6" w:rsidR="008A14B6" w:rsidRPr="006F254A" w:rsidRDefault="00D50B53" w:rsidP="008A14B6">
      <w:pPr>
        <w:autoSpaceDE w:val="0"/>
        <w:autoSpaceDN w:val="0"/>
        <w:adjustRightInd w:val="0"/>
        <w:rPr>
          <w:rFonts w:eastAsiaTheme="minorHAnsi" w:cs="Calibri"/>
          <w:szCs w:val="24"/>
        </w:rPr>
      </w:pPr>
      <w:r>
        <w:rPr>
          <w:rFonts w:cs="Arial"/>
          <w:szCs w:val="24"/>
        </w:rPr>
        <w:t xml:space="preserve">All </w:t>
      </w:r>
      <w:r w:rsidR="00984771">
        <w:rPr>
          <w:rFonts w:cs="Arial"/>
          <w:szCs w:val="24"/>
        </w:rPr>
        <w:t xml:space="preserve">healthcare workers within CHS must </w:t>
      </w:r>
      <w:r w:rsidR="008A14B6" w:rsidRPr="006F254A">
        <w:rPr>
          <w:rFonts w:eastAsiaTheme="minorHAnsi" w:cs="Calibri"/>
          <w:szCs w:val="24"/>
        </w:rPr>
        <w:t xml:space="preserve">comply with </w:t>
      </w:r>
      <w:r w:rsidR="006F3196">
        <w:rPr>
          <w:rFonts w:eastAsiaTheme="minorHAnsi" w:cs="Calibri"/>
          <w:szCs w:val="24"/>
        </w:rPr>
        <w:t>CHS</w:t>
      </w:r>
      <w:r w:rsidR="008A14B6" w:rsidRPr="006F254A">
        <w:rPr>
          <w:rFonts w:eastAsiaTheme="minorHAnsi" w:cs="Calibri"/>
          <w:szCs w:val="24"/>
        </w:rPr>
        <w:t xml:space="preserve"> hand hygiene practices to support the reduction of infection caused by the transmission of harmful pathogens.</w:t>
      </w:r>
    </w:p>
    <w:p w14:paraId="36B502F6" w14:textId="77777777" w:rsidR="008A14B6" w:rsidRPr="006F254A" w:rsidRDefault="008A14B6" w:rsidP="008A14B6">
      <w:pPr>
        <w:rPr>
          <w:rFonts w:cs="Arial"/>
          <w:szCs w:val="24"/>
        </w:rPr>
      </w:pPr>
    </w:p>
    <w:p w14:paraId="593F6DAF" w14:textId="4114DA6B" w:rsidR="008A14B6" w:rsidRPr="00B17B31" w:rsidRDefault="008A14B6" w:rsidP="008A14B6">
      <w:pPr>
        <w:pStyle w:val="ListBullet"/>
        <w:numPr>
          <w:ilvl w:val="0"/>
          <w:numId w:val="0"/>
        </w:numPr>
        <w:rPr>
          <w:rFonts w:cs="Arial"/>
        </w:rPr>
      </w:pPr>
      <w:r w:rsidRPr="006F254A">
        <w:rPr>
          <w:rFonts w:cs="Arial"/>
          <w:szCs w:val="24"/>
        </w:rPr>
        <w:t>Patient Identification</w:t>
      </w:r>
      <w:r w:rsidR="00C51E96">
        <w:rPr>
          <w:rFonts w:cs="Arial"/>
          <w:szCs w:val="24"/>
        </w:rPr>
        <w:t>:</w:t>
      </w:r>
      <w:r w:rsidRPr="006F254A">
        <w:rPr>
          <w:rFonts w:cs="Arial"/>
          <w:szCs w:val="24"/>
        </w:rPr>
        <w:t xml:space="preserve"> </w:t>
      </w:r>
      <w:r w:rsidR="00AC062D">
        <w:rPr>
          <w:rFonts w:cs="Arial"/>
          <w:szCs w:val="24"/>
        </w:rPr>
        <w:t xml:space="preserve">CHS staff must comply with the </w:t>
      </w:r>
      <w:r w:rsidRPr="006F254A">
        <w:rPr>
          <w:rFonts w:cs="Arial"/>
          <w:szCs w:val="24"/>
        </w:rPr>
        <w:t>Pathology Spec</w:t>
      </w:r>
      <w:r>
        <w:rPr>
          <w:rFonts w:cs="Arial"/>
          <w:szCs w:val="24"/>
        </w:rPr>
        <w:t>imen Labelling</w:t>
      </w:r>
      <w:r w:rsidR="00C51E96">
        <w:rPr>
          <w:rFonts w:cs="Arial"/>
          <w:szCs w:val="24"/>
        </w:rPr>
        <w:t xml:space="preserve"> Procedure</w:t>
      </w:r>
      <w:r w:rsidR="00AC062D">
        <w:rPr>
          <w:rFonts w:cs="Arial"/>
          <w:szCs w:val="24"/>
        </w:rPr>
        <w:t xml:space="preserve"> that</w:t>
      </w:r>
      <w:r>
        <w:rPr>
          <w:rFonts w:cs="Arial"/>
          <w:szCs w:val="24"/>
        </w:rPr>
        <w:t xml:space="preserve"> </w:t>
      </w:r>
      <w:r w:rsidR="003665D4">
        <w:rPr>
          <w:rFonts w:cs="Calibri"/>
          <w:szCs w:val="24"/>
          <w:lang w:eastAsia="en-AU"/>
        </w:rPr>
        <w:t>outlines</w:t>
      </w:r>
      <w:r w:rsidRPr="00044FFC">
        <w:rPr>
          <w:rFonts w:cs="Calibri"/>
          <w:szCs w:val="24"/>
          <w:lang w:eastAsia="en-AU"/>
        </w:rPr>
        <w:t xml:space="preserve"> the correct process </w:t>
      </w:r>
      <w:r w:rsidR="00C67665">
        <w:rPr>
          <w:rFonts w:cs="Calibri"/>
          <w:szCs w:val="24"/>
          <w:lang w:eastAsia="en-AU"/>
        </w:rPr>
        <w:t>to follow</w:t>
      </w:r>
      <w:r w:rsidRPr="00044FFC">
        <w:rPr>
          <w:rFonts w:cs="Calibri"/>
          <w:szCs w:val="24"/>
          <w:lang w:eastAsia="en-AU"/>
        </w:rPr>
        <w:t xml:space="preserve"> when identifying a patient and </w:t>
      </w:r>
      <w:r w:rsidR="003665D4">
        <w:rPr>
          <w:rFonts w:cs="Calibri"/>
          <w:szCs w:val="24"/>
          <w:lang w:eastAsia="en-AU"/>
        </w:rPr>
        <w:t>ensuring</w:t>
      </w:r>
      <w:r w:rsidR="00900DA8">
        <w:rPr>
          <w:rFonts w:cs="Calibri"/>
          <w:szCs w:val="24"/>
          <w:lang w:eastAsia="en-AU"/>
        </w:rPr>
        <w:t xml:space="preserve"> that the patient’s </w:t>
      </w:r>
      <w:r w:rsidRPr="00044FFC">
        <w:rPr>
          <w:rFonts w:cs="Calibri"/>
          <w:szCs w:val="24"/>
          <w:lang w:eastAsia="en-AU"/>
        </w:rPr>
        <w:t xml:space="preserve">Pathology specimens </w:t>
      </w:r>
      <w:r w:rsidR="00900DA8">
        <w:rPr>
          <w:rFonts w:cs="Calibri"/>
          <w:szCs w:val="24"/>
          <w:lang w:eastAsia="en-AU"/>
        </w:rPr>
        <w:t>are accurately labelled</w:t>
      </w:r>
      <w:r>
        <w:rPr>
          <w:rFonts w:cs="Arial"/>
          <w:lang w:eastAsia="en-AU"/>
        </w:rPr>
        <w:t>.</w:t>
      </w:r>
    </w:p>
    <w:p w14:paraId="2F51A878" w14:textId="77777777" w:rsidR="00DE4E25" w:rsidRDefault="00DE4E25" w:rsidP="007B6904">
      <w:pPr>
        <w:rPr>
          <w:rFonts w:cs="Arial"/>
          <w:b/>
          <w:szCs w:val="24"/>
        </w:rPr>
      </w:pPr>
    </w:p>
    <w:p w14:paraId="2F51A879" w14:textId="77777777" w:rsidR="009E70F4" w:rsidRPr="009121F9" w:rsidRDefault="00137B2F" w:rsidP="009E70F4">
      <w:pPr>
        <w:jc w:val="right"/>
        <w:rPr>
          <w:rFonts w:cs="Arial"/>
          <w:b/>
          <w:szCs w:val="24"/>
        </w:rPr>
      </w:pPr>
      <w:hyperlink w:anchor="Contents" w:history="1">
        <w:r w:rsidR="009E70F4" w:rsidRPr="00590902">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2F51A87B" w14:textId="77777777" w:rsidTr="0074223E">
        <w:trPr>
          <w:cantSplit/>
          <w:trHeight w:val="285"/>
        </w:trPr>
        <w:tc>
          <w:tcPr>
            <w:tcW w:w="9158" w:type="dxa"/>
            <w:shd w:val="clear" w:color="auto" w:fill="A6A6A6" w:themeFill="background1" w:themeFillShade="A6"/>
          </w:tcPr>
          <w:p w14:paraId="2F51A87A" w14:textId="77777777" w:rsidR="007B6904" w:rsidRPr="003D2D06" w:rsidRDefault="007B6904" w:rsidP="004213C3">
            <w:pPr>
              <w:pStyle w:val="Heading1"/>
            </w:pPr>
            <w:bookmarkStart w:id="12" w:name="_Toc389473277"/>
            <w:bookmarkStart w:id="13" w:name="_Toc56512463"/>
            <w:r w:rsidRPr="003D2D06">
              <w:t>Scope</w:t>
            </w:r>
            <w:bookmarkEnd w:id="12"/>
            <w:bookmarkEnd w:id="13"/>
          </w:p>
        </w:tc>
      </w:tr>
    </w:tbl>
    <w:p w14:paraId="2F51A87C" w14:textId="77777777" w:rsidR="007B6904" w:rsidRPr="00CD1C0E" w:rsidRDefault="007B6904" w:rsidP="007B6904">
      <w:pPr>
        <w:rPr>
          <w:szCs w:val="24"/>
        </w:rPr>
      </w:pPr>
    </w:p>
    <w:p w14:paraId="4AFADB36" w14:textId="481D3AD7" w:rsidR="008A14B6" w:rsidRDefault="008A14B6" w:rsidP="008A14B6">
      <w:pPr>
        <w:rPr>
          <w:rFonts w:cs="Arial"/>
          <w:szCs w:val="24"/>
        </w:rPr>
      </w:pPr>
      <w:r>
        <w:rPr>
          <w:rFonts w:cs="Arial"/>
          <w:szCs w:val="24"/>
        </w:rPr>
        <w:t>This procedure</w:t>
      </w:r>
      <w:r w:rsidRPr="00CD1C0E">
        <w:rPr>
          <w:rFonts w:cs="Arial"/>
          <w:szCs w:val="24"/>
        </w:rPr>
        <w:t xml:space="preserve"> provides information for </w:t>
      </w:r>
      <w:r w:rsidR="006F3196">
        <w:rPr>
          <w:rFonts w:cs="Arial"/>
          <w:szCs w:val="24"/>
        </w:rPr>
        <w:t xml:space="preserve">healthcare workers </w:t>
      </w:r>
      <w:r w:rsidR="00556FE8">
        <w:rPr>
          <w:rFonts w:cs="Arial"/>
          <w:szCs w:val="24"/>
        </w:rPr>
        <w:t xml:space="preserve">on </w:t>
      </w:r>
      <w:r>
        <w:rPr>
          <w:rFonts w:cs="Arial"/>
          <w:szCs w:val="24"/>
        </w:rPr>
        <w:t xml:space="preserve">the care of patients </w:t>
      </w:r>
      <w:r w:rsidR="00D37AA2">
        <w:rPr>
          <w:rFonts w:cs="Arial"/>
          <w:szCs w:val="24"/>
        </w:rPr>
        <w:t xml:space="preserve">who </w:t>
      </w:r>
      <w:r>
        <w:rPr>
          <w:rFonts w:cs="Arial"/>
          <w:szCs w:val="24"/>
        </w:rPr>
        <w:t xml:space="preserve">require </w:t>
      </w:r>
      <w:r w:rsidR="00D37AA2">
        <w:rPr>
          <w:rFonts w:cs="Arial"/>
          <w:szCs w:val="24"/>
        </w:rPr>
        <w:t xml:space="preserve">a </w:t>
      </w:r>
      <w:r>
        <w:rPr>
          <w:rFonts w:cs="Arial"/>
          <w:szCs w:val="24"/>
        </w:rPr>
        <w:t xml:space="preserve">urine test </w:t>
      </w:r>
      <w:r w:rsidRPr="00CD1C0E">
        <w:rPr>
          <w:rFonts w:cs="Arial"/>
          <w:szCs w:val="24"/>
        </w:rPr>
        <w:t xml:space="preserve">in </w:t>
      </w:r>
      <w:r w:rsidR="00D37AA2">
        <w:rPr>
          <w:rFonts w:cs="Arial"/>
          <w:szCs w:val="24"/>
        </w:rPr>
        <w:t xml:space="preserve">both the </w:t>
      </w:r>
      <w:r w:rsidRPr="00CD1C0E">
        <w:rPr>
          <w:rFonts w:cs="Arial"/>
          <w:szCs w:val="24"/>
        </w:rPr>
        <w:t xml:space="preserve">clinical </w:t>
      </w:r>
      <w:r w:rsidR="003F0A01">
        <w:rPr>
          <w:rFonts w:cs="Arial"/>
          <w:szCs w:val="24"/>
        </w:rPr>
        <w:t xml:space="preserve">settings within CHS </w:t>
      </w:r>
      <w:r>
        <w:rPr>
          <w:rFonts w:cs="Arial"/>
          <w:szCs w:val="24"/>
        </w:rPr>
        <w:t>and</w:t>
      </w:r>
      <w:r w:rsidR="003F0A01">
        <w:rPr>
          <w:rFonts w:cs="Arial"/>
          <w:szCs w:val="24"/>
        </w:rPr>
        <w:t xml:space="preserve"> in</w:t>
      </w:r>
      <w:r>
        <w:rPr>
          <w:rFonts w:cs="Arial"/>
          <w:szCs w:val="24"/>
        </w:rPr>
        <w:t xml:space="preserve"> community </w:t>
      </w:r>
      <w:r w:rsidRPr="00CD1C0E">
        <w:rPr>
          <w:rFonts w:cs="Arial"/>
          <w:szCs w:val="24"/>
        </w:rPr>
        <w:t>settings</w:t>
      </w:r>
      <w:r>
        <w:rPr>
          <w:rFonts w:cs="Arial"/>
          <w:szCs w:val="24"/>
        </w:rPr>
        <w:t>.</w:t>
      </w:r>
    </w:p>
    <w:p w14:paraId="14B87DB0" w14:textId="77777777" w:rsidR="008A14B6" w:rsidRDefault="008A14B6" w:rsidP="008A14B6">
      <w:pPr>
        <w:rPr>
          <w:rFonts w:cs="Arial"/>
          <w:szCs w:val="24"/>
        </w:rPr>
      </w:pPr>
    </w:p>
    <w:p w14:paraId="04BA7EF7" w14:textId="0E4FD23A" w:rsidR="008A14B6" w:rsidRDefault="008A14B6" w:rsidP="008A14B6">
      <w:pPr>
        <w:rPr>
          <w:rFonts w:cs="Calibri"/>
          <w:szCs w:val="24"/>
        </w:rPr>
      </w:pPr>
      <w:r w:rsidRPr="00CD1C0E">
        <w:rPr>
          <w:rFonts w:cs="Arial"/>
          <w:szCs w:val="24"/>
        </w:rPr>
        <w:t>Th</w:t>
      </w:r>
      <w:r>
        <w:rPr>
          <w:rFonts w:cs="Arial"/>
          <w:szCs w:val="24"/>
        </w:rPr>
        <w:t>is</w:t>
      </w:r>
      <w:r w:rsidRPr="00CD1C0E">
        <w:rPr>
          <w:rFonts w:cs="Arial"/>
          <w:szCs w:val="24"/>
        </w:rPr>
        <w:t xml:space="preserve"> </w:t>
      </w:r>
      <w:r>
        <w:rPr>
          <w:rFonts w:cs="Arial"/>
          <w:szCs w:val="24"/>
        </w:rPr>
        <w:t xml:space="preserve">procedure applies to </w:t>
      </w:r>
      <w:r>
        <w:rPr>
          <w:rFonts w:cs="Calibri"/>
          <w:szCs w:val="24"/>
        </w:rPr>
        <w:t xml:space="preserve">all </w:t>
      </w:r>
      <w:r w:rsidRPr="00CD1C0E">
        <w:rPr>
          <w:rFonts w:cs="Calibri"/>
          <w:szCs w:val="24"/>
        </w:rPr>
        <w:t>registered nurses</w:t>
      </w:r>
      <w:r>
        <w:rPr>
          <w:rFonts w:cs="Calibri"/>
          <w:szCs w:val="24"/>
        </w:rPr>
        <w:t>, midwives</w:t>
      </w:r>
      <w:r w:rsidRPr="00CD1C0E">
        <w:rPr>
          <w:rFonts w:cs="Calibri"/>
          <w:szCs w:val="24"/>
        </w:rPr>
        <w:t xml:space="preserve"> or medical staff with competency </w:t>
      </w:r>
      <w:r w:rsidRPr="00CD1C0E">
        <w:rPr>
          <w:rFonts w:cs="Calibri"/>
          <w:color w:val="000000"/>
          <w:szCs w:val="24"/>
        </w:rPr>
        <w:t xml:space="preserve">recognised by </w:t>
      </w:r>
      <w:r w:rsidR="00C51E96">
        <w:rPr>
          <w:rFonts w:cs="Calibri"/>
          <w:color w:val="000000"/>
          <w:szCs w:val="24"/>
        </w:rPr>
        <w:t>CHS</w:t>
      </w:r>
      <w:r w:rsidRPr="00CD1C0E">
        <w:rPr>
          <w:rFonts w:cs="Calibri"/>
          <w:color w:val="000000"/>
          <w:szCs w:val="24"/>
        </w:rPr>
        <w:t>. New nursing or medical staff,</w:t>
      </w:r>
      <w:r>
        <w:rPr>
          <w:rFonts w:cs="Calibri"/>
          <w:color w:val="000000"/>
          <w:szCs w:val="24"/>
        </w:rPr>
        <w:t xml:space="preserve"> assistants in nursing,</w:t>
      </w:r>
      <w:r w:rsidRPr="00CD1C0E">
        <w:rPr>
          <w:rFonts w:cs="Calibri"/>
          <w:color w:val="000000"/>
          <w:szCs w:val="24"/>
        </w:rPr>
        <w:t xml:space="preserve"> or students (if within their defined scope of practice) will be</w:t>
      </w:r>
      <w:r w:rsidRPr="00CD1C0E">
        <w:rPr>
          <w:rFonts w:cs="Calibri"/>
          <w:szCs w:val="24"/>
        </w:rPr>
        <w:t xml:space="preserve"> required to perform these skills under the direct supervision of a credentialed and competent practitioner.</w:t>
      </w:r>
    </w:p>
    <w:p w14:paraId="2F51A886" w14:textId="77777777" w:rsidR="001F2A9B" w:rsidRDefault="001F2A9B" w:rsidP="00F14EC1"/>
    <w:p w14:paraId="2F51A887" w14:textId="77777777" w:rsidR="007B6904" w:rsidRPr="00CD1C0E" w:rsidRDefault="00137B2F" w:rsidP="00F14EC1">
      <w:pPr>
        <w:jc w:val="right"/>
      </w:pPr>
      <w:hyperlink w:anchor="Contents" w:history="1">
        <w:r w:rsidR="009E70F4" w:rsidRPr="00590902">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2F51A889" w14:textId="77777777" w:rsidTr="0074223E">
        <w:trPr>
          <w:cantSplit/>
          <w:trHeight w:val="285"/>
        </w:trPr>
        <w:tc>
          <w:tcPr>
            <w:tcW w:w="9158" w:type="dxa"/>
            <w:shd w:val="clear" w:color="auto" w:fill="A6A6A6" w:themeFill="background1" w:themeFillShade="A6"/>
          </w:tcPr>
          <w:p w14:paraId="2F51A888" w14:textId="1A29AF99" w:rsidR="007B6904" w:rsidRPr="00C76688" w:rsidRDefault="007B6904" w:rsidP="00931B93">
            <w:pPr>
              <w:pStyle w:val="Heading1"/>
            </w:pPr>
            <w:bookmarkStart w:id="14" w:name="_Toc389473278"/>
            <w:bookmarkStart w:id="15" w:name="_Toc56512464"/>
            <w:r w:rsidRPr="00C76688">
              <w:t>Section 1 –</w:t>
            </w:r>
            <w:r>
              <w:t xml:space="preserve"> </w:t>
            </w:r>
            <w:bookmarkEnd w:id="14"/>
            <w:r w:rsidR="008A14B6">
              <w:t>Urinalysis</w:t>
            </w:r>
            <w:bookmarkEnd w:id="15"/>
          </w:p>
        </w:tc>
      </w:tr>
    </w:tbl>
    <w:p w14:paraId="2F51A88A" w14:textId="77777777" w:rsidR="007B6904" w:rsidRDefault="007B6904" w:rsidP="007B6904">
      <w:pPr>
        <w:outlineLvl w:val="0"/>
        <w:rPr>
          <w:szCs w:val="24"/>
        </w:rPr>
      </w:pPr>
    </w:p>
    <w:p w14:paraId="2F51A88B" w14:textId="6D6F9D6D" w:rsidR="007B6904" w:rsidRPr="001F2A9B" w:rsidRDefault="00931B93" w:rsidP="001F2A9B">
      <w:pPr>
        <w:rPr>
          <w:b/>
        </w:rPr>
      </w:pPr>
      <w:r w:rsidRPr="001F2A9B">
        <w:rPr>
          <w:b/>
        </w:rPr>
        <w:t xml:space="preserve">Equipment </w:t>
      </w:r>
    </w:p>
    <w:p w14:paraId="380BED02" w14:textId="6DF74014" w:rsidR="008A14B6" w:rsidRPr="00986E62" w:rsidRDefault="008A14B6" w:rsidP="008A14B6">
      <w:pPr>
        <w:pStyle w:val="BodyText"/>
        <w:widowControl w:val="0"/>
        <w:numPr>
          <w:ilvl w:val="0"/>
          <w:numId w:val="10"/>
        </w:numPr>
        <w:tabs>
          <w:tab w:val="left" w:pos="426"/>
        </w:tabs>
        <w:ind w:left="426" w:hanging="426"/>
        <w:jc w:val="both"/>
        <w:rPr>
          <w:rFonts w:asciiTheme="minorHAnsi" w:hAnsiTheme="minorHAnsi"/>
          <w:sz w:val="24"/>
          <w:szCs w:val="24"/>
        </w:rPr>
      </w:pPr>
      <w:bookmarkStart w:id="16" w:name="_Toc389473280"/>
      <w:r w:rsidRPr="00986E62">
        <w:rPr>
          <w:rFonts w:asciiTheme="minorHAnsi" w:hAnsiTheme="minorHAnsi"/>
          <w:spacing w:val="-1"/>
          <w:sz w:val="24"/>
          <w:szCs w:val="24"/>
        </w:rPr>
        <w:t>Personal</w:t>
      </w:r>
      <w:r w:rsidRPr="00986E62">
        <w:rPr>
          <w:rFonts w:asciiTheme="minorHAnsi" w:hAnsiTheme="minorHAnsi"/>
          <w:spacing w:val="-3"/>
          <w:sz w:val="24"/>
          <w:szCs w:val="24"/>
        </w:rPr>
        <w:t xml:space="preserve"> </w:t>
      </w:r>
      <w:r w:rsidRPr="00986E62">
        <w:rPr>
          <w:rFonts w:asciiTheme="minorHAnsi" w:hAnsiTheme="minorHAnsi"/>
          <w:spacing w:val="-1"/>
          <w:sz w:val="24"/>
          <w:szCs w:val="24"/>
        </w:rPr>
        <w:t>Protective</w:t>
      </w:r>
      <w:r w:rsidRPr="00986E62">
        <w:rPr>
          <w:rFonts w:asciiTheme="minorHAnsi" w:hAnsiTheme="minorHAnsi"/>
          <w:spacing w:val="1"/>
          <w:sz w:val="24"/>
          <w:szCs w:val="24"/>
        </w:rPr>
        <w:t xml:space="preserve"> </w:t>
      </w:r>
      <w:r w:rsidRPr="00986E62">
        <w:rPr>
          <w:rFonts w:asciiTheme="minorHAnsi" w:hAnsiTheme="minorHAnsi"/>
          <w:spacing w:val="-1"/>
          <w:sz w:val="24"/>
          <w:szCs w:val="24"/>
        </w:rPr>
        <w:t>Equipment</w:t>
      </w:r>
      <w:r w:rsidRPr="00986E62">
        <w:rPr>
          <w:rFonts w:asciiTheme="minorHAnsi" w:hAnsiTheme="minorHAnsi"/>
          <w:spacing w:val="-2"/>
          <w:sz w:val="24"/>
          <w:szCs w:val="24"/>
        </w:rPr>
        <w:t xml:space="preserve"> </w:t>
      </w:r>
      <w:r w:rsidRPr="00986E62">
        <w:rPr>
          <w:rFonts w:asciiTheme="minorHAnsi" w:hAnsiTheme="minorHAnsi"/>
          <w:spacing w:val="-1"/>
          <w:sz w:val="24"/>
          <w:szCs w:val="24"/>
        </w:rPr>
        <w:t>(PPE)</w:t>
      </w:r>
      <w:r w:rsidRPr="00986E62">
        <w:rPr>
          <w:rFonts w:asciiTheme="minorHAnsi" w:hAnsiTheme="minorHAnsi"/>
          <w:spacing w:val="-2"/>
          <w:sz w:val="24"/>
          <w:szCs w:val="24"/>
        </w:rPr>
        <w:t xml:space="preserve"> </w:t>
      </w:r>
      <w:r w:rsidRPr="00986E62">
        <w:rPr>
          <w:rFonts w:asciiTheme="minorHAnsi" w:hAnsiTheme="minorHAnsi"/>
          <w:spacing w:val="-1"/>
          <w:sz w:val="24"/>
          <w:szCs w:val="24"/>
        </w:rPr>
        <w:t>including</w:t>
      </w:r>
      <w:r w:rsidRPr="00986E62">
        <w:rPr>
          <w:rFonts w:asciiTheme="minorHAnsi" w:hAnsiTheme="minorHAnsi"/>
          <w:sz w:val="24"/>
          <w:szCs w:val="24"/>
        </w:rPr>
        <w:t xml:space="preserve"> </w:t>
      </w:r>
      <w:r w:rsidRPr="00986E62">
        <w:rPr>
          <w:rFonts w:asciiTheme="minorHAnsi" w:hAnsiTheme="minorHAnsi"/>
          <w:spacing w:val="-1"/>
          <w:sz w:val="24"/>
          <w:szCs w:val="24"/>
        </w:rPr>
        <w:t>clean</w:t>
      </w:r>
      <w:r w:rsidRPr="00986E62">
        <w:rPr>
          <w:rFonts w:asciiTheme="minorHAnsi" w:hAnsiTheme="minorHAnsi"/>
          <w:spacing w:val="-2"/>
          <w:sz w:val="24"/>
          <w:szCs w:val="24"/>
        </w:rPr>
        <w:t xml:space="preserve"> </w:t>
      </w:r>
      <w:r w:rsidRPr="00986E62">
        <w:rPr>
          <w:rFonts w:asciiTheme="minorHAnsi" w:hAnsiTheme="minorHAnsi"/>
          <w:spacing w:val="-1"/>
          <w:sz w:val="24"/>
          <w:szCs w:val="24"/>
        </w:rPr>
        <w:t>gloves</w:t>
      </w:r>
      <w:r w:rsidRPr="00986E62">
        <w:rPr>
          <w:rFonts w:asciiTheme="minorHAnsi" w:hAnsiTheme="minorHAnsi"/>
          <w:sz w:val="24"/>
          <w:szCs w:val="24"/>
        </w:rPr>
        <w:t xml:space="preserve"> </w:t>
      </w:r>
      <w:r w:rsidRPr="00986E62">
        <w:rPr>
          <w:rFonts w:asciiTheme="minorHAnsi" w:hAnsiTheme="minorHAnsi"/>
          <w:spacing w:val="-1"/>
          <w:sz w:val="24"/>
          <w:szCs w:val="24"/>
        </w:rPr>
        <w:t>and goggles</w:t>
      </w:r>
      <w:r>
        <w:rPr>
          <w:rFonts w:asciiTheme="minorHAnsi" w:hAnsiTheme="minorHAnsi"/>
          <w:spacing w:val="-1"/>
          <w:sz w:val="24"/>
          <w:szCs w:val="24"/>
        </w:rPr>
        <w:t>.</w:t>
      </w:r>
    </w:p>
    <w:p w14:paraId="3C90250B" w14:textId="77777777" w:rsidR="008A14B6" w:rsidRPr="00986E62" w:rsidRDefault="008A14B6" w:rsidP="008A14B6">
      <w:pPr>
        <w:pStyle w:val="BodyText"/>
        <w:widowControl w:val="0"/>
        <w:numPr>
          <w:ilvl w:val="0"/>
          <w:numId w:val="10"/>
        </w:numPr>
        <w:tabs>
          <w:tab w:val="left" w:pos="426"/>
        </w:tabs>
        <w:ind w:left="426" w:hanging="426"/>
        <w:jc w:val="both"/>
        <w:rPr>
          <w:rFonts w:asciiTheme="minorHAnsi" w:hAnsiTheme="minorHAnsi"/>
          <w:sz w:val="24"/>
          <w:szCs w:val="24"/>
        </w:rPr>
      </w:pPr>
      <w:r>
        <w:rPr>
          <w:rFonts w:asciiTheme="minorHAnsi" w:hAnsiTheme="minorHAnsi"/>
          <w:spacing w:val="-1"/>
          <w:sz w:val="24"/>
          <w:szCs w:val="24"/>
        </w:rPr>
        <w:t>Relevant</w:t>
      </w:r>
      <w:r w:rsidRPr="00986E62">
        <w:rPr>
          <w:rFonts w:asciiTheme="minorHAnsi" w:hAnsiTheme="minorHAnsi"/>
          <w:spacing w:val="-1"/>
          <w:sz w:val="24"/>
          <w:szCs w:val="24"/>
        </w:rPr>
        <w:t xml:space="preserve"> reagent</w:t>
      </w:r>
      <w:r w:rsidRPr="00986E62">
        <w:rPr>
          <w:rFonts w:asciiTheme="minorHAnsi" w:hAnsiTheme="minorHAnsi"/>
          <w:spacing w:val="1"/>
          <w:sz w:val="24"/>
          <w:szCs w:val="24"/>
        </w:rPr>
        <w:t xml:space="preserve"> </w:t>
      </w:r>
      <w:r w:rsidRPr="00986E62">
        <w:rPr>
          <w:rFonts w:asciiTheme="minorHAnsi" w:hAnsiTheme="minorHAnsi"/>
          <w:spacing w:val="-1"/>
          <w:sz w:val="24"/>
          <w:szCs w:val="24"/>
        </w:rPr>
        <w:t>strips</w:t>
      </w:r>
      <w:r w:rsidRPr="00986E62">
        <w:rPr>
          <w:rFonts w:asciiTheme="minorHAnsi" w:hAnsiTheme="minorHAnsi"/>
          <w:spacing w:val="-2"/>
          <w:sz w:val="24"/>
          <w:szCs w:val="24"/>
        </w:rPr>
        <w:t xml:space="preserve"> </w:t>
      </w:r>
      <w:r w:rsidRPr="00986E62">
        <w:rPr>
          <w:rFonts w:asciiTheme="minorHAnsi" w:hAnsiTheme="minorHAnsi"/>
          <w:sz w:val="24"/>
          <w:szCs w:val="24"/>
        </w:rPr>
        <w:t>for</w:t>
      </w:r>
      <w:r w:rsidRPr="00986E62">
        <w:rPr>
          <w:rFonts w:asciiTheme="minorHAnsi" w:hAnsiTheme="minorHAnsi"/>
          <w:spacing w:val="-5"/>
          <w:sz w:val="24"/>
          <w:szCs w:val="24"/>
        </w:rPr>
        <w:t xml:space="preserve"> </w:t>
      </w:r>
      <w:r w:rsidRPr="00986E62">
        <w:rPr>
          <w:rFonts w:asciiTheme="minorHAnsi" w:hAnsiTheme="minorHAnsi"/>
          <w:spacing w:val="-1"/>
          <w:sz w:val="24"/>
          <w:szCs w:val="24"/>
        </w:rPr>
        <w:t>urinalysis</w:t>
      </w:r>
      <w:r w:rsidRPr="00986E62">
        <w:rPr>
          <w:rFonts w:asciiTheme="minorHAnsi" w:hAnsiTheme="minorHAnsi"/>
          <w:sz w:val="24"/>
          <w:szCs w:val="24"/>
        </w:rPr>
        <w:t xml:space="preserve"> </w:t>
      </w:r>
      <w:r w:rsidRPr="00986E62">
        <w:rPr>
          <w:rFonts w:asciiTheme="minorHAnsi" w:hAnsiTheme="minorHAnsi"/>
          <w:spacing w:val="-1"/>
          <w:sz w:val="24"/>
          <w:szCs w:val="24"/>
        </w:rPr>
        <w:t>test</w:t>
      </w:r>
      <w:r>
        <w:rPr>
          <w:rFonts w:asciiTheme="minorHAnsi" w:hAnsiTheme="minorHAnsi"/>
          <w:spacing w:val="-1"/>
          <w:sz w:val="24"/>
          <w:szCs w:val="24"/>
        </w:rPr>
        <w:t>:</w:t>
      </w:r>
    </w:p>
    <w:p w14:paraId="00E9DD22" w14:textId="6D3B9D9A" w:rsidR="008A14B6" w:rsidRPr="00986E62" w:rsidRDefault="008A14B6" w:rsidP="008A14B6">
      <w:pPr>
        <w:pStyle w:val="BodyText"/>
        <w:widowControl w:val="0"/>
        <w:numPr>
          <w:ilvl w:val="1"/>
          <w:numId w:val="10"/>
        </w:numPr>
        <w:tabs>
          <w:tab w:val="left" w:pos="851"/>
        </w:tabs>
        <w:ind w:left="851" w:hanging="425"/>
        <w:jc w:val="both"/>
        <w:rPr>
          <w:rFonts w:asciiTheme="minorHAnsi" w:hAnsiTheme="minorHAnsi"/>
          <w:sz w:val="24"/>
          <w:szCs w:val="24"/>
        </w:rPr>
      </w:pPr>
      <w:r w:rsidRPr="00986E62">
        <w:rPr>
          <w:rFonts w:asciiTheme="minorHAnsi" w:hAnsiTheme="minorHAnsi"/>
          <w:sz w:val="24"/>
          <w:szCs w:val="24"/>
        </w:rPr>
        <w:t>N</w:t>
      </w:r>
      <w:r w:rsidRPr="00986E62">
        <w:rPr>
          <w:rFonts w:asciiTheme="minorHAnsi" w:hAnsiTheme="minorHAnsi"/>
          <w:spacing w:val="-1"/>
          <w:sz w:val="24"/>
          <w:szCs w:val="24"/>
        </w:rPr>
        <w:t xml:space="preserve"> </w:t>
      </w:r>
      <w:proofErr w:type="spellStart"/>
      <w:r w:rsidRPr="00986E62">
        <w:rPr>
          <w:rFonts w:asciiTheme="minorHAnsi" w:hAnsiTheme="minorHAnsi"/>
          <w:spacing w:val="-1"/>
          <w:sz w:val="24"/>
          <w:szCs w:val="24"/>
        </w:rPr>
        <w:t>Multistix</w:t>
      </w:r>
      <w:proofErr w:type="spellEnd"/>
      <w:r w:rsidRPr="00986E62">
        <w:rPr>
          <w:rFonts w:asciiTheme="minorHAnsi" w:hAnsiTheme="minorHAnsi"/>
          <w:spacing w:val="-2"/>
          <w:sz w:val="24"/>
          <w:szCs w:val="24"/>
        </w:rPr>
        <w:t xml:space="preserve"> </w:t>
      </w:r>
      <w:r w:rsidRPr="00986E62">
        <w:rPr>
          <w:rFonts w:asciiTheme="minorHAnsi" w:hAnsiTheme="minorHAnsi"/>
          <w:sz w:val="24"/>
          <w:szCs w:val="24"/>
        </w:rPr>
        <w:t>for</w:t>
      </w:r>
      <w:r w:rsidRPr="00986E62">
        <w:rPr>
          <w:rFonts w:asciiTheme="minorHAnsi" w:hAnsiTheme="minorHAnsi"/>
          <w:spacing w:val="-2"/>
          <w:sz w:val="24"/>
          <w:szCs w:val="24"/>
        </w:rPr>
        <w:t xml:space="preserve"> </w:t>
      </w:r>
      <w:r w:rsidRPr="00986E62">
        <w:rPr>
          <w:rFonts w:asciiTheme="minorHAnsi" w:hAnsiTheme="minorHAnsi"/>
          <w:spacing w:val="-1"/>
          <w:sz w:val="24"/>
          <w:szCs w:val="24"/>
        </w:rPr>
        <w:t>routine</w:t>
      </w:r>
      <w:r w:rsidRPr="00986E62">
        <w:rPr>
          <w:rFonts w:asciiTheme="minorHAnsi" w:hAnsiTheme="minorHAnsi"/>
          <w:spacing w:val="1"/>
          <w:sz w:val="24"/>
          <w:szCs w:val="24"/>
        </w:rPr>
        <w:t xml:space="preserve"> </w:t>
      </w:r>
      <w:r w:rsidRPr="00986E62">
        <w:rPr>
          <w:rFonts w:asciiTheme="minorHAnsi" w:hAnsiTheme="minorHAnsi"/>
          <w:spacing w:val="-1"/>
          <w:sz w:val="24"/>
          <w:szCs w:val="24"/>
        </w:rPr>
        <w:t>urinalysis</w:t>
      </w:r>
      <w:r w:rsidRPr="00986E62">
        <w:rPr>
          <w:rFonts w:asciiTheme="minorHAnsi" w:hAnsiTheme="minorHAnsi"/>
          <w:sz w:val="24"/>
          <w:szCs w:val="24"/>
        </w:rPr>
        <w:t xml:space="preserve"> </w:t>
      </w:r>
      <w:r w:rsidRPr="00986E62">
        <w:rPr>
          <w:rFonts w:asciiTheme="minorHAnsi" w:hAnsiTheme="minorHAnsi"/>
          <w:spacing w:val="-1"/>
          <w:sz w:val="24"/>
          <w:szCs w:val="24"/>
        </w:rPr>
        <w:t>including</w:t>
      </w:r>
      <w:r w:rsidRPr="00986E62">
        <w:rPr>
          <w:rFonts w:asciiTheme="minorHAnsi" w:hAnsiTheme="minorHAnsi"/>
          <w:sz w:val="24"/>
          <w:szCs w:val="24"/>
        </w:rPr>
        <w:t xml:space="preserve"> </w:t>
      </w:r>
      <w:r>
        <w:rPr>
          <w:rFonts w:asciiTheme="minorHAnsi" w:hAnsiTheme="minorHAnsi"/>
          <w:spacing w:val="-1"/>
          <w:sz w:val="24"/>
          <w:szCs w:val="24"/>
        </w:rPr>
        <w:t>s</w:t>
      </w:r>
      <w:r w:rsidRPr="00986E62">
        <w:rPr>
          <w:rFonts w:asciiTheme="minorHAnsi" w:hAnsiTheme="minorHAnsi"/>
          <w:spacing w:val="-1"/>
          <w:sz w:val="24"/>
          <w:szCs w:val="24"/>
        </w:rPr>
        <w:t>pecific</w:t>
      </w:r>
      <w:r w:rsidRPr="00986E62">
        <w:rPr>
          <w:rFonts w:asciiTheme="minorHAnsi" w:hAnsiTheme="minorHAnsi"/>
          <w:spacing w:val="-2"/>
          <w:sz w:val="24"/>
          <w:szCs w:val="24"/>
        </w:rPr>
        <w:t xml:space="preserve"> </w:t>
      </w:r>
      <w:r>
        <w:rPr>
          <w:rFonts w:asciiTheme="minorHAnsi" w:hAnsiTheme="minorHAnsi"/>
          <w:spacing w:val="-1"/>
          <w:sz w:val="24"/>
          <w:szCs w:val="24"/>
        </w:rPr>
        <w:t>g</w:t>
      </w:r>
      <w:r w:rsidRPr="00986E62">
        <w:rPr>
          <w:rFonts w:asciiTheme="minorHAnsi" w:hAnsiTheme="minorHAnsi"/>
          <w:spacing w:val="-1"/>
          <w:sz w:val="24"/>
          <w:szCs w:val="24"/>
        </w:rPr>
        <w:t>ravity,</w:t>
      </w:r>
      <w:r w:rsidRPr="00986E62">
        <w:rPr>
          <w:rFonts w:asciiTheme="minorHAnsi" w:hAnsiTheme="minorHAnsi"/>
          <w:spacing w:val="-2"/>
          <w:sz w:val="24"/>
          <w:szCs w:val="24"/>
        </w:rPr>
        <w:t xml:space="preserve"> </w:t>
      </w:r>
      <w:r>
        <w:rPr>
          <w:rFonts w:asciiTheme="minorHAnsi" w:hAnsiTheme="minorHAnsi"/>
          <w:spacing w:val="-1"/>
          <w:sz w:val="24"/>
          <w:szCs w:val="24"/>
        </w:rPr>
        <w:t>p</w:t>
      </w:r>
      <w:r w:rsidRPr="00986E62">
        <w:rPr>
          <w:rFonts w:asciiTheme="minorHAnsi" w:hAnsiTheme="minorHAnsi"/>
          <w:spacing w:val="-1"/>
          <w:sz w:val="24"/>
          <w:szCs w:val="24"/>
        </w:rPr>
        <w:t>rotein,</w:t>
      </w:r>
      <w:r w:rsidRPr="00986E62">
        <w:rPr>
          <w:rFonts w:asciiTheme="minorHAnsi" w:hAnsiTheme="minorHAnsi"/>
          <w:sz w:val="24"/>
          <w:szCs w:val="24"/>
        </w:rPr>
        <w:t xml:space="preserve"> </w:t>
      </w:r>
      <w:r>
        <w:rPr>
          <w:rFonts w:asciiTheme="minorHAnsi" w:hAnsiTheme="minorHAnsi"/>
          <w:spacing w:val="-1"/>
          <w:sz w:val="24"/>
          <w:szCs w:val="24"/>
        </w:rPr>
        <w:t>k</w:t>
      </w:r>
      <w:r w:rsidRPr="00986E62">
        <w:rPr>
          <w:rFonts w:asciiTheme="minorHAnsi" w:hAnsiTheme="minorHAnsi"/>
          <w:spacing w:val="-1"/>
          <w:sz w:val="24"/>
          <w:szCs w:val="24"/>
        </w:rPr>
        <w:t>etones,</w:t>
      </w:r>
      <w:r w:rsidRPr="00986E62">
        <w:rPr>
          <w:rFonts w:asciiTheme="minorHAnsi" w:hAnsiTheme="minorHAnsi"/>
          <w:spacing w:val="-2"/>
          <w:sz w:val="24"/>
          <w:szCs w:val="24"/>
        </w:rPr>
        <w:t xml:space="preserve"> </w:t>
      </w:r>
      <w:r>
        <w:rPr>
          <w:rFonts w:asciiTheme="minorHAnsi" w:hAnsiTheme="minorHAnsi"/>
          <w:spacing w:val="-1"/>
          <w:sz w:val="24"/>
          <w:szCs w:val="24"/>
        </w:rPr>
        <w:t>b</w:t>
      </w:r>
      <w:r w:rsidRPr="00986E62">
        <w:rPr>
          <w:rFonts w:asciiTheme="minorHAnsi" w:hAnsiTheme="minorHAnsi"/>
          <w:spacing w:val="-1"/>
          <w:sz w:val="24"/>
          <w:szCs w:val="24"/>
        </w:rPr>
        <w:t>lood</w:t>
      </w:r>
      <w:r>
        <w:rPr>
          <w:rFonts w:asciiTheme="minorHAnsi" w:hAnsiTheme="minorHAnsi"/>
          <w:spacing w:val="-1"/>
          <w:sz w:val="24"/>
          <w:szCs w:val="24"/>
        </w:rPr>
        <w:t>.</w:t>
      </w:r>
    </w:p>
    <w:p w14:paraId="26D5156E" w14:textId="231A143C" w:rsidR="008A14B6" w:rsidRPr="00986E62" w:rsidRDefault="008A14B6" w:rsidP="008A14B6">
      <w:pPr>
        <w:pStyle w:val="BodyText"/>
        <w:widowControl w:val="0"/>
        <w:numPr>
          <w:ilvl w:val="1"/>
          <w:numId w:val="10"/>
        </w:numPr>
        <w:tabs>
          <w:tab w:val="left" w:pos="851"/>
        </w:tabs>
        <w:ind w:left="851" w:hanging="425"/>
        <w:jc w:val="both"/>
        <w:rPr>
          <w:rFonts w:asciiTheme="minorHAnsi" w:hAnsiTheme="minorHAnsi"/>
          <w:sz w:val="24"/>
          <w:szCs w:val="24"/>
        </w:rPr>
      </w:pPr>
      <w:proofErr w:type="spellStart"/>
      <w:r w:rsidRPr="00986E62">
        <w:rPr>
          <w:rFonts w:asciiTheme="minorHAnsi" w:hAnsiTheme="minorHAnsi"/>
          <w:spacing w:val="-1"/>
          <w:sz w:val="24"/>
          <w:szCs w:val="24"/>
        </w:rPr>
        <w:t>Albustix</w:t>
      </w:r>
      <w:proofErr w:type="spellEnd"/>
      <w:r w:rsidRPr="00986E62">
        <w:rPr>
          <w:rFonts w:asciiTheme="minorHAnsi" w:hAnsiTheme="minorHAnsi"/>
          <w:spacing w:val="1"/>
          <w:sz w:val="24"/>
          <w:szCs w:val="24"/>
        </w:rPr>
        <w:t xml:space="preserve"> </w:t>
      </w:r>
      <w:r w:rsidRPr="00986E62">
        <w:rPr>
          <w:rFonts w:asciiTheme="minorHAnsi" w:hAnsiTheme="minorHAnsi"/>
          <w:sz w:val="24"/>
          <w:szCs w:val="24"/>
        </w:rPr>
        <w:t>for</w:t>
      </w:r>
      <w:r w:rsidRPr="00986E62">
        <w:rPr>
          <w:rFonts w:asciiTheme="minorHAnsi" w:hAnsiTheme="minorHAnsi"/>
          <w:spacing w:val="-2"/>
          <w:sz w:val="24"/>
          <w:szCs w:val="24"/>
        </w:rPr>
        <w:t xml:space="preserve"> </w:t>
      </w:r>
      <w:r w:rsidRPr="00986E62">
        <w:rPr>
          <w:rFonts w:asciiTheme="minorHAnsi" w:hAnsiTheme="minorHAnsi"/>
          <w:spacing w:val="-1"/>
          <w:sz w:val="24"/>
          <w:szCs w:val="24"/>
        </w:rPr>
        <w:t>protein testing</w:t>
      </w:r>
      <w:r>
        <w:rPr>
          <w:rFonts w:asciiTheme="minorHAnsi" w:hAnsiTheme="minorHAnsi"/>
          <w:spacing w:val="-1"/>
          <w:sz w:val="24"/>
          <w:szCs w:val="24"/>
        </w:rPr>
        <w:t>.</w:t>
      </w:r>
    </w:p>
    <w:p w14:paraId="57A3D9A7" w14:textId="3A86FBDE" w:rsidR="008A14B6" w:rsidRPr="00986E62" w:rsidRDefault="008A14B6" w:rsidP="008A14B6">
      <w:pPr>
        <w:pStyle w:val="BodyText"/>
        <w:widowControl w:val="0"/>
        <w:numPr>
          <w:ilvl w:val="1"/>
          <w:numId w:val="10"/>
        </w:numPr>
        <w:tabs>
          <w:tab w:val="left" w:pos="851"/>
        </w:tabs>
        <w:ind w:left="851" w:hanging="425"/>
        <w:jc w:val="both"/>
        <w:rPr>
          <w:rFonts w:asciiTheme="minorHAnsi" w:hAnsiTheme="minorHAnsi"/>
          <w:sz w:val="24"/>
          <w:szCs w:val="24"/>
        </w:rPr>
      </w:pPr>
      <w:proofErr w:type="spellStart"/>
      <w:r w:rsidRPr="00986E62">
        <w:rPr>
          <w:rFonts w:asciiTheme="minorHAnsi" w:hAnsiTheme="minorHAnsi"/>
          <w:spacing w:val="-1"/>
          <w:sz w:val="24"/>
          <w:szCs w:val="24"/>
        </w:rPr>
        <w:t>Clinistix</w:t>
      </w:r>
      <w:proofErr w:type="spellEnd"/>
      <w:r w:rsidRPr="00986E62">
        <w:rPr>
          <w:rFonts w:asciiTheme="minorHAnsi" w:hAnsiTheme="minorHAnsi"/>
          <w:spacing w:val="1"/>
          <w:sz w:val="24"/>
          <w:szCs w:val="24"/>
        </w:rPr>
        <w:t xml:space="preserve"> </w:t>
      </w:r>
      <w:r w:rsidRPr="00986E62">
        <w:rPr>
          <w:rFonts w:asciiTheme="minorHAnsi" w:hAnsiTheme="minorHAnsi"/>
          <w:spacing w:val="-1"/>
          <w:sz w:val="24"/>
          <w:szCs w:val="24"/>
        </w:rPr>
        <w:t>for</w:t>
      </w:r>
      <w:r w:rsidRPr="00986E62">
        <w:rPr>
          <w:rFonts w:asciiTheme="minorHAnsi" w:hAnsiTheme="minorHAnsi"/>
          <w:sz w:val="24"/>
          <w:szCs w:val="24"/>
        </w:rPr>
        <w:t xml:space="preserve"> </w:t>
      </w:r>
      <w:r w:rsidRPr="00986E62">
        <w:rPr>
          <w:rFonts w:asciiTheme="minorHAnsi" w:hAnsiTheme="minorHAnsi"/>
          <w:spacing w:val="-1"/>
          <w:sz w:val="24"/>
          <w:szCs w:val="24"/>
        </w:rPr>
        <w:t>glucose</w:t>
      </w:r>
      <w:r w:rsidRPr="00986E62">
        <w:rPr>
          <w:rFonts w:asciiTheme="minorHAnsi" w:hAnsiTheme="minorHAnsi"/>
          <w:spacing w:val="1"/>
          <w:sz w:val="24"/>
          <w:szCs w:val="24"/>
        </w:rPr>
        <w:t xml:space="preserve"> </w:t>
      </w:r>
      <w:r w:rsidRPr="00986E62">
        <w:rPr>
          <w:rFonts w:asciiTheme="minorHAnsi" w:hAnsiTheme="minorHAnsi"/>
          <w:spacing w:val="-1"/>
          <w:sz w:val="24"/>
          <w:szCs w:val="24"/>
        </w:rPr>
        <w:t>testing</w:t>
      </w:r>
      <w:r>
        <w:rPr>
          <w:rFonts w:asciiTheme="minorHAnsi" w:hAnsiTheme="minorHAnsi"/>
          <w:spacing w:val="-1"/>
          <w:sz w:val="24"/>
          <w:szCs w:val="24"/>
        </w:rPr>
        <w:t>.</w:t>
      </w:r>
    </w:p>
    <w:p w14:paraId="43E1C5F4" w14:textId="677944B8" w:rsidR="008A14B6" w:rsidRPr="00986E62" w:rsidRDefault="008A14B6" w:rsidP="008A14B6">
      <w:pPr>
        <w:pStyle w:val="BodyText"/>
        <w:widowControl w:val="0"/>
        <w:numPr>
          <w:ilvl w:val="1"/>
          <w:numId w:val="10"/>
        </w:numPr>
        <w:tabs>
          <w:tab w:val="left" w:pos="851"/>
        </w:tabs>
        <w:ind w:left="851" w:hanging="425"/>
        <w:jc w:val="both"/>
        <w:rPr>
          <w:rFonts w:asciiTheme="minorHAnsi" w:hAnsiTheme="minorHAnsi"/>
          <w:sz w:val="24"/>
          <w:szCs w:val="24"/>
        </w:rPr>
      </w:pPr>
      <w:proofErr w:type="spellStart"/>
      <w:r w:rsidRPr="00986E62">
        <w:rPr>
          <w:rFonts w:asciiTheme="minorHAnsi" w:hAnsiTheme="minorHAnsi"/>
          <w:spacing w:val="-1"/>
          <w:sz w:val="24"/>
          <w:szCs w:val="24"/>
        </w:rPr>
        <w:t>Ketodiastix</w:t>
      </w:r>
      <w:proofErr w:type="spellEnd"/>
      <w:r w:rsidRPr="00986E62">
        <w:rPr>
          <w:rFonts w:asciiTheme="minorHAnsi" w:hAnsiTheme="minorHAnsi"/>
          <w:spacing w:val="-2"/>
          <w:sz w:val="24"/>
          <w:szCs w:val="24"/>
        </w:rPr>
        <w:t xml:space="preserve"> </w:t>
      </w:r>
      <w:r w:rsidRPr="00986E62">
        <w:rPr>
          <w:rFonts w:asciiTheme="minorHAnsi" w:hAnsiTheme="minorHAnsi"/>
          <w:sz w:val="24"/>
          <w:szCs w:val="24"/>
        </w:rPr>
        <w:t>for</w:t>
      </w:r>
      <w:r w:rsidRPr="00986E62">
        <w:rPr>
          <w:rFonts w:asciiTheme="minorHAnsi" w:hAnsiTheme="minorHAnsi"/>
          <w:spacing w:val="-2"/>
          <w:sz w:val="24"/>
          <w:szCs w:val="24"/>
        </w:rPr>
        <w:t xml:space="preserve"> </w:t>
      </w:r>
      <w:r w:rsidRPr="00986E62">
        <w:rPr>
          <w:rFonts w:asciiTheme="minorHAnsi" w:hAnsiTheme="minorHAnsi"/>
          <w:spacing w:val="-1"/>
          <w:sz w:val="24"/>
          <w:szCs w:val="24"/>
        </w:rPr>
        <w:t>glucose</w:t>
      </w:r>
      <w:r w:rsidRPr="00986E62">
        <w:rPr>
          <w:rFonts w:asciiTheme="minorHAnsi" w:hAnsiTheme="minorHAnsi"/>
          <w:spacing w:val="1"/>
          <w:sz w:val="24"/>
          <w:szCs w:val="24"/>
        </w:rPr>
        <w:t xml:space="preserve"> </w:t>
      </w:r>
      <w:r w:rsidRPr="00986E62">
        <w:rPr>
          <w:rFonts w:asciiTheme="minorHAnsi" w:hAnsiTheme="minorHAnsi"/>
          <w:spacing w:val="-1"/>
          <w:sz w:val="24"/>
          <w:szCs w:val="24"/>
        </w:rPr>
        <w:t>and</w:t>
      </w:r>
      <w:r w:rsidRPr="00986E62">
        <w:rPr>
          <w:rFonts w:asciiTheme="minorHAnsi" w:hAnsiTheme="minorHAnsi"/>
          <w:spacing w:val="-3"/>
          <w:sz w:val="24"/>
          <w:szCs w:val="24"/>
        </w:rPr>
        <w:t xml:space="preserve"> </w:t>
      </w:r>
      <w:r w:rsidRPr="00986E62">
        <w:rPr>
          <w:rFonts w:asciiTheme="minorHAnsi" w:hAnsiTheme="minorHAnsi"/>
          <w:spacing w:val="-1"/>
          <w:sz w:val="24"/>
          <w:szCs w:val="24"/>
        </w:rPr>
        <w:t>acetone</w:t>
      </w:r>
      <w:r w:rsidRPr="00986E62">
        <w:rPr>
          <w:rFonts w:asciiTheme="minorHAnsi" w:hAnsiTheme="minorHAnsi"/>
          <w:spacing w:val="-2"/>
          <w:sz w:val="24"/>
          <w:szCs w:val="24"/>
        </w:rPr>
        <w:t xml:space="preserve"> </w:t>
      </w:r>
      <w:r w:rsidRPr="00986E62">
        <w:rPr>
          <w:rFonts w:asciiTheme="minorHAnsi" w:hAnsiTheme="minorHAnsi"/>
          <w:spacing w:val="-1"/>
          <w:sz w:val="24"/>
          <w:szCs w:val="24"/>
        </w:rPr>
        <w:t>testing</w:t>
      </w:r>
      <w:r>
        <w:rPr>
          <w:rFonts w:asciiTheme="minorHAnsi" w:hAnsiTheme="minorHAnsi"/>
          <w:spacing w:val="-1"/>
          <w:sz w:val="24"/>
          <w:szCs w:val="24"/>
        </w:rPr>
        <w:t>.</w:t>
      </w:r>
    </w:p>
    <w:p w14:paraId="4774018C" w14:textId="24671AF5" w:rsidR="008A14B6" w:rsidRPr="00986E62" w:rsidRDefault="00C51E96" w:rsidP="008A14B6">
      <w:pPr>
        <w:pStyle w:val="BodyText"/>
        <w:widowControl w:val="0"/>
        <w:numPr>
          <w:ilvl w:val="0"/>
          <w:numId w:val="10"/>
        </w:numPr>
        <w:tabs>
          <w:tab w:val="left" w:pos="426"/>
        </w:tabs>
        <w:ind w:left="426" w:hanging="426"/>
        <w:jc w:val="both"/>
        <w:rPr>
          <w:rFonts w:asciiTheme="minorHAnsi" w:hAnsiTheme="minorHAnsi"/>
          <w:spacing w:val="-1"/>
          <w:sz w:val="24"/>
          <w:szCs w:val="24"/>
        </w:rPr>
      </w:pPr>
      <w:r>
        <w:rPr>
          <w:rFonts w:asciiTheme="minorHAnsi" w:hAnsiTheme="minorHAnsi"/>
          <w:spacing w:val="-1"/>
          <w:sz w:val="24"/>
          <w:szCs w:val="24"/>
        </w:rPr>
        <w:t>Urine collection container suitable for the patient, examples are: c</w:t>
      </w:r>
      <w:r w:rsidR="008A14B6">
        <w:rPr>
          <w:rFonts w:asciiTheme="minorHAnsi" w:hAnsiTheme="minorHAnsi"/>
          <w:spacing w:val="-1"/>
          <w:sz w:val="24"/>
          <w:szCs w:val="24"/>
        </w:rPr>
        <w:t>lean specimen j</w:t>
      </w:r>
      <w:r w:rsidR="008A14B6" w:rsidRPr="00986E62">
        <w:rPr>
          <w:rFonts w:asciiTheme="minorHAnsi" w:hAnsiTheme="minorHAnsi"/>
          <w:spacing w:val="-1"/>
          <w:sz w:val="24"/>
          <w:szCs w:val="24"/>
        </w:rPr>
        <w:t xml:space="preserve">ar (yellow top), bedpan, urinal, paediatric urine collection bag, or, </w:t>
      </w:r>
      <w:proofErr w:type="spellStart"/>
      <w:r w:rsidR="008A14B6" w:rsidRPr="00986E62">
        <w:rPr>
          <w:rFonts w:asciiTheme="minorHAnsi" w:hAnsiTheme="minorHAnsi"/>
          <w:spacing w:val="-1"/>
          <w:sz w:val="24"/>
          <w:szCs w:val="24"/>
        </w:rPr>
        <w:t>uridome</w:t>
      </w:r>
      <w:proofErr w:type="spellEnd"/>
      <w:r w:rsidR="008A14B6" w:rsidRPr="00986E62">
        <w:rPr>
          <w:rFonts w:asciiTheme="minorHAnsi" w:hAnsiTheme="minorHAnsi"/>
          <w:spacing w:val="-1"/>
          <w:sz w:val="24"/>
          <w:szCs w:val="24"/>
        </w:rPr>
        <w:t xml:space="preserve"> and catheter bag</w:t>
      </w:r>
      <w:r w:rsidR="008A14B6">
        <w:rPr>
          <w:rFonts w:asciiTheme="minorHAnsi" w:hAnsiTheme="minorHAnsi"/>
          <w:spacing w:val="-1"/>
          <w:sz w:val="24"/>
          <w:szCs w:val="24"/>
        </w:rPr>
        <w:t>.</w:t>
      </w:r>
    </w:p>
    <w:p w14:paraId="486C44E1" w14:textId="77777777" w:rsidR="008A14B6" w:rsidRPr="00986E62" w:rsidRDefault="008A14B6" w:rsidP="008A14B6">
      <w:pPr>
        <w:pStyle w:val="BodyText"/>
        <w:widowControl w:val="0"/>
        <w:numPr>
          <w:ilvl w:val="0"/>
          <w:numId w:val="10"/>
        </w:numPr>
        <w:tabs>
          <w:tab w:val="left" w:pos="426"/>
        </w:tabs>
        <w:ind w:left="426" w:hanging="426"/>
        <w:jc w:val="both"/>
        <w:rPr>
          <w:rFonts w:asciiTheme="minorHAnsi" w:hAnsiTheme="minorHAnsi"/>
          <w:spacing w:val="-1"/>
          <w:sz w:val="24"/>
          <w:szCs w:val="24"/>
        </w:rPr>
      </w:pPr>
      <w:r w:rsidRPr="00986E62">
        <w:rPr>
          <w:rFonts w:asciiTheme="minorHAnsi" w:hAnsiTheme="minorHAnsi"/>
          <w:spacing w:val="-1"/>
          <w:sz w:val="24"/>
          <w:szCs w:val="24"/>
        </w:rPr>
        <w:lastRenderedPageBreak/>
        <w:t>Watch or clock for timing the test</w:t>
      </w:r>
      <w:r>
        <w:rPr>
          <w:rFonts w:asciiTheme="minorHAnsi" w:hAnsiTheme="minorHAnsi"/>
          <w:spacing w:val="-1"/>
          <w:sz w:val="24"/>
          <w:szCs w:val="24"/>
        </w:rPr>
        <w:t>.</w:t>
      </w:r>
    </w:p>
    <w:p w14:paraId="7C9B5097" w14:textId="04351105" w:rsidR="008A14B6" w:rsidRPr="00986E62" w:rsidRDefault="008A14B6" w:rsidP="008A14B6">
      <w:pPr>
        <w:pStyle w:val="BodyText"/>
        <w:widowControl w:val="0"/>
        <w:numPr>
          <w:ilvl w:val="0"/>
          <w:numId w:val="10"/>
        </w:numPr>
        <w:tabs>
          <w:tab w:val="left" w:pos="426"/>
        </w:tabs>
        <w:ind w:left="426" w:hanging="426"/>
        <w:jc w:val="both"/>
        <w:rPr>
          <w:rFonts w:asciiTheme="minorHAnsi" w:hAnsiTheme="minorHAnsi"/>
          <w:spacing w:val="-1"/>
          <w:sz w:val="24"/>
          <w:szCs w:val="24"/>
        </w:rPr>
      </w:pPr>
      <w:r w:rsidRPr="00986E62">
        <w:rPr>
          <w:rFonts w:asciiTheme="minorHAnsi" w:hAnsiTheme="minorHAnsi"/>
          <w:spacing w:val="-1"/>
          <w:sz w:val="24"/>
          <w:szCs w:val="24"/>
        </w:rPr>
        <w:t xml:space="preserve">Alcohol </w:t>
      </w:r>
      <w:r w:rsidR="00E101C6">
        <w:rPr>
          <w:rFonts w:asciiTheme="minorHAnsi" w:hAnsiTheme="minorHAnsi"/>
          <w:spacing w:val="-1"/>
          <w:sz w:val="24"/>
          <w:szCs w:val="24"/>
        </w:rPr>
        <w:t xml:space="preserve">based </w:t>
      </w:r>
      <w:r w:rsidRPr="00986E62">
        <w:rPr>
          <w:rFonts w:asciiTheme="minorHAnsi" w:hAnsiTheme="minorHAnsi"/>
          <w:spacing w:val="-1"/>
          <w:sz w:val="24"/>
          <w:szCs w:val="24"/>
        </w:rPr>
        <w:t>hand rub</w:t>
      </w:r>
      <w:r w:rsidR="00E101C6">
        <w:rPr>
          <w:rFonts w:asciiTheme="minorHAnsi" w:hAnsiTheme="minorHAnsi"/>
          <w:spacing w:val="-1"/>
          <w:sz w:val="24"/>
          <w:szCs w:val="24"/>
        </w:rPr>
        <w:t xml:space="preserve"> (ABHR)</w:t>
      </w:r>
      <w:r w:rsidRPr="00986E62">
        <w:rPr>
          <w:rFonts w:asciiTheme="minorHAnsi" w:hAnsiTheme="minorHAnsi"/>
          <w:spacing w:val="-1"/>
          <w:sz w:val="24"/>
          <w:szCs w:val="24"/>
        </w:rPr>
        <w:t>.</w:t>
      </w:r>
    </w:p>
    <w:p w14:paraId="2F51A88D" w14:textId="77777777" w:rsidR="00756A2B" w:rsidRDefault="00756A2B" w:rsidP="007B6904"/>
    <w:p w14:paraId="2F51A88E" w14:textId="2C4F03D0" w:rsidR="007B6904" w:rsidRPr="00201FB6" w:rsidRDefault="007B6904" w:rsidP="00201FB6">
      <w:pPr>
        <w:rPr>
          <w:b/>
        </w:rPr>
      </w:pPr>
      <w:r w:rsidRPr="00201FB6">
        <w:rPr>
          <w:b/>
        </w:rPr>
        <w:t>Procedure</w:t>
      </w:r>
      <w:bookmarkEnd w:id="16"/>
      <w:r w:rsidRPr="00201FB6">
        <w:rPr>
          <w:b/>
        </w:rPr>
        <w:t xml:space="preserve"> </w:t>
      </w:r>
    </w:p>
    <w:p w14:paraId="00B03207" w14:textId="01D990D1" w:rsidR="008A14B6" w:rsidRPr="00986E62" w:rsidRDefault="008A14B6" w:rsidP="008A14B6">
      <w:pPr>
        <w:pStyle w:val="BodyText"/>
        <w:widowControl w:val="0"/>
        <w:numPr>
          <w:ilvl w:val="0"/>
          <w:numId w:val="11"/>
        </w:numPr>
        <w:tabs>
          <w:tab w:val="left" w:pos="426"/>
        </w:tabs>
        <w:ind w:left="426" w:hanging="426"/>
        <w:rPr>
          <w:rFonts w:asciiTheme="minorHAnsi" w:hAnsiTheme="minorHAnsi"/>
          <w:sz w:val="24"/>
          <w:szCs w:val="24"/>
        </w:rPr>
      </w:pPr>
      <w:r w:rsidRPr="00986E62">
        <w:rPr>
          <w:rFonts w:asciiTheme="minorHAnsi" w:hAnsiTheme="minorHAnsi"/>
          <w:spacing w:val="-1"/>
          <w:sz w:val="24"/>
          <w:szCs w:val="24"/>
        </w:rPr>
        <w:t xml:space="preserve">Explain </w:t>
      </w:r>
      <w:r w:rsidRPr="00986E62">
        <w:rPr>
          <w:rFonts w:asciiTheme="minorHAnsi" w:hAnsiTheme="minorHAnsi"/>
          <w:sz w:val="24"/>
          <w:szCs w:val="24"/>
        </w:rPr>
        <w:t>to</w:t>
      </w:r>
      <w:r w:rsidRPr="00986E62">
        <w:rPr>
          <w:rFonts w:asciiTheme="minorHAnsi" w:hAnsiTheme="minorHAnsi"/>
          <w:spacing w:val="-1"/>
          <w:sz w:val="24"/>
          <w:szCs w:val="24"/>
        </w:rPr>
        <w:t xml:space="preserve"> the</w:t>
      </w:r>
      <w:r w:rsidRPr="00986E62">
        <w:rPr>
          <w:rFonts w:asciiTheme="minorHAnsi" w:hAnsiTheme="minorHAnsi"/>
          <w:spacing w:val="-2"/>
          <w:sz w:val="24"/>
          <w:szCs w:val="24"/>
        </w:rPr>
        <w:t xml:space="preserve"> </w:t>
      </w:r>
      <w:r w:rsidRPr="00986E62">
        <w:rPr>
          <w:rFonts w:asciiTheme="minorHAnsi" w:hAnsiTheme="minorHAnsi"/>
          <w:spacing w:val="-1"/>
          <w:sz w:val="24"/>
          <w:szCs w:val="24"/>
        </w:rPr>
        <w:t>patient</w:t>
      </w:r>
      <w:r w:rsidRPr="00986E62">
        <w:rPr>
          <w:rFonts w:asciiTheme="minorHAnsi" w:hAnsiTheme="minorHAnsi"/>
          <w:spacing w:val="-2"/>
          <w:sz w:val="24"/>
          <w:szCs w:val="24"/>
        </w:rPr>
        <w:t xml:space="preserve"> </w:t>
      </w:r>
      <w:r w:rsidRPr="00986E62">
        <w:rPr>
          <w:rFonts w:asciiTheme="minorHAnsi" w:hAnsiTheme="minorHAnsi"/>
          <w:spacing w:val="-1"/>
          <w:sz w:val="24"/>
          <w:szCs w:val="24"/>
        </w:rPr>
        <w:t>the</w:t>
      </w:r>
      <w:r w:rsidRPr="00986E62">
        <w:rPr>
          <w:rFonts w:asciiTheme="minorHAnsi" w:hAnsiTheme="minorHAnsi"/>
          <w:spacing w:val="1"/>
          <w:sz w:val="24"/>
          <w:szCs w:val="24"/>
        </w:rPr>
        <w:t xml:space="preserve"> </w:t>
      </w:r>
      <w:r w:rsidRPr="00986E62">
        <w:rPr>
          <w:rFonts w:asciiTheme="minorHAnsi" w:hAnsiTheme="minorHAnsi"/>
          <w:spacing w:val="-1"/>
          <w:sz w:val="24"/>
          <w:szCs w:val="24"/>
        </w:rPr>
        <w:t>reason for</w:t>
      </w:r>
      <w:r w:rsidRPr="00986E62">
        <w:rPr>
          <w:rFonts w:asciiTheme="minorHAnsi" w:hAnsiTheme="minorHAnsi"/>
          <w:spacing w:val="-2"/>
          <w:sz w:val="24"/>
          <w:szCs w:val="24"/>
        </w:rPr>
        <w:t xml:space="preserve"> </w:t>
      </w:r>
      <w:r w:rsidRPr="00986E62">
        <w:rPr>
          <w:rFonts w:asciiTheme="minorHAnsi" w:hAnsiTheme="minorHAnsi"/>
          <w:spacing w:val="-1"/>
          <w:sz w:val="24"/>
          <w:szCs w:val="24"/>
        </w:rPr>
        <w:t>the</w:t>
      </w:r>
      <w:r w:rsidRPr="00986E62">
        <w:rPr>
          <w:rFonts w:asciiTheme="minorHAnsi" w:hAnsiTheme="minorHAnsi"/>
          <w:spacing w:val="1"/>
          <w:sz w:val="24"/>
          <w:szCs w:val="24"/>
        </w:rPr>
        <w:t xml:space="preserve"> </w:t>
      </w:r>
      <w:r w:rsidRPr="00986E62">
        <w:rPr>
          <w:rFonts w:asciiTheme="minorHAnsi" w:hAnsiTheme="minorHAnsi"/>
          <w:spacing w:val="-1"/>
          <w:sz w:val="24"/>
          <w:szCs w:val="24"/>
        </w:rPr>
        <w:t>test</w:t>
      </w:r>
      <w:r w:rsidRPr="00986E62">
        <w:rPr>
          <w:rFonts w:asciiTheme="minorHAnsi" w:hAnsiTheme="minorHAnsi"/>
          <w:spacing w:val="-2"/>
          <w:sz w:val="24"/>
          <w:szCs w:val="24"/>
        </w:rPr>
        <w:t xml:space="preserve"> </w:t>
      </w:r>
      <w:r w:rsidRPr="00986E62">
        <w:rPr>
          <w:rFonts w:asciiTheme="minorHAnsi" w:hAnsiTheme="minorHAnsi"/>
          <w:spacing w:val="-1"/>
          <w:sz w:val="24"/>
          <w:szCs w:val="24"/>
        </w:rPr>
        <w:t>and</w:t>
      </w:r>
      <w:r w:rsidRPr="00986E62">
        <w:rPr>
          <w:rFonts w:asciiTheme="minorHAnsi" w:hAnsiTheme="minorHAnsi"/>
          <w:sz w:val="24"/>
          <w:szCs w:val="24"/>
        </w:rPr>
        <w:t xml:space="preserve"> </w:t>
      </w:r>
      <w:r w:rsidRPr="00986E62">
        <w:rPr>
          <w:rFonts w:asciiTheme="minorHAnsi" w:hAnsiTheme="minorHAnsi"/>
          <w:spacing w:val="-1"/>
          <w:sz w:val="24"/>
          <w:szCs w:val="24"/>
        </w:rPr>
        <w:t>the</w:t>
      </w:r>
      <w:r w:rsidRPr="00986E62">
        <w:rPr>
          <w:rFonts w:asciiTheme="minorHAnsi" w:hAnsiTheme="minorHAnsi"/>
          <w:spacing w:val="-2"/>
          <w:sz w:val="24"/>
          <w:szCs w:val="24"/>
        </w:rPr>
        <w:t xml:space="preserve"> </w:t>
      </w:r>
      <w:r w:rsidRPr="00986E62">
        <w:rPr>
          <w:rFonts w:asciiTheme="minorHAnsi" w:hAnsiTheme="minorHAnsi"/>
          <w:spacing w:val="-1"/>
          <w:sz w:val="24"/>
          <w:szCs w:val="24"/>
        </w:rPr>
        <w:t>need to</w:t>
      </w:r>
      <w:r w:rsidRPr="00986E62">
        <w:rPr>
          <w:rFonts w:asciiTheme="minorHAnsi" w:hAnsiTheme="minorHAnsi"/>
          <w:spacing w:val="1"/>
          <w:sz w:val="24"/>
          <w:szCs w:val="24"/>
        </w:rPr>
        <w:t xml:space="preserve"> </w:t>
      </w:r>
      <w:r w:rsidRPr="00986E62">
        <w:rPr>
          <w:rFonts w:asciiTheme="minorHAnsi" w:hAnsiTheme="minorHAnsi"/>
          <w:spacing w:val="-1"/>
          <w:sz w:val="24"/>
          <w:szCs w:val="24"/>
        </w:rPr>
        <w:t>collect</w:t>
      </w:r>
      <w:r w:rsidRPr="00986E62">
        <w:rPr>
          <w:rFonts w:asciiTheme="minorHAnsi" w:hAnsiTheme="minorHAnsi"/>
          <w:spacing w:val="1"/>
          <w:sz w:val="24"/>
          <w:szCs w:val="24"/>
        </w:rPr>
        <w:t xml:space="preserve"> </w:t>
      </w:r>
      <w:r w:rsidRPr="00986E62">
        <w:rPr>
          <w:rFonts w:asciiTheme="minorHAnsi" w:hAnsiTheme="minorHAnsi"/>
          <w:sz w:val="24"/>
          <w:szCs w:val="24"/>
        </w:rPr>
        <w:t xml:space="preserve">a </w:t>
      </w:r>
      <w:r w:rsidRPr="00986E62">
        <w:rPr>
          <w:rFonts w:asciiTheme="minorHAnsi" w:hAnsiTheme="minorHAnsi"/>
          <w:spacing w:val="-1"/>
          <w:sz w:val="24"/>
          <w:szCs w:val="24"/>
        </w:rPr>
        <w:t>urine</w:t>
      </w:r>
      <w:r w:rsidRPr="00986E62">
        <w:rPr>
          <w:rFonts w:asciiTheme="minorHAnsi" w:hAnsiTheme="minorHAnsi"/>
          <w:spacing w:val="-2"/>
          <w:sz w:val="24"/>
          <w:szCs w:val="24"/>
        </w:rPr>
        <w:t xml:space="preserve"> </w:t>
      </w:r>
      <w:r w:rsidRPr="00986E62">
        <w:rPr>
          <w:rFonts w:asciiTheme="minorHAnsi" w:hAnsiTheme="minorHAnsi"/>
          <w:spacing w:val="-1"/>
          <w:sz w:val="24"/>
          <w:szCs w:val="24"/>
        </w:rPr>
        <w:t>specimen</w:t>
      </w:r>
      <w:r w:rsidR="00C51E96" w:rsidRPr="00C51E96">
        <w:rPr>
          <w:rFonts w:asciiTheme="minorHAnsi" w:hAnsiTheme="minorHAnsi"/>
          <w:spacing w:val="-1"/>
          <w:sz w:val="24"/>
          <w:szCs w:val="24"/>
        </w:rPr>
        <w:t xml:space="preserve"> </w:t>
      </w:r>
      <w:r w:rsidR="00C51E96">
        <w:rPr>
          <w:rFonts w:asciiTheme="minorHAnsi" w:hAnsiTheme="minorHAnsi"/>
          <w:spacing w:val="-1"/>
          <w:sz w:val="24"/>
          <w:szCs w:val="24"/>
        </w:rPr>
        <w:t>gain verbal consent as per Consent and Treatment Policy</w:t>
      </w:r>
      <w:r>
        <w:rPr>
          <w:rFonts w:asciiTheme="minorHAnsi" w:hAnsiTheme="minorHAnsi"/>
          <w:spacing w:val="-1"/>
          <w:sz w:val="24"/>
          <w:szCs w:val="24"/>
        </w:rPr>
        <w:t>.</w:t>
      </w:r>
    </w:p>
    <w:p w14:paraId="027BECCC" w14:textId="0F4D0A89" w:rsidR="008A14B6" w:rsidRPr="00986E62" w:rsidRDefault="008A14B6" w:rsidP="008A14B6">
      <w:pPr>
        <w:pStyle w:val="BodyText"/>
        <w:widowControl w:val="0"/>
        <w:numPr>
          <w:ilvl w:val="0"/>
          <w:numId w:val="11"/>
        </w:numPr>
        <w:tabs>
          <w:tab w:val="left" w:pos="426"/>
        </w:tabs>
        <w:ind w:left="426" w:hanging="426"/>
        <w:rPr>
          <w:rFonts w:asciiTheme="minorHAnsi" w:hAnsiTheme="minorHAnsi"/>
          <w:sz w:val="24"/>
          <w:szCs w:val="24"/>
        </w:rPr>
      </w:pPr>
      <w:r w:rsidRPr="00986E62">
        <w:rPr>
          <w:rFonts w:asciiTheme="minorHAnsi" w:hAnsiTheme="minorHAnsi"/>
          <w:spacing w:val="-1"/>
          <w:sz w:val="24"/>
          <w:szCs w:val="24"/>
        </w:rPr>
        <w:t>Check</w:t>
      </w:r>
      <w:r w:rsidRPr="00986E62">
        <w:rPr>
          <w:rFonts w:asciiTheme="minorHAnsi" w:hAnsiTheme="minorHAnsi"/>
          <w:spacing w:val="1"/>
          <w:sz w:val="24"/>
          <w:szCs w:val="24"/>
        </w:rPr>
        <w:t xml:space="preserve"> </w:t>
      </w:r>
      <w:r w:rsidRPr="00986E62">
        <w:rPr>
          <w:rFonts w:asciiTheme="minorHAnsi" w:hAnsiTheme="minorHAnsi"/>
          <w:spacing w:val="-1"/>
          <w:sz w:val="24"/>
          <w:szCs w:val="24"/>
        </w:rPr>
        <w:t>patient</w:t>
      </w:r>
      <w:r w:rsidRPr="00986E62">
        <w:rPr>
          <w:rFonts w:asciiTheme="minorHAnsi" w:hAnsiTheme="minorHAnsi"/>
          <w:spacing w:val="1"/>
          <w:sz w:val="24"/>
          <w:szCs w:val="24"/>
        </w:rPr>
        <w:t xml:space="preserve"> </w:t>
      </w:r>
      <w:r w:rsidRPr="00986E62">
        <w:rPr>
          <w:rFonts w:asciiTheme="minorHAnsi" w:hAnsiTheme="minorHAnsi"/>
          <w:spacing w:val="-1"/>
          <w:sz w:val="24"/>
          <w:szCs w:val="24"/>
        </w:rPr>
        <w:t>identification</w:t>
      </w:r>
      <w:r w:rsidR="00C51E96">
        <w:rPr>
          <w:rFonts w:asciiTheme="minorHAnsi" w:hAnsiTheme="minorHAnsi"/>
          <w:spacing w:val="-1"/>
          <w:sz w:val="24"/>
          <w:szCs w:val="24"/>
        </w:rPr>
        <w:t xml:space="preserve"> as per Patient Identification and Procedure Matching Procedure</w:t>
      </w:r>
      <w:r>
        <w:rPr>
          <w:rFonts w:asciiTheme="minorHAnsi" w:hAnsiTheme="minorHAnsi"/>
          <w:spacing w:val="-1"/>
          <w:sz w:val="24"/>
          <w:szCs w:val="24"/>
        </w:rPr>
        <w:t>.</w:t>
      </w:r>
    </w:p>
    <w:p w14:paraId="6737EEB4" w14:textId="42F2E870" w:rsidR="008A14B6" w:rsidRPr="00986E62" w:rsidRDefault="008A14B6" w:rsidP="008A14B6">
      <w:pPr>
        <w:pStyle w:val="BodyText"/>
        <w:widowControl w:val="0"/>
        <w:numPr>
          <w:ilvl w:val="0"/>
          <w:numId w:val="11"/>
        </w:numPr>
        <w:tabs>
          <w:tab w:val="left" w:pos="426"/>
        </w:tabs>
        <w:ind w:left="426" w:hanging="426"/>
        <w:rPr>
          <w:rFonts w:asciiTheme="minorHAnsi" w:hAnsiTheme="minorHAnsi"/>
          <w:sz w:val="24"/>
          <w:szCs w:val="24"/>
        </w:rPr>
      </w:pPr>
      <w:r w:rsidRPr="00986E62">
        <w:rPr>
          <w:rFonts w:asciiTheme="minorHAnsi" w:hAnsiTheme="minorHAnsi"/>
          <w:spacing w:val="-1"/>
          <w:sz w:val="24"/>
          <w:szCs w:val="24"/>
        </w:rPr>
        <w:t>Ensure</w:t>
      </w:r>
      <w:r w:rsidRPr="00986E62">
        <w:rPr>
          <w:rFonts w:asciiTheme="minorHAnsi" w:hAnsiTheme="minorHAnsi"/>
          <w:spacing w:val="1"/>
          <w:sz w:val="24"/>
          <w:szCs w:val="24"/>
        </w:rPr>
        <w:t xml:space="preserve"> </w:t>
      </w:r>
      <w:r w:rsidR="00C51E96">
        <w:rPr>
          <w:rFonts w:asciiTheme="minorHAnsi" w:hAnsiTheme="minorHAnsi"/>
          <w:spacing w:val="1"/>
          <w:sz w:val="24"/>
          <w:szCs w:val="24"/>
        </w:rPr>
        <w:t xml:space="preserve">the patient’s </w:t>
      </w:r>
      <w:r w:rsidRPr="00986E62">
        <w:rPr>
          <w:rFonts w:asciiTheme="minorHAnsi" w:hAnsiTheme="minorHAnsi"/>
          <w:spacing w:val="-1"/>
          <w:sz w:val="24"/>
          <w:szCs w:val="24"/>
        </w:rPr>
        <w:t>privacy</w:t>
      </w:r>
      <w:r w:rsidR="00C51E96">
        <w:rPr>
          <w:rFonts w:asciiTheme="minorHAnsi" w:hAnsiTheme="minorHAnsi"/>
          <w:spacing w:val="-1"/>
          <w:sz w:val="24"/>
          <w:szCs w:val="24"/>
        </w:rPr>
        <w:t xml:space="preserve"> will be maintained during the procedure</w:t>
      </w:r>
      <w:r>
        <w:rPr>
          <w:rFonts w:asciiTheme="minorHAnsi" w:hAnsiTheme="minorHAnsi"/>
          <w:spacing w:val="-1"/>
          <w:sz w:val="24"/>
          <w:szCs w:val="24"/>
        </w:rPr>
        <w:t>.</w:t>
      </w:r>
    </w:p>
    <w:p w14:paraId="67CD5540" w14:textId="74ADA3D7" w:rsidR="008A14B6" w:rsidRPr="00986E62" w:rsidRDefault="008A14B6" w:rsidP="008A14B6">
      <w:pPr>
        <w:pStyle w:val="BodyText"/>
        <w:widowControl w:val="0"/>
        <w:numPr>
          <w:ilvl w:val="0"/>
          <w:numId w:val="11"/>
        </w:numPr>
        <w:tabs>
          <w:tab w:val="left" w:pos="426"/>
        </w:tabs>
        <w:ind w:left="426" w:hanging="426"/>
        <w:rPr>
          <w:rFonts w:asciiTheme="minorHAnsi" w:hAnsiTheme="minorHAnsi"/>
          <w:sz w:val="24"/>
          <w:szCs w:val="24"/>
        </w:rPr>
      </w:pPr>
      <w:r w:rsidRPr="00986E62">
        <w:rPr>
          <w:rFonts w:asciiTheme="minorHAnsi" w:hAnsiTheme="minorHAnsi"/>
          <w:sz w:val="24"/>
          <w:szCs w:val="24"/>
        </w:rPr>
        <w:t>Don</w:t>
      </w:r>
      <w:r w:rsidRPr="00986E62">
        <w:rPr>
          <w:rFonts w:asciiTheme="minorHAnsi" w:hAnsiTheme="minorHAnsi"/>
          <w:spacing w:val="-3"/>
          <w:sz w:val="24"/>
          <w:szCs w:val="24"/>
        </w:rPr>
        <w:t xml:space="preserve"> </w:t>
      </w:r>
      <w:r w:rsidRPr="00986E62">
        <w:rPr>
          <w:rFonts w:asciiTheme="minorHAnsi" w:hAnsiTheme="minorHAnsi"/>
          <w:spacing w:val="-1"/>
          <w:sz w:val="24"/>
          <w:szCs w:val="24"/>
        </w:rPr>
        <w:t>PPE</w:t>
      </w:r>
      <w:r w:rsidRPr="00986E62">
        <w:rPr>
          <w:rFonts w:asciiTheme="minorHAnsi" w:hAnsiTheme="minorHAnsi"/>
          <w:sz w:val="24"/>
          <w:szCs w:val="24"/>
        </w:rPr>
        <w:t xml:space="preserve"> </w:t>
      </w:r>
      <w:r w:rsidRPr="00986E62">
        <w:rPr>
          <w:rFonts w:asciiTheme="minorHAnsi" w:hAnsiTheme="minorHAnsi"/>
          <w:spacing w:val="-1"/>
          <w:sz w:val="24"/>
          <w:szCs w:val="24"/>
        </w:rPr>
        <w:t>(goggles</w:t>
      </w:r>
      <w:r w:rsidRPr="00986E62">
        <w:rPr>
          <w:rFonts w:asciiTheme="minorHAnsi" w:hAnsiTheme="minorHAnsi"/>
          <w:sz w:val="24"/>
          <w:szCs w:val="24"/>
        </w:rPr>
        <w:t xml:space="preserve"> </w:t>
      </w:r>
      <w:r w:rsidRPr="00986E62">
        <w:rPr>
          <w:rFonts w:asciiTheme="minorHAnsi" w:hAnsiTheme="minorHAnsi"/>
          <w:spacing w:val="-1"/>
          <w:sz w:val="24"/>
          <w:szCs w:val="24"/>
        </w:rPr>
        <w:t>and gloves)</w:t>
      </w:r>
      <w:r>
        <w:rPr>
          <w:rFonts w:asciiTheme="minorHAnsi" w:hAnsiTheme="minorHAnsi"/>
          <w:spacing w:val="-1"/>
          <w:sz w:val="24"/>
          <w:szCs w:val="24"/>
        </w:rPr>
        <w:t>.</w:t>
      </w:r>
    </w:p>
    <w:p w14:paraId="4B4C7262" w14:textId="44736352" w:rsidR="008A14B6" w:rsidRPr="00986E62" w:rsidRDefault="008A14B6" w:rsidP="008A14B6">
      <w:pPr>
        <w:widowControl w:val="0"/>
        <w:numPr>
          <w:ilvl w:val="0"/>
          <w:numId w:val="11"/>
        </w:numPr>
        <w:tabs>
          <w:tab w:val="left" w:pos="426"/>
        </w:tabs>
        <w:ind w:left="426" w:right="239" w:hanging="426"/>
        <w:rPr>
          <w:rFonts w:asciiTheme="minorHAnsi" w:eastAsia="Calibri" w:hAnsiTheme="minorHAnsi" w:cs="Calibri"/>
          <w:szCs w:val="24"/>
        </w:rPr>
      </w:pPr>
      <w:r w:rsidRPr="00986E62">
        <w:rPr>
          <w:rFonts w:asciiTheme="minorHAnsi" w:hAnsiTheme="minorHAnsi"/>
          <w:spacing w:val="-1"/>
          <w:szCs w:val="24"/>
        </w:rPr>
        <w:t>Collect</w:t>
      </w:r>
      <w:r w:rsidRPr="00986E62">
        <w:rPr>
          <w:rFonts w:asciiTheme="minorHAnsi" w:hAnsiTheme="minorHAnsi"/>
          <w:spacing w:val="1"/>
          <w:szCs w:val="24"/>
        </w:rPr>
        <w:t xml:space="preserve"> </w:t>
      </w:r>
      <w:r w:rsidRPr="00986E62">
        <w:rPr>
          <w:rFonts w:asciiTheme="minorHAnsi" w:hAnsiTheme="minorHAnsi"/>
          <w:spacing w:val="-1"/>
          <w:szCs w:val="24"/>
        </w:rPr>
        <w:t>urine</w:t>
      </w:r>
      <w:r w:rsidRPr="00986E62">
        <w:rPr>
          <w:rFonts w:asciiTheme="minorHAnsi" w:hAnsiTheme="minorHAnsi"/>
          <w:spacing w:val="1"/>
          <w:szCs w:val="24"/>
        </w:rPr>
        <w:t xml:space="preserve"> </w:t>
      </w:r>
      <w:r w:rsidRPr="00986E62">
        <w:rPr>
          <w:rFonts w:asciiTheme="minorHAnsi" w:hAnsiTheme="minorHAnsi"/>
          <w:spacing w:val="-1"/>
          <w:szCs w:val="24"/>
        </w:rPr>
        <w:t>sample</w:t>
      </w:r>
      <w:r w:rsidRPr="00986E62">
        <w:rPr>
          <w:rFonts w:asciiTheme="minorHAnsi" w:hAnsiTheme="minorHAnsi"/>
          <w:spacing w:val="-2"/>
          <w:szCs w:val="24"/>
        </w:rPr>
        <w:t xml:space="preserve"> </w:t>
      </w:r>
      <w:r w:rsidRPr="00986E62">
        <w:rPr>
          <w:rFonts w:asciiTheme="minorHAnsi" w:hAnsiTheme="minorHAnsi"/>
          <w:spacing w:val="-1"/>
          <w:szCs w:val="24"/>
        </w:rPr>
        <w:t>in clean specimen jar,</w:t>
      </w:r>
      <w:r w:rsidRPr="00986E62">
        <w:rPr>
          <w:rFonts w:asciiTheme="minorHAnsi" w:hAnsiTheme="minorHAnsi"/>
          <w:spacing w:val="-2"/>
          <w:szCs w:val="24"/>
        </w:rPr>
        <w:t xml:space="preserve"> </w:t>
      </w:r>
      <w:r w:rsidRPr="00986E62">
        <w:rPr>
          <w:rFonts w:asciiTheme="minorHAnsi" w:hAnsiTheme="minorHAnsi"/>
          <w:spacing w:val="-1"/>
          <w:szCs w:val="24"/>
        </w:rPr>
        <w:t>bedpan,</w:t>
      </w:r>
      <w:r w:rsidRPr="00986E62">
        <w:rPr>
          <w:rFonts w:asciiTheme="minorHAnsi" w:hAnsiTheme="minorHAnsi"/>
          <w:spacing w:val="1"/>
          <w:szCs w:val="24"/>
        </w:rPr>
        <w:t xml:space="preserve"> </w:t>
      </w:r>
      <w:r w:rsidRPr="00986E62">
        <w:rPr>
          <w:rFonts w:asciiTheme="minorHAnsi" w:hAnsiTheme="minorHAnsi"/>
          <w:spacing w:val="-2"/>
          <w:szCs w:val="24"/>
        </w:rPr>
        <w:t>urinal,</w:t>
      </w:r>
      <w:r w:rsidRPr="00986E62">
        <w:rPr>
          <w:rFonts w:asciiTheme="minorHAnsi" w:hAnsiTheme="minorHAnsi"/>
          <w:szCs w:val="24"/>
        </w:rPr>
        <w:t xml:space="preserve"> </w:t>
      </w:r>
      <w:r w:rsidRPr="00986E62">
        <w:rPr>
          <w:rFonts w:asciiTheme="minorHAnsi" w:hAnsiTheme="minorHAnsi"/>
          <w:spacing w:val="-1"/>
          <w:szCs w:val="24"/>
        </w:rPr>
        <w:t>paediatric</w:t>
      </w:r>
      <w:r w:rsidRPr="00986E62">
        <w:rPr>
          <w:rFonts w:asciiTheme="minorHAnsi" w:hAnsiTheme="minorHAnsi"/>
          <w:spacing w:val="1"/>
          <w:szCs w:val="24"/>
        </w:rPr>
        <w:t xml:space="preserve"> </w:t>
      </w:r>
      <w:r w:rsidRPr="00986E62">
        <w:rPr>
          <w:rFonts w:asciiTheme="minorHAnsi" w:hAnsiTheme="minorHAnsi"/>
          <w:spacing w:val="-1"/>
          <w:szCs w:val="24"/>
        </w:rPr>
        <w:t>urine</w:t>
      </w:r>
      <w:r w:rsidRPr="00986E62">
        <w:rPr>
          <w:rFonts w:asciiTheme="minorHAnsi" w:hAnsiTheme="minorHAnsi"/>
          <w:spacing w:val="-2"/>
          <w:szCs w:val="24"/>
        </w:rPr>
        <w:t xml:space="preserve"> </w:t>
      </w:r>
      <w:r w:rsidRPr="00986E62">
        <w:rPr>
          <w:rFonts w:asciiTheme="minorHAnsi" w:hAnsiTheme="minorHAnsi"/>
          <w:spacing w:val="-1"/>
          <w:szCs w:val="24"/>
        </w:rPr>
        <w:t>collection bag,</w:t>
      </w:r>
      <w:r w:rsidRPr="00986E62">
        <w:rPr>
          <w:rFonts w:asciiTheme="minorHAnsi" w:hAnsiTheme="minorHAnsi"/>
          <w:spacing w:val="-2"/>
          <w:szCs w:val="24"/>
        </w:rPr>
        <w:t xml:space="preserve"> </w:t>
      </w:r>
      <w:r w:rsidRPr="00986E62">
        <w:rPr>
          <w:rFonts w:asciiTheme="minorHAnsi" w:hAnsiTheme="minorHAnsi"/>
          <w:szCs w:val="24"/>
        </w:rPr>
        <w:t>or</w:t>
      </w:r>
      <w:r>
        <w:rPr>
          <w:rFonts w:asciiTheme="minorHAnsi" w:hAnsiTheme="minorHAnsi"/>
          <w:spacing w:val="63"/>
          <w:szCs w:val="24"/>
        </w:rPr>
        <w:t xml:space="preserve"> </w:t>
      </w:r>
      <w:proofErr w:type="spellStart"/>
      <w:r w:rsidRPr="00986E62">
        <w:rPr>
          <w:rFonts w:asciiTheme="minorHAnsi" w:hAnsiTheme="minorHAnsi"/>
          <w:spacing w:val="-1"/>
          <w:szCs w:val="24"/>
        </w:rPr>
        <w:t>uridome</w:t>
      </w:r>
      <w:proofErr w:type="spellEnd"/>
      <w:r w:rsidRPr="00986E62">
        <w:rPr>
          <w:rFonts w:asciiTheme="minorHAnsi" w:hAnsiTheme="minorHAnsi"/>
          <w:spacing w:val="-2"/>
          <w:szCs w:val="24"/>
        </w:rPr>
        <w:t xml:space="preserve"> </w:t>
      </w:r>
      <w:r w:rsidRPr="00986E62">
        <w:rPr>
          <w:rFonts w:asciiTheme="minorHAnsi" w:hAnsiTheme="minorHAnsi"/>
          <w:spacing w:val="-1"/>
          <w:szCs w:val="24"/>
        </w:rPr>
        <w:t>and catheter</w:t>
      </w:r>
      <w:r w:rsidRPr="00986E62">
        <w:rPr>
          <w:rFonts w:asciiTheme="minorHAnsi" w:hAnsiTheme="minorHAnsi"/>
          <w:spacing w:val="-2"/>
          <w:szCs w:val="24"/>
        </w:rPr>
        <w:t xml:space="preserve"> </w:t>
      </w:r>
      <w:r w:rsidRPr="00986E62">
        <w:rPr>
          <w:rFonts w:asciiTheme="minorHAnsi" w:hAnsiTheme="minorHAnsi"/>
          <w:spacing w:val="-1"/>
          <w:szCs w:val="24"/>
        </w:rPr>
        <w:t>bag.</w:t>
      </w:r>
      <w:r w:rsidRPr="00986E62">
        <w:rPr>
          <w:rFonts w:asciiTheme="minorHAnsi" w:hAnsiTheme="minorHAnsi"/>
          <w:spacing w:val="-3"/>
          <w:szCs w:val="24"/>
        </w:rPr>
        <w:t xml:space="preserve"> </w:t>
      </w:r>
      <w:r w:rsidRPr="006F254A">
        <w:rPr>
          <w:rFonts w:asciiTheme="minorHAnsi" w:hAnsiTheme="minorHAnsi"/>
          <w:spacing w:val="-1"/>
          <w:szCs w:val="24"/>
        </w:rPr>
        <w:t>Note:</w:t>
      </w:r>
      <w:r w:rsidRPr="006F254A">
        <w:rPr>
          <w:rFonts w:asciiTheme="minorHAnsi" w:hAnsiTheme="minorHAnsi"/>
          <w:spacing w:val="1"/>
          <w:szCs w:val="24"/>
        </w:rPr>
        <w:t xml:space="preserve"> </w:t>
      </w:r>
      <w:r w:rsidRPr="006F254A">
        <w:rPr>
          <w:rFonts w:asciiTheme="minorHAnsi" w:hAnsiTheme="minorHAnsi"/>
          <w:spacing w:val="-1"/>
          <w:szCs w:val="24"/>
        </w:rPr>
        <w:t>please confirm appropriateness of</w:t>
      </w:r>
      <w:r w:rsidRPr="006F254A">
        <w:rPr>
          <w:rFonts w:asciiTheme="minorHAnsi" w:hAnsiTheme="minorHAnsi"/>
          <w:spacing w:val="1"/>
          <w:szCs w:val="24"/>
        </w:rPr>
        <w:t xml:space="preserve"> </w:t>
      </w:r>
      <w:r w:rsidRPr="006F254A">
        <w:rPr>
          <w:rFonts w:asciiTheme="minorHAnsi" w:hAnsiTheme="minorHAnsi"/>
          <w:szCs w:val="24"/>
        </w:rPr>
        <w:t>a</w:t>
      </w:r>
      <w:r w:rsidRPr="006F254A">
        <w:rPr>
          <w:rFonts w:asciiTheme="minorHAnsi" w:hAnsiTheme="minorHAnsi"/>
          <w:spacing w:val="-1"/>
          <w:szCs w:val="24"/>
        </w:rPr>
        <w:t xml:space="preserve"> first</w:t>
      </w:r>
      <w:r w:rsidRPr="006F254A">
        <w:rPr>
          <w:rFonts w:asciiTheme="minorHAnsi" w:hAnsiTheme="minorHAnsi"/>
          <w:spacing w:val="1"/>
          <w:szCs w:val="24"/>
        </w:rPr>
        <w:t xml:space="preserve"> </w:t>
      </w:r>
      <w:r w:rsidRPr="006F254A">
        <w:rPr>
          <w:rFonts w:asciiTheme="minorHAnsi" w:hAnsiTheme="minorHAnsi"/>
          <w:spacing w:val="-2"/>
          <w:szCs w:val="24"/>
        </w:rPr>
        <w:t>morning</w:t>
      </w:r>
      <w:r w:rsidRPr="006F254A">
        <w:rPr>
          <w:rFonts w:asciiTheme="minorHAnsi" w:hAnsiTheme="minorHAnsi"/>
          <w:spacing w:val="-1"/>
          <w:szCs w:val="24"/>
        </w:rPr>
        <w:t xml:space="preserve"> urine</w:t>
      </w:r>
      <w:r w:rsidRPr="006F254A">
        <w:rPr>
          <w:rFonts w:asciiTheme="minorHAnsi" w:hAnsiTheme="minorHAnsi"/>
          <w:spacing w:val="1"/>
          <w:szCs w:val="24"/>
        </w:rPr>
        <w:t xml:space="preserve"> </w:t>
      </w:r>
      <w:r w:rsidRPr="006F254A">
        <w:rPr>
          <w:rFonts w:asciiTheme="minorHAnsi" w:hAnsiTheme="minorHAnsi"/>
          <w:spacing w:val="-1"/>
          <w:szCs w:val="24"/>
        </w:rPr>
        <w:t>specimen</w:t>
      </w:r>
      <w:r>
        <w:rPr>
          <w:rFonts w:asciiTheme="minorHAnsi" w:hAnsiTheme="minorHAnsi"/>
          <w:spacing w:val="-1"/>
          <w:szCs w:val="24"/>
        </w:rPr>
        <w:t xml:space="preserve"> </w:t>
      </w:r>
      <w:r w:rsidRPr="006F254A">
        <w:rPr>
          <w:rFonts w:asciiTheme="minorHAnsi" w:hAnsiTheme="minorHAnsi"/>
          <w:spacing w:val="-1"/>
          <w:szCs w:val="24"/>
        </w:rPr>
        <w:t>with pathology</w:t>
      </w:r>
      <w:r>
        <w:rPr>
          <w:rFonts w:asciiTheme="minorHAnsi" w:hAnsiTheme="minorHAnsi"/>
          <w:spacing w:val="-1"/>
          <w:szCs w:val="24"/>
        </w:rPr>
        <w:t>.</w:t>
      </w:r>
    </w:p>
    <w:p w14:paraId="4ECCF64A" w14:textId="0B8E3AC4" w:rsidR="008A14B6" w:rsidRPr="0089471D" w:rsidRDefault="008A14B6" w:rsidP="46DD0813">
      <w:pPr>
        <w:pStyle w:val="BodyText"/>
        <w:widowControl w:val="0"/>
        <w:numPr>
          <w:ilvl w:val="0"/>
          <w:numId w:val="11"/>
        </w:numPr>
        <w:tabs>
          <w:tab w:val="left" w:pos="426"/>
        </w:tabs>
        <w:ind w:left="426" w:hanging="426"/>
        <w:rPr>
          <w:rFonts w:asciiTheme="minorHAnsi" w:hAnsiTheme="minorHAnsi"/>
          <w:sz w:val="24"/>
          <w:szCs w:val="24"/>
        </w:rPr>
      </w:pPr>
      <w:r w:rsidRPr="46DD0813">
        <w:rPr>
          <w:rFonts w:asciiTheme="minorHAnsi" w:hAnsiTheme="minorHAnsi"/>
          <w:spacing w:val="-1"/>
          <w:sz w:val="24"/>
          <w:szCs w:val="24"/>
        </w:rPr>
        <w:t>Discard</w:t>
      </w:r>
      <w:r w:rsidRPr="46DD0813">
        <w:rPr>
          <w:rFonts w:asciiTheme="minorHAnsi" w:hAnsiTheme="minorHAnsi"/>
          <w:spacing w:val="-3"/>
          <w:sz w:val="24"/>
          <w:szCs w:val="24"/>
        </w:rPr>
        <w:t xml:space="preserve"> </w:t>
      </w:r>
      <w:r w:rsidRPr="46DD0813">
        <w:rPr>
          <w:rFonts w:asciiTheme="minorHAnsi" w:hAnsiTheme="minorHAnsi"/>
          <w:spacing w:val="-1"/>
          <w:sz w:val="24"/>
          <w:szCs w:val="24"/>
        </w:rPr>
        <w:t>waste</w:t>
      </w:r>
      <w:r w:rsidRPr="46DD0813">
        <w:rPr>
          <w:rFonts w:asciiTheme="minorHAnsi" w:hAnsiTheme="minorHAnsi"/>
          <w:spacing w:val="1"/>
          <w:sz w:val="24"/>
          <w:szCs w:val="24"/>
        </w:rPr>
        <w:t xml:space="preserve"> </w:t>
      </w:r>
      <w:r w:rsidRPr="46DD0813">
        <w:rPr>
          <w:rFonts w:asciiTheme="minorHAnsi" w:hAnsiTheme="minorHAnsi"/>
          <w:spacing w:val="-1"/>
          <w:sz w:val="24"/>
          <w:szCs w:val="24"/>
        </w:rPr>
        <w:t>as</w:t>
      </w:r>
      <w:r w:rsidRPr="46DD0813">
        <w:rPr>
          <w:rFonts w:asciiTheme="minorHAnsi" w:hAnsiTheme="minorHAnsi"/>
          <w:spacing w:val="-2"/>
          <w:sz w:val="24"/>
          <w:szCs w:val="24"/>
        </w:rPr>
        <w:t xml:space="preserve"> </w:t>
      </w:r>
      <w:r w:rsidRPr="46DD0813">
        <w:rPr>
          <w:rFonts w:asciiTheme="minorHAnsi" w:hAnsiTheme="minorHAnsi"/>
          <w:spacing w:val="-1"/>
          <w:sz w:val="24"/>
          <w:szCs w:val="24"/>
        </w:rPr>
        <w:t>contaminated waste</w:t>
      </w:r>
      <w:r w:rsidR="00A73A84">
        <w:rPr>
          <w:rFonts w:asciiTheme="minorHAnsi" w:hAnsiTheme="minorHAnsi"/>
          <w:spacing w:val="-1"/>
          <w:sz w:val="24"/>
          <w:szCs w:val="24"/>
        </w:rPr>
        <w:t xml:space="preserve"> as per CHS Waste Management Policy</w:t>
      </w:r>
      <w:r w:rsidRPr="46DD0813">
        <w:rPr>
          <w:rFonts w:asciiTheme="minorHAnsi" w:hAnsiTheme="minorHAnsi"/>
          <w:spacing w:val="-1"/>
          <w:sz w:val="24"/>
          <w:szCs w:val="24"/>
        </w:rPr>
        <w:t>.</w:t>
      </w:r>
    </w:p>
    <w:p w14:paraId="27CC0352" w14:textId="70A63FA7" w:rsidR="00C51E96" w:rsidRPr="00986E62" w:rsidRDefault="00C51E96" w:rsidP="008A14B6">
      <w:pPr>
        <w:pStyle w:val="BodyText"/>
        <w:widowControl w:val="0"/>
        <w:numPr>
          <w:ilvl w:val="0"/>
          <w:numId w:val="11"/>
        </w:numPr>
        <w:tabs>
          <w:tab w:val="left" w:pos="426"/>
        </w:tabs>
        <w:ind w:left="426" w:hanging="426"/>
        <w:rPr>
          <w:rFonts w:asciiTheme="minorHAnsi" w:hAnsiTheme="minorHAnsi"/>
          <w:sz w:val="24"/>
          <w:szCs w:val="24"/>
        </w:rPr>
      </w:pPr>
      <w:r>
        <w:rPr>
          <w:rFonts w:asciiTheme="minorHAnsi" w:hAnsiTheme="minorHAnsi"/>
          <w:spacing w:val="-1"/>
          <w:sz w:val="24"/>
          <w:szCs w:val="24"/>
        </w:rPr>
        <w:t>Remove gloves and attend hand hygiene</w:t>
      </w:r>
    </w:p>
    <w:p w14:paraId="281142CF" w14:textId="585E3F50" w:rsidR="008A14B6" w:rsidRPr="00986E62" w:rsidRDefault="008A14B6" w:rsidP="008A14B6">
      <w:pPr>
        <w:pStyle w:val="BodyText"/>
        <w:widowControl w:val="0"/>
        <w:numPr>
          <w:ilvl w:val="0"/>
          <w:numId w:val="11"/>
        </w:numPr>
        <w:tabs>
          <w:tab w:val="left" w:pos="426"/>
        </w:tabs>
        <w:ind w:left="426" w:hanging="426"/>
        <w:rPr>
          <w:rFonts w:asciiTheme="minorHAnsi" w:hAnsiTheme="minorHAnsi"/>
          <w:sz w:val="24"/>
          <w:szCs w:val="24"/>
        </w:rPr>
      </w:pPr>
      <w:r w:rsidRPr="00986E62">
        <w:rPr>
          <w:rFonts w:asciiTheme="minorHAnsi" w:hAnsiTheme="minorHAnsi"/>
          <w:spacing w:val="-1"/>
          <w:sz w:val="24"/>
          <w:szCs w:val="24"/>
        </w:rPr>
        <w:t>Ensure</w:t>
      </w:r>
      <w:r w:rsidR="0089471D">
        <w:rPr>
          <w:rFonts w:asciiTheme="minorHAnsi" w:hAnsiTheme="minorHAnsi"/>
          <w:spacing w:val="-1"/>
          <w:sz w:val="24"/>
          <w:szCs w:val="24"/>
        </w:rPr>
        <w:t xml:space="preserve"> the</w:t>
      </w:r>
      <w:r w:rsidRPr="00986E62">
        <w:rPr>
          <w:rFonts w:asciiTheme="minorHAnsi" w:hAnsiTheme="minorHAnsi"/>
          <w:spacing w:val="1"/>
          <w:sz w:val="24"/>
          <w:szCs w:val="24"/>
        </w:rPr>
        <w:t xml:space="preserve"> </w:t>
      </w:r>
      <w:r w:rsidRPr="00986E62">
        <w:rPr>
          <w:rFonts w:asciiTheme="minorHAnsi" w:hAnsiTheme="minorHAnsi"/>
          <w:spacing w:val="-1"/>
          <w:sz w:val="24"/>
          <w:szCs w:val="24"/>
        </w:rPr>
        <w:t>patients</w:t>
      </w:r>
      <w:r w:rsidRPr="00986E62">
        <w:rPr>
          <w:rFonts w:asciiTheme="minorHAnsi" w:hAnsiTheme="minorHAnsi"/>
          <w:sz w:val="24"/>
          <w:szCs w:val="24"/>
        </w:rPr>
        <w:t xml:space="preserve"> </w:t>
      </w:r>
      <w:r w:rsidRPr="00986E62">
        <w:rPr>
          <w:rFonts w:asciiTheme="minorHAnsi" w:hAnsiTheme="minorHAnsi"/>
          <w:spacing w:val="-1"/>
          <w:sz w:val="24"/>
          <w:szCs w:val="24"/>
        </w:rPr>
        <w:t>comfort</w:t>
      </w:r>
      <w:r>
        <w:rPr>
          <w:rFonts w:asciiTheme="minorHAnsi" w:hAnsiTheme="minorHAnsi"/>
          <w:spacing w:val="-1"/>
          <w:sz w:val="24"/>
          <w:szCs w:val="24"/>
        </w:rPr>
        <w:t>.</w:t>
      </w:r>
    </w:p>
    <w:p w14:paraId="393CD571" w14:textId="0EAC4FC9" w:rsidR="008A14B6" w:rsidRPr="00986E62" w:rsidRDefault="008A14B6" w:rsidP="46DD0813">
      <w:pPr>
        <w:pStyle w:val="BodyText"/>
        <w:widowControl w:val="0"/>
        <w:numPr>
          <w:ilvl w:val="0"/>
          <w:numId w:val="11"/>
        </w:numPr>
        <w:tabs>
          <w:tab w:val="left" w:pos="426"/>
        </w:tabs>
        <w:ind w:left="426" w:hanging="426"/>
        <w:rPr>
          <w:rFonts w:asciiTheme="minorHAnsi" w:hAnsiTheme="minorHAnsi"/>
          <w:sz w:val="24"/>
          <w:szCs w:val="24"/>
        </w:rPr>
      </w:pPr>
      <w:r w:rsidRPr="46DD0813">
        <w:rPr>
          <w:rFonts w:asciiTheme="minorHAnsi" w:hAnsiTheme="minorHAnsi"/>
          <w:sz w:val="24"/>
          <w:szCs w:val="24"/>
        </w:rPr>
        <w:t>Don</w:t>
      </w:r>
      <w:r w:rsidRPr="46DD0813">
        <w:rPr>
          <w:rFonts w:asciiTheme="minorHAnsi" w:hAnsiTheme="minorHAnsi"/>
          <w:spacing w:val="-3"/>
          <w:sz w:val="24"/>
          <w:szCs w:val="24"/>
        </w:rPr>
        <w:t xml:space="preserve"> </w:t>
      </w:r>
      <w:r w:rsidRPr="46DD0813">
        <w:rPr>
          <w:rFonts w:asciiTheme="minorHAnsi" w:hAnsiTheme="minorHAnsi"/>
          <w:spacing w:val="-1"/>
          <w:sz w:val="24"/>
          <w:szCs w:val="24"/>
        </w:rPr>
        <w:t>PPE</w:t>
      </w:r>
      <w:r w:rsidRPr="46DD0813">
        <w:rPr>
          <w:rFonts w:asciiTheme="minorHAnsi" w:hAnsiTheme="minorHAnsi"/>
          <w:sz w:val="24"/>
          <w:szCs w:val="24"/>
        </w:rPr>
        <w:t xml:space="preserve"> </w:t>
      </w:r>
      <w:r w:rsidRPr="46DD0813">
        <w:rPr>
          <w:rFonts w:asciiTheme="minorHAnsi" w:hAnsiTheme="minorHAnsi"/>
          <w:spacing w:val="-1"/>
          <w:sz w:val="24"/>
          <w:szCs w:val="24"/>
        </w:rPr>
        <w:t>(gloves</w:t>
      </w:r>
      <w:r w:rsidR="006F3196">
        <w:rPr>
          <w:rFonts w:asciiTheme="minorHAnsi" w:hAnsiTheme="minorHAnsi"/>
          <w:spacing w:val="-1"/>
          <w:sz w:val="24"/>
          <w:szCs w:val="24"/>
        </w:rPr>
        <w:t xml:space="preserve"> and goggles</w:t>
      </w:r>
      <w:r w:rsidRPr="46DD0813">
        <w:rPr>
          <w:rFonts w:asciiTheme="minorHAnsi" w:hAnsiTheme="minorHAnsi"/>
          <w:spacing w:val="-1"/>
          <w:sz w:val="24"/>
          <w:szCs w:val="24"/>
        </w:rPr>
        <w:t>).</w:t>
      </w:r>
    </w:p>
    <w:p w14:paraId="6DD52C83" w14:textId="4C80AC6F" w:rsidR="008A14B6" w:rsidRPr="00986E62" w:rsidRDefault="008A14B6" w:rsidP="46DD0813">
      <w:pPr>
        <w:pStyle w:val="BodyText"/>
        <w:widowControl w:val="0"/>
        <w:numPr>
          <w:ilvl w:val="0"/>
          <w:numId w:val="11"/>
        </w:numPr>
        <w:tabs>
          <w:tab w:val="left" w:pos="426"/>
        </w:tabs>
        <w:ind w:left="426" w:hanging="426"/>
        <w:rPr>
          <w:rFonts w:asciiTheme="minorHAnsi" w:hAnsiTheme="minorHAnsi"/>
          <w:sz w:val="24"/>
          <w:szCs w:val="24"/>
        </w:rPr>
      </w:pPr>
      <w:r w:rsidRPr="46DD0813">
        <w:rPr>
          <w:rFonts w:asciiTheme="minorHAnsi" w:hAnsiTheme="minorHAnsi"/>
          <w:spacing w:val="-1"/>
          <w:sz w:val="24"/>
          <w:szCs w:val="24"/>
        </w:rPr>
        <w:t>Assess</w:t>
      </w:r>
      <w:r w:rsidRPr="46DD0813">
        <w:rPr>
          <w:rFonts w:asciiTheme="minorHAnsi" w:hAnsiTheme="minorHAnsi"/>
          <w:sz w:val="24"/>
          <w:szCs w:val="24"/>
        </w:rPr>
        <w:t xml:space="preserve"> </w:t>
      </w:r>
      <w:r w:rsidRPr="46DD0813">
        <w:rPr>
          <w:rFonts w:asciiTheme="minorHAnsi" w:hAnsiTheme="minorHAnsi"/>
          <w:spacing w:val="-2"/>
          <w:sz w:val="24"/>
          <w:szCs w:val="24"/>
        </w:rPr>
        <w:t>the</w:t>
      </w:r>
      <w:r w:rsidRPr="46DD0813">
        <w:rPr>
          <w:rFonts w:asciiTheme="minorHAnsi" w:hAnsiTheme="minorHAnsi"/>
          <w:spacing w:val="1"/>
          <w:sz w:val="24"/>
          <w:szCs w:val="24"/>
        </w:rPr>
        <w:t xml:space="preserve"> </w:t>
      </w:r>
      <w:r w:rsidRPr="46DD0813">
        <w:rPr>
          <w:rFonts w:asciiTheme="minorHAnsi" w:hAnsiTheme="minorHAnsi"/>
          <w:spacing w:val="-1"/>
          <w:sz w:val="24"/>
          <w:szCs w:val="24"/>
        </w:rPr>
        <w:t>urine</w:t>
      </w:r>
      <w:r w:rsidRPr="46DD0813">
        <w:rPr>
          <w:rFonts w:asciiTheme="minorHAnsi" w:hAnsiTheme="minorHAnsi"/>
          <w:spacing w:val="1"/>
          <w:sz w:val="24"/>
          <w:szCs w:val="24"/>
        </w:rPr>
        <w:t xml:space="preserve"> </w:t>
      </w:r>
      <w:r w:rsidRPr="46DD0813">
        <w:rPr>
          <w:rFonts w:asciiTheme="minorHAnsi" w:hAnsiTheme="minorHAnsi"/>
          <w:spacing w:val="-2"/>
          <w:sz w:val="24"/>
          <w:szCs w:val="24"/>
        </w:rPr>
        <w:t>sample</w:t>
      </w:r>
      <w:r w:rsidRPr="46DD0813">
        <w:rPr>
          <w:rFonts w:asciiTheme="minorHAnsi" w:hAnsiTheme="minorHAnsi"/>
          <w:spacing w:val="1"/>
          <w:sz w:val="24"/>
          <w:szCs w:val="24"/>
        </w:rPr>
        <w:t xml:space="preserve"> </w:t>
      </w:r>
      <w:r w:rsidRPr="46DD0813">
        <w:rPr>
          <w:rFonts w:asciiTheme="minorHAnsi" w:hAnsiTheme="minorHAnsi"/>
          <w:spacing w:val="-1"/>
          <w:sz w:val="24"/>
          <w:szCs w:val="24"/>
        </w:rPr>
        <w:t>for</w:t>
      </w:r>
      <w:r w:rsidRPr="46DD0813">
        <w:rPr>
          <w:rFonts w:asciiTheme="minorHAnsi" w:hAnsiTheme="minorHAnsi"/>
          <w:spacing w:val="-2"/>
          <w:sz w:val="24"/>
          <w:szCs w:val="24"/>
        </w:rPr>
        <w:t xml:space="preserve"> </w:t>
      </w:r>
      <w:r w:rsidRPr="46DD0813">
        <w:rPr>
          <w:rFonts w:asciiTheme="minorHAnsi" w:hAnsiTheme="minorHAnsi"/>
          <w:spacing w:val="-1"/>
          <w:sz w:val="24"/>
          <w:szCs w:val="24"/>
        </w:rPr>
        <w:t>colour,</w:t>
      </w:r>
      <w:r w:rsidRPr="46DD0813">
        <w:rPr>
          <w:rFonts w:asciiTheme="minorHAnsi" w:hAnsiTheme="minorHAnsi"/>
          <w:sz w:val="24"/>
          <w:szCs w:val="24"/>
        </w:rPr>
        <w:t xml:space="preserve"> </w:t>
      </w:r>
      <w:r w:rsidRPr="46DD0813">
        <w:rPr>
          <w:rFonts w:asciiTheme="minorHAnsi" w:hAnsiTheme="minorHAnsi"/>
          <w:spacing w:val="-1"/>
          <w:sz w:val="24"/>
          <w:szCs w:val="24"/>
        </w:rPr>
        <w:t xml:space="preserve">clarity and </w:t>
      </w:r>
      <w:proofErr w:type="spellStart"/>
      <w:r w:rsidRPr="46DD0813">
        <w:rPr>
          <w:rFonts w:asciiTheme="minorHAnsi" w:hAnsiTheme="minorHAnsi"/>
          <w:spacing w:val="-1"/>
          <w:sz w:val="24"/>
          <w:szCs w:val="24"/>
        </w:rPr>
        <w:t>odour</w:t>
      </w:r>
      <w:proofErr w:type="spellEnd"/>
      <w:r w:rsidRPr="46DD0813">
        <w:rPr>
          <w:rFonts w:asciiTheme="minorHAnsi" w:hAnsiTheme="minorHAnsi"/>
          <w:spacing w:val="-1"/>
          <w:sz w:val="24"/>
          <w:szCs w:val="24"/>
        </w:rPr>
        <w:t>.</w:t>
      </w:r>
    </w:p>
    <w:p w14:paraId="26197CFA" w14:textId="7F63EB59" w:rsidR="008A14B6" w:rsidRPr="00986E62" w:rsidRDefault="008A14B6" w:rsidP="008A14B6">
      <w:pPr>
        <w:pStyle w:val="BodyText"/>
        <w:widowControl w:val="0"/>
        <w:numPr>
          <w:ilvl w:val="0"/>
          <w:numId w:val="11"/>
        </w:numPr>
        <w:tabs>
          <w:tab w:val="left" w:pos="426"/>
        </w:tabs>
        <w:ind w:left="426" w:hanging="426"/>
        <w:rPr>
          <w:rFonts w:asciiTheme="minorHAnsi" w:hAnsiTheme="minorHAnsi"/>
          <w:sz w:val="24"/>
          <w:szCs w:val="24"/>
        </w:rPr>
      </w:pPr>
      <w:r w:rsidRPr="00986E62">
        <w:rPr>
          <w:rFonts w:asciiTheme="minorHAnsi" w:hAnsiTheme="minorHAnsi"/>
          <w:spacing w:val="-1"/>
          <w:sz w:val="24"/>
          <w:szCs w:val="24"/>
        </w:rPr>
        <w:t>Select</w:t>
      </w:r>
      <w:r w:rsidRPr="00986E62">
        <w:rPr>
          <w:rFonts w:asciiTheme="minorHAnsi" w:hAnsiTheme="minorHAnsi"/>
          <w:spacing w:val="1"/>
          <w:sz w:val="24"/>
          <w:szCs w:val="24"/>
        </w:rPr>
        <w:t xml:space="preserve"> </w:t>
      </w:r>
      <w:r>
        <w:rPr>
          <w:rFonts w:asciiTheme="minorHAnsi" w:hAnsiTheme="minorHAnsi"/>
          <w:spacing w:val="-1"/>
          <w:sz w:val="24"/>
          <w:szCs w:val="24"/>
        </w:rPr>
        <w:t>correct</w:t>
      </w:r>
      <w:r w:rsidRPr="00986E62">
        <w:rPr>
          <w:rFonts w:asciiTheme="minorHAnsi" w:hAnsiTheme="minorHAnsi"/>
          <w:spacing w:val="-1"/>
          <w:sz w:val="24"/>
          <w:szCs w:val="24"/>
        </w:rPr>
        <w:t xml:space="preserve"> reagent</w:t>
      </w:r>
      <w:r w:rsidRPr="00986E62">
        <w:rPr>
          <w:rFonts w:asciiTheme="minorHAnsi" w:hAnsiTheme="minorHAnsi"/>
          <w:spacing w:val="1"/>
          <w:sz w:val="24"/>
          <w:szCs w:val="24"/>
        </w:rPr>
        <w:t xml:space="preserve"> </w:t>
      </w:r>
      <w:r w:rsidRPr="00986E62">
        <w:rPr>
          <w:rFonts w:asciiTheme="minorHAnsi" w:hAnsiTheme="minorHAnsi"/>
          <w:spacing w:val="-2"/>
          <w:sz w:val="24"/>
          <w:szCs w:val="24"/>
        </w:rPr>
        <w:t>strips</w:t>
      </w:r>
      <w:r>
        <w:rPr>
          <w:rFonts w:asciiTheme="minorHAnsi" w:hAnsiTheme="minorHAnsi"/>
          <w:spacing w:val="-2"/>
          <w:sz w:val="24"/>
          <w:szCs w:val="24"/>
        </w:rPr>
        <w:t>.</w:t>
      </w:r>
    </w:p>
    <w:p w14:paraId="3ADC3F23" w14:textId="3748AB0C" w:rsidR="008A14B6" w:rsidRPr="00986E62" w:rsidRDefault="008A14B6" w:rsidP="008A14B6">
      <w:pPr>
        <w:pStyle w:val="BodyText"/>
        <w:widowControl w:val="0"/>
        <w:numPr>
          <w:ilvl w:val="0"/>
          <w:numId w:val="11"/>
        </w:numPr>
        <w:tabs>
          <w:tab w:val="left" w:pos="426"/>
        </w:tabs>
        <w:ind w:left="426" w:hanging="426"/>
        <w:rPr>
          <w:rFonts w:asciiTheme="minorHAnsi" w:hAnsiTheme="minorHAnsi"/>
          <w:sz w:val="24"/>
          <w:szCs w:val="24"/>
        </w:rPr>
      </w:pPr>
      <w:r w:rsidRPr="00986E62">
        <w:rPr>
          <w:rFonts w:asciiTheme="minorHAnsi" w:hAnsiTheme="minorHAnsi"/>
          <w:spacing w:val="-1"/>
          <w:sz w:val="24"/>
          <w:szCs w:val="24"/>
        </w:rPr>
        <w:t>Check</w:t>
      </w:r>
      <w:r w:rsidRPr="00986E62">
        <w:rPr>
          <w:rFonts w:asciiTheme="minorHAnsi" w:hAnsiTheme="minorHAnsi"/>
          <w:spacing w:val="1"/>
          <w:sz w:val="24"/>
          <w:szCs w:val="24"/>
        </w:rPr>
        <w:t xml:space="preserve"> </w:t>
      </w:r>
      <w:r w:rsidRPr="00986E62">
        <w:rPr>
          <w:rFonts w:asciiTheme="minorHAnsi" w:hAnsiTheme="minorHAnsi"/>
          <w:spacing w:val="-2"/>
          <w:sz w:val="24"/>
          <w:szCs w:val="24"/>
        </w:rPr>
        <w:t>the</w:t>
      </w:r>
      <w:r w:rsidRPr="00986E62">
        <w:rPr>
          <w:rFonts w:asciiTheme="minorHAnsi" w:hAnsiTheme="minorHAnsi"/>
          <w:spacing w:val="1"/>
          <w:sz w:val="24"/>
          <w:szCs w:val="24"/>
        </w:rPr>
        <w:t xml:space="preserve"> </w:t>
      </w:r>
      <w:r w:rsidRPr="00986E62">
        <w:rPr>
          <w:rFonts w:asciiTheme="minorHAnsi" w:hAnsiTheme="minorHAnsi"/>
          <w:spacing w:val="-1"/>
          <w:sz w:val="24"/>
          <w:szCs w:val="24"/>
        </w:rPr>
        <w:t>expiry</w:t>
      </w:r>
      <w:r w:rsidRPr="00986E62">
        <w:rPr>
          <w:rFonts w:asciiTheme="minorHAnsi" w:hAnsiTheme="minorHAnsi"/>
          <w:spacing w:val="1"/>
          <w:sz w:val="24"/>
          <w:szCs w:val="24"/>
        </w:rPr>
        <w:t xml:space="preserve"> </w:t>
      </w:r>
      <w:r w:rsidRPr="00986E62">
        <w:rPr>
          <w:rFonts w:asciiTheme="minorHAnsi" w:hAnsiTheme="minorHAnsi"/>
          <w:spacing w:val="-1"/>
          <w:sz w:val="24"/>
          <w:szCs w:val="24"/>
        </w:rPr>
        <w:t>date</w:t>
      </w:r>
      <w:r w:rsidRPr="00986E62">
        <w:rPr>
          <w:rFonts w:asciiTheme="minorHAnsi" w:hAnsiTheme="minorHAnsi"/>
          <w:spacing w:val="-2"/>
          <w:sz w:val="24"/>
          <w:szCs w:val="24"/>
        </w:rPr>
        <w:t xml:space="preserve"> </w:t>
      </w:r>
      <w:r w:rsidRPr="00986E62">
        <w:rPr>
          <w:rFonts w:asciiTheme="minorHAnsi" w:hAnsiTheme="minorHAnsi"/>
          <w:sz w:val="24"/>
          <w:szCs w:val="24"/>
        </w:rPr>
        <w:t>on</w:t>
      </w:r>
      <w:r w:rsidRPr="00986E62">
        <w:rPr>
          <w:rFonts w:asciiTheme="minorHAnsi" w:hAnsiTheme="minorHAnsi"/>
          <w:spacing w:val="-1"/>
          <w:sz w:val="24"/>
          <w:szCs w:val="24"/>
        </w:rPr>
        <w:t xml:space="preserve"> bottle</w:t>
      </w:r>
      <w:r>
        <w:rPr>
          <w:rFonts w:asciiTheme="minorHAnsi" w:hAnsiTheme="minorHAnsi"/>
          <w:spacing w:val="-1"/>
          <w:sz w:val="24"/>
          <w:szCs w:val="24"/>
        </w:rPr>
        <w:t>.</w:t>
      </w:r>
    </w:p>
    <w:p w14:paraId="2E6F0406" w14:textId="79D6AC9E" w:rsidR="008A14B6" w:rsidRPr="006F254A" w:rsidRDefault="008A14B6" w:rsidP="008A14B6">
      <w:pPr>
        <w:pStyle w:val="BodyText"/>
        <w:widowControl w:val="0"/>
        <w:numPr>
          <w:ilvl w:val="0"/>
          <w:numId w:val="11"/>
        </w:numPr>
        <w:tabs>
          <w:tab w:val="left" w:pos="426"/>
        </w:tabs>
        <w:ind w:left="426" w:hanging="426"/>
        <w:rPr>
          <w:rFonts w:asciiTheme="minorHAnsi" w:hAnsiTheme="minorHAnsi"/>
          <w:sz w:val="24"/>
          <w:szCs w:val="24"/>
        </w:rPr>
      </w:pPr>
      <w:r w:rsidRPr="00986E62">
        <w:rPr>
          <w:rFonts w:asciiTheme="minorHAnsi" w:hAnsiTheme="minorHAnsi"/>
          <w:spacing w:val="-1"/>
          <w:sz w:val="24"/>
          <w:szCs w:val="24"/>
        </w:rPr>
        <w:t>Remove</w:t>
      </w:r>
      <w:r w:rsidRPr="00986E62">
        <w:rPr>
          <w:rFonts w:asciiTheme="minorHAnsi" w:hAnsiTheme="minorHAnsi"/>
          <w:spacing w:val="-2"/>
          <w:sz w:val="24"/>
          <w:szCs w:val="24"/>
        </w:rPr>
        <w:t xml:space="preserve"> </w:t>
      </w:r>
      <w:r w:rsidRPr="00986E62">
        <w:rPr>
          <w:rFonts w:asciiTheme="minorHAnsi" w:hAnsiTheme="minorHAnsi"/>
          <w:spacing w:val="-1"/>
          <w:sz w:val="24"/>
          <w:szCs w:val="24"/>
        </w:rPr>
        <w:t>the</w:t>
      </w:r>
      <w:r w:rsidRPr="00986E62">
        <w:rPr>
          <w:rFonts w:asciiTheme="minorHAnsi" w:hAnsiTheme="minorHAnsi"/>
          <w:spacing w:val="1"/>
          <w:sz w:val="24"/>
          <w:szCs w:val="24"/>
        </w:rPr>
        <w:t xml:space="preserve"> </w:t>
      </w:r>
      <w:r w:rsidRPr="00986E62">
        <w:rPr>
          <w:rFonts w:asciiTheme="minorHAnsi" w:hAnsiTheme="minorHAnsi"/>
          <w:spacing w:val="-1"/>
          <w:sz w:val="24"/>
          <w:szCs w:val="24"/>
        </w:rPr>
        <w:t>cap</w:t>
      </w:r>
      <w:r w:rsidRPr="00986E62">
        <w:rPr>
          <w:rFonts w:asciiTheme="minorHAnsi" w:hAnsiTheme="minorHAnsi"/>
          <w:spacing w:val="-3"/>
          <w:sz w:val="24"/>
          <w:szCs w:val="24"/>
        </w:rPr>
        <w:t xml:space="preserve"> </w:t>
      </w:r>
      <w:r w:rsidRPr="00986E62">
        <w:rPr>
          <w:rFonts w:asciiTheme="minorHAnsi" w:hAnsiTheme="minorHAnsi"/>
          <w:spacing w:val="-1"/>
          <w:sz w:val="24"/>
          <w:szCs w:val="24"/>
        </w:rPr>
        <w:t xml:space="preserve">from </w:t>
      </w:r>
      <w:r w:rsidRPr="006F254A">
        <w:rPr>
          <w:rFonts w:asciiTheme="minorHAnsi" w:hAnsiTheme="minorHAnsi"/>
          <w:spacing w:val="-1"/>
          <w:sz w:val="24"/>
          <w:szCs w:val="24"/>
        </w:rPr>
        <w:t>the</w:t>
      </w:r>
      <w:r w:rsidRPr="006F254A">
        <w:rPr>
          <w:rFonts w:asciiTheme="minorHAnsi" w:hAnsiTheme="minorHAnsi"/>
          <w:spacing w:val="1"/>
          <w:sz w:val="24"/>
          <w:szCs w:val="24"/>
        </w:rPr>
        <w:t xml:space="preserve"> </w:t>
      </w:r>
      <w:r w:rsidRPr="006F254A">
        <w:rPr>
          <w:rFonts w:asciiTheme="minorHAnsi" w:hAnsiTheme="minorHAnsi"/>
          <w:spacing w:val="-1"/>
          <w:sz w:val="24"/>
          <w:szCs w:val="24"/>
        </w:rPr>
        <w:t>reagent</w:t>
      </w:r>
      <w:r w:rsidRPr="006F254A">
        <w:rPr>
          <w:rFonts w:asciiTheme="minorHAnsi" w:hAnsiTheme="minorHAnsi"/>
          <w:spacing w:val="1"/>
          <w:sz w:val="24"/>
          <w:szCs w:val="24"/>
        </w:rPr>
        <w:t xml:space="preserve"> </w:t>
      </w:r>
      <w:r w:rsidRPr="006F254A">
        <w:rPr>
          <w:rFonts w:asciiTheme="minorHAnsi" w:hAnsiTheme="minorHAnsi"/>
          <w:spacing w:val="-1"/>
          <w:sz w:val="24"/>
          <w:szCs w:val="24"/>
        </w:rPr>
        <w:t>strip bottle</w:t>
      </w:r>
      <w:r>
        <w:rPr>
          <w:rFonts w:asciiTheme="minorHAnsi" w:hAnsiTheme="minorHAnsi"/>
          <w:spacing w:val="-1"/>
          <w:sz w:val="24"/>
          <w:szCs w:val="24"/>
        </w:rPr>
        <w:t>.</w:t>
      </w:r>
    </w:p>
    <w:p w14:paraId="73FA19A4" w14:textId="3BA9319E" w:rsidR="008A14B6" w:rsidRPr="006F254A" w:rsidRDefault="008A14B6" w:rsidP="008A14B6">
      <w:pPr>
        <w:widowControl w:val="0"/>
        <w:numPr>
          <w:ilvl w:val="0"/>
          <w:numId w:val="11"/>
        </w:numPr>
        <w:tabs>
          <w:tab w:val="left" w:pos="426"/>
        </w:tabs>
        <w:ind w:left="426" w:right="877" w:hanging="426"/>
        <w:rPr>
          <w:rFonts w:asciiTheme="minorHAnsi" w:eastAsia="Calibri" w:hAnsiTheme="minorHAnsi" w:cs="Calibri"/>
          <w:szCs w:val="24"/>
        </w:rPr>
      </w:pPr>
      <w:r w:rsidRPr="006F254A">
        <w:rPr>
          <w:rFonts w:asciiTheme="minorHAnsi" w:hAnsiTheme="minorHAnsi"/>
          <w:spacing w:val="-1"/>
          <w:szCs w:val="24"/>
        </w:rPr>
        <w:t>Remove</w:t>
      </w:r>
      <w:r w:rsidRPr="006F254A">
        <w:rPr>
          <w:rFonts w:asciiTheme="minorHAnsi" w:hAnsiTheme="minorHAnsi"/>
          <w:spacing w:val="1"/>
          <w:szCs w:val="24"/>
        </w:rPr>
        <w:t xml:space="preserve"> </w:t>
      </w:r>
      <w:r w:rsidRPr="006F254A">
        <w:rPr>
          <w:rFonts w:asciiTheme="minorHAnsi" w:hAnsiTheme="minorHAnsi"/>
          <w:spacing w:val="-1"/>
          <w:szCs w:val="24"/>
        </w:rPr>
        <w:t>reagent</w:t>
      </w:r>
      <w:r w:rsidRPr="006F254A">
        <w:rPr>
          <w:rFonts w:asciiTheme="minorHAnsi" w:hAnsiTheme="minorHAnsi"/>
          <w:spacing w:val="-2"/>
          <w:szCs w:val="24"/>
        </w:rPr>
        <w:t xml:space="preserve"> </w:t>
      </w:r>
      <w:r w:rsidRPr="006F254A">
        <w:rPr>
          <w:rFonts w:asciiTheme="minorHAnsi" w:hAnsiTheme="minorHAnsi"/>
          <w:spacing w:val="-1"/>
          <w:szCs w:val="24"/>
        </w:rPr>
        <w:t>strip ensuring</w:t>
      </w:r>
      <w:r w:rsidRPr="006F254A">
        <w:rPr>
          <w:rFonts w:asciiTheme="minorHAnsi" w:hAnsiTheme="minorHAnsi"/>
          <w:szCs w:val="24"/>
        </w:rPr>
        <w:t xml:space="preserve"> you</w:t>
      </w:r>
      <w:r w:rsidRPr="006F254A">
        <w:rPr>
          <w:rFonts w:asciiTheme="minorHAnsi" w:hAnsiTheme="minorHAnsi"/>
          <w:spacing w:val="-1"/>
          <w:szCs w:val="24"/>
        </w:rPr>
        <w:t xml:space="preserve"> </w:t>
      </w:r>
      <w:r w:rsidRPr="006F254A">
        <w:rPr>
          <w:rFonts w:asciiTheme="minorHAnsi" w:hAnsiTheme="minorHAnsi"/>
          <w:spacing w:val="-2"/>
          <w:szCs w:val="24"/>
        </w:rPr>
        <w:t>do</w:t>
      </w:r>
      <w:r w:rsidRPr="006F254A">
        <w:rPr>
          <w:rFonts w:asciiTheme="minorHAnsi" w:hAnsiTheme="minorHAnsi"/>
          <w:spacing w:val="1"/>
          <w:szCs w:val="24"/>
        </w:rPr>
        <w:t xml:space="preserve"> </w:t>
      </w:r>
      <w:r w:rsidRPr="006F254A">
        <w:rPr>
          <w:rFonts w:asciiTheme="minorHAnsi" w:hAnsiTheme="minorHAnsi"/>
          <w:spacing w:val="-1"/>
          <w:szCs w:val="24"/>
        </w:rPr>
        <w:t>not</w:t>
      </w:r>
      <w:r w:rsidRPr="006F254A">
        <w:rPr>
          <w:rFonts w:asciiTheme="minorHAnsi" w:hAnsiTheme="minorHAnsi"/>
          <w:spacing w:val="1"/>
          <w:szCs w:val="24"/>
        </w:rPr>
        <w:t xml:space="preserve"> </w:t>
      </w:r>
      <w:r w:rsidRPr="006F254A">
        <w:rPr>
          <w:rFonts w:asciiTheme="minorHAnsi" w:hAnsiTheme="minorHAnsi"/>
          <w:spacing w:val="-1"/>
          <w:szCs w:val="24"/>
        </w:rPr>
        <w:t xml:space="preserve">touch </w:t>
      </w:r>
      <w:r w:rsidRPr="006F254A">
        <w:rPr>
          <w:rFonts w:asciiTheme="minorHAnsi" w:hAnsiTheme="minorHAnsi"/>
          <w:spacing w:val="-2"/>
          <w:szCs w:val="24"/>
        </w:rPr>
        <w:t>the</w:t>
      </w:r>
      <w:r w:rsidRPr="006F254A">
        <w:rPr>
          <w:rFonts w:asciiTheme="minorHAnsi" w:hAnsiTheme="minorHAnsi"/>
          <w:spacing w:val="1"/>
          <w:szCs w:val="24"/>
        </w:rPr>
        <w:t xml:space="preserve"> </w:t>
      </w:r>
      <w:r w:rsidRPr="006F254A">
        <w:rPr>
          <w:rFonts w:asciiTheme="minorHAnsi" w:hAnsiTheme="minorHAnsi"/>
          <w:spacing w:val="-1"/>
          <w:szCs w:val="24"/>
        </w:rPr>
        <w:t>test</w:t>
      </w:r>
      <w:r w:rsidRPr="006F254A">
        <w:rPr>
          <w:rFonts w:asciiTheme="minorHAnsi" w:hAnsiTheme="minorHAnsi"/>
          <w:spacing w:val="1"/>
          <w:szCs w:val="24"/>
        </w:rPr>
        <w:t xml:space="preserve"> </w:t>
      </w:r>
      <w:r w:rsidRPr="006F254A">
        <w:rPr>
          <w:rFonts w:asciiTheme="minorHAnsi" w:hAnsiTheme="minorHAnsi"/>
          <w:spacing w:val="-1"/>
          <w:szCs w:val="24"/>
        </w:rPr>
        <w:t>end</w:t>
      </w:r>
      <w:r w:rsidRPr="006F254A">
        <w:rPr>
          <w:rFonts w:asciiTheme="minorHAnsi" w:hAnsiTheme="minorHAnsi"/>
          <w:spacing w:val="-3"/>
          <w:szCs w:val="24"/>
        </w:rPr>
        <w:t xml:space="preserve"> </w:t>
      </w:r>
      <w:r w:rsidRPr="006F254A">
        <w:rPr>
          <w:rFonts w:asciiTheme="minorHAnsi" w:hAnsiTheme="minorHAnsi"/>
          <w:szCs w:val="24"/>
        </w:rPr>
        <w:t>of</w:t>
      </w:r>
      <w:r w:rsidRPr="006F254A">
        <w:rPr>
          <w:rFonts w:asciiTheme="minorHAnsi" w:hAnsiTheme="minorHAnsi"/>
          <w:spacing w:val="-2"/>
          <w:szCs w:val="24"/>
        </w:rPr>
        <w:t xml:space="preserve"> </w:t>
      </w:r>
      <w:r w:rsidRPr="006F254A">
        <w:rPr>
          <w:rFonts w:asciiTheme="minorHAnsi" w:hAnsiTheme="minorHAnsi"/>
          <w:spacing w:val="-1"/>
          <w:szCs w:val="24"/>
        </w:rPr>
        <w:t>the</w:t>
      </w:r>
      <w:r w:rsidRPr="006F254A">
        <w:rPr>
          <w:rFonts w:asciiTheme="minorHAnsi" w:hAnsiTheme="minorHAnsi"/>
          <w:spacing w:val="1"/>
          <w:szCs w:val="24"/>
        </w:rPr>
        <w:t xml:space="preserve"> </w:t>
      </w:r>
      <w:r w:rsidRPr="006F254A">
        <w:rPr>
          <w:rFonts w:asciiTheme="minorHAnsi" w:hAnsiTheme="minorHAnsi"/>
          <w:spacing w:val="-1"/>
          <w:szCs w:val="24"/>
        </w:rPr>
        <w:t>strip.</w:t>
      </w:r>
      <w:r w:rsidRPr="006F254A">
        <w:rPr>
          <w:rFonts w:asciiTheme="minorHAnsi" w:hAnsiTheme="minorHAnsi"/>
          <w:szCs w:val="24"/>
        </w:rPr>
        <w:t xml:space="preserve"> </w:t>
      </w:r>
      <w:r w:rsidRPr="006F254A">
        <w:rPr>
          <w:rFonts w:asciiTheme="minorHAnsi" w:hAnsiTheme="minorHAnsi"/>
          <w:spacing w:val="-1"/>
          <w:szCs w:val="24"/>
        </w:rPr>
        <w:t>Note:</w:t>
      </w:r>
      <w:r w:rsidRPr="006F254A">
        <w:rPr>
          <w:rFonts w:asciiTheme="minorHAnsi" w:hAnsiTheme="minorHAnsi"/>
          <w:spacing w:val="-4"/>
          <w:szCs w:val="24"/>
        </w:rPr>
        <w:t xml:space="preserve"> </w:t>
      </w:r>
      <w:r w:rsidRPr="006F254A">
        <w:rPr>
          <w:rFonts w:asciiTheme="minorHAnsi" w:hAnsiTheme="minorHAnsi"/>
          <w:szCs w:val="24"/>
        </w:rPr>
        <w:t>where</w:t>
      </w:r>
      <w:r w:rsidRPr="006F254A">
        <w:rPr>
          <w:rFonts w:asciiTheme="minorHAnsi" w:hAnsiTheme="minorHAnsi"/>
          <w:spacing w:val="49"/>
          <w:szCs w:val="24"/>
        </w:rPr>
        <w:t xml:space="preserve"> </w:t>
      </w:r>
      <w:r w:rsidRPr="006F254A">
        <w:rPr>
          <w:rFonts w:asciiTheme="minorHAnsi" w:hAnsiTheme="minorHAnsi"/>
          <w:spacing w:val="-1"/>
          <w:szCs w:val="24"/>
        </w:rPr>
        <w:t>reagent</w:t>
      </w:r>
      <w:r w:rsidRPr="006F254A">
        <w:rPr>
          <w:rFonts w:asciiTheme="minorHAnsi" w:hAnsiTheme="minorHAnsi"/>
          <w:spacing w:val="-2"/>
          <w:szCs w:val="24"/>
        </w:rPr>
        <w:t xml:space="preserve"> </w:t>
      </w:r>
      <w:r w:rsidRPr="006F254A">
        <w:rPr>
          <w:rFonts w:asciiTheme="minorHAnsi" w:hAnsiTheme="minorHAnsi"/>
          <w:spacing w:val="-1"/>
          <w:szCs w:val="24"/>
        </w:rPr>
        <w:t>strips</w:t>
      </w:r>
      <w:r w:rsidRPr="006F254A">
        <w:rPr>
          <w:rFonts w:asciiTheme="minorHAnsi" w:hAnsiTheme="minorHAnsi"/>
          <w:spacing w:val="1"/>
          <w:szCs w:val="24"/>
        </w:rPr>
        <w:t xml:space="preserve"> </w:t>
      </w:r>
      <w:r w:rsidRPr="006F254A">
        <w:rPr>
          <w:rFonts w:asciiTheme="minorHAnsi" w:hAnsiTheme="minorHAnsi"/>
          <w:szCs w:val="24"/>
        </w:rPr>
        <w:t>are</w:t>
      </w:r>
      <w:r w:rsidRPr="006F254A">
        <w:rPr>
          <w:rFonts w:asciiTheme="minorHAnsi" w:hAnsiTheme="minorHAnsi"/>
          <w:spacing w:val="-2"/>
          <w:szCs w:val="24"/>
        </w:rPr>
        <w:t xml:space="preserve"> </w:t>
      </w:r>
      <w:r w:rsidRPr="006F254A">
        <w:rPr>
          <w:rFonts w:asciiTheme="minorHAnsi" w:hAnsiTheme="minorHAnsi"/>
          <w:spacing w:val="-1"/>
          <w:szCs w:val="24"/>
        </w:rPr>
        <w:t>discoloured do</w:t>
      </w:r>
      <w:r w:rsidRPr="006F254A">
        <w:rPr>
          <w:rFonts w:asciiTheme="minorHAnsi" w:hAnsiTheme="minorHAnsi"/>
          <w:szCs w:val="24"/>
        </w:rPr>
        <w:t xml:space="preserve"> </w:t>
      </w:r>
      <w:r w:rsidRPr="006F254A">
        <w:rPr>
          <w:rFonts w:asciiTheme="minorHAnsi" w:hAnsiTheme="minorHAnsi"/>
          <w:spacing w:val="-1"/>
          <w:szCs w:val="24"/>
        </w:rPr>
        <w:t>not</w:t>
      </w:r>
      <w:r w:rsidRPr="006F254A">
        <w:rPr>
          <w:rFonts w:asciiTheme="minorHAnsi" w:hAnsiTheme="minorHAnsi"/>
          <w:spacing w:val="1"/>
          <w:szCs w:val="24"/>
        </w:rPr>
        <w:t xml:space="preserve"> </w:t>
      </w:r>
      <w:r w:rsidRPr="006F254A">
        <w:rPr>
          <w:rFonts w:asciiTheme="minorHAnsi" w:hAnsiTheme="minorHAnsi"/>
          <w:spacing w:val="-1"/>
          <w:szCs w:val="24"/>
        </w:rPr>
        <w:t>use</w:t>
      </w:r>
      <w:r>
        <w:rPr>
          <w:rFonts w:asciiTheme="minorHAnsi" w:hAnsiTheme="minorHAnsi"/>
          <w:spacing w:val="-1"/>
          <w:szCs w:val="24"/>
        </w:rPr>
        <w:t>.</w:t>
      </w:r>
    </w:p>
    <w:p w14:paraId="5CB6A302" w14:textId="64E15CED" w:rsidR="008A14B6" w:rsidRPr="006F254A" w:rsidRDefault="008A14B6" w:rsidP="008A14B6">
      <w:pPr>
        <w:pStyle w:val="BodyText"/>
        <w:widowControl w:val="0"/>
        <w:numPr>
          <w:ilvl w:val="0"/>
          <w:numId w:val="11"/>
        </w:numPr>
        <w:tabs>
          <w:tab w:val="left" w:pos="426"/>
        </w:tabs>
        <w:ind w:left="426" w:hanging="426"/>
        <w:rPr>
          <w:rFonts w:asciiTheme="minorHAnsi" w:hAnsiTheme="minorHAnsi"/>
          <w:sz w:val="24"/>
          <w:szCs w:val="24"/>
        </w:rPr>
      </w:pPr>
      <w:r w:rsidRPr="006F254A">
        <w:rPr>
          <w:rFonts w:asciiTheme="minorHAnsi" w:hAnsiTheme="minorHAnsi"/>
          <w:spacing w:val="-1"/>
          <w:sz w:val="24"/>
          <w:szCs w:val="24"/>
        </w:rPr>
        <w:t>Replace</w:t>
      </w:r>
      <w:r w:rsidRPr="006F254A">
        <w:rPr>
          <w:rFonts w:asciiTheme="minorHAnsi" w:hAnsiTheme="minorHAnsi"/>
          <w:spacing w:val="-2"/>
          <w:sz w:val="24"/>
          <w:szCs w:val="24"/>
        </w:rPr>
        <w:t xml:space="preserve"> </w:t>
      </w:r>
      <w:r w:rsidRPr="006F254A">
        <w:rPr>
          <w:rFonts w:asciiTheme="minorHAnsi" w:hAnsiTheme="minorHAnsi"/>
          <w:spacing w:val="-1"/>
          <w:sz w:val="24"/>
          <w:szCs w:val="24"/>
        </w:rPr>
        <w:t xml:space="preserve">cap </w:t>
      </w:r>
      <w:r w:rsidRPr="006F254A">
        <w:rPr>
          <w:rFonts w:asciiTheme="minorHAnsi" w:hAnsiTheme="minorHAnsi"/>
          <w:sz w:val="24"/>
          <w:szCs w:val="24"/>
        </w:rPr>
        <w:t>on</w:t>
      </w:r>
      <w:r w:rsidRPr="006F254A">
        <w:rPr>
          <w:rFonts w:asciiTheme="minorHAnsi" w:hAnsiTheme="minorHAnsi"/>
          <w:spacing w:val="-3"/>
          <w:sz w:val="24"/>
          <w:szCs w:val="24"/>
        </w:rPr>
        <w:t xml:space="preserve"> </w:t>
      </w:r>
      <w:r w:rsidRPr="006F254A">
        <w:rPr>
          <w:rFonts w:asciiTheme="minorHAnsi" w:hAnsiTheme="minorHAnsi"/>
          <w:spacing w:val="-1"/>
          <w:sz w:val="24"/>
          <w:szCs w:val="24"/>
        </w:rPr>
        <w:t>bottle</w:t>
      </w:r>
      <w:r>
        <w:rPr>
          <w:rFonts w:asciiTheme="minorHAnsi" w:hAnsiTheme="minorHAnsi"/>
          <w:spacing w:val="-1"/>
          <w:sz w:val="24"/>
          <w:szCs w:val="24"/>
        </w:rPr>
        <w:t>.</w:t>
      </w:r>
    </w:p>
    <w:p w14:paraId="65987C6F" w14:textId="34B6EAD5" w:rsidR="008A14B6" w:rsidRPr="006F254A" w:rsidRDefault="008A14B6" w:rsidP="008A14B6">
      <w:pPr>
        <w:pStyle w:val="BodyText"/>
        <w:widowControl w:val="0"/>
        <w:numPr>
          <w:ilvl w:val="0"/>
          <w:numId w:val="11"/>
        </w:numPr>
        <w:tabs>
          <w:tab w:val="left" w:pos="426"/>
        </w:tabs>
        <w:ind w:left="426" w:hanging="426"/>
        <w:rPr>
          <w:rFonts w:asciiTheme="minorHAnsi" w:hAnsiTheme="minorHAnsi"/>
          <w:sz w:val="24"/>
          <w:szCs w:val="24"/>
        </w:rPr>
      </w:pPr>
      <w:r w:rsidRPr="006F254A">
        <w:rPr>
          <w:rFonts w:asciiTheme="minorHAnsi" w:hAnsiTheme="minorHAnsi"/>
          <w:spacing w:val="-1"/>
          <w:sz w:val="24"/>
          <w:szCs w:val="24"/>
        </w:rPr>
        <w:t>Insert</w:t>
      </w:r>
      <w:r w:rsidRPr="006F254A">
        <w:rPr>
          <w:rFonts w:asciiTheme="minorHAnsi" w:hAnsiTheme="minorHAnsi"/>
          <w:spacing w:val="1"/>
          <w:sz w:val="24"/>
          <w:szCs w:val="24"/>
        </w:rPr>
        <w:t xml:space="preserve"> </w:t>
      </w:r>
      <w:r w:rsidRPr="006F254A">
        <w:rPr>
          <w:rFonts w:asciiTheme="minorHAnsi" w:hAnsiTheme="minorHAnsi"/>
          <w:spacing w:val="-1"/>
          <w:sz w:val="24"/>
          <w:szCs w:val="24"/>
        </w:rPr>
        <w:t>the</w:t>
      </w:r>
      <w:r w:rsidRPr="006F254A">
        <w:rPr>
          <w:rFonts w:asciiTheme="minorHAnsi" w:hAnsiTheme="minorHAnsi"/>
          <w:spacing w:val="-2"/>
          <w:sz w:val="24"/>
          <w:szCs w:val="24"/>
        </w:rPr>
        <w:t xml:space="preserve"> </w:t>
      </w:r>
      <w:r w:rsidRPr="006F254A">
        <w:rPr>
          <w:rFonts w:asciiTheme="minorHAnsi" w:hAnsiTheme="minorHAnsi"/>
          <w:spacing w:val="-1"/>
          <w:sz w:val="24"/>
          <w:szCs w:val="24"/>
        </w:rPr>
        <w:t>reagent</w:t>
      </w:r>
      <w:r w:rsidRPr="006F254A">
        <w:rPr>
          <w:rFonts w:asciiTheme="minorHAnsi" w:hAnsiTheme="minorHAnsi"/>
          <w:spacing w:val="1"/>
          <w:sz w:val="24"/>
          <w:szCs w:val="24"/>
        </w:rPr>
        <w:t xml:space="preserve"> </w:t>
      </w:r>
      <w:r w:rsidRPr="006F254A">
        <w:rPr>
          <w:rFonts w:asciiTheme="minorHAnsi" w:hAnsiTheme="minorHAnsi"/>
          <w:spacing w:val="-1"/>
          <w:sz w:val="24"/>
          <w:szCs w:val="24"/>
        </w:rPr>
        <w:t>strip into</w:t>
      </w:r>
      <w:r w:rsidRPr="006F254A">
        <w:rPr>
          <w:rFonts w:asciiTheme="minorHAnsi" w:hAnsiTheme="minorHAnsi"/>
          <w:spacing w:val="1"/>
          <w:sz w:val="24"/>
          <w:szCs w:val="24"/>
        </w:rPr>
        <w:t xml:space="preserve"> </w:t>
      </w:r>
      <w:r w:rsidRPr="006F254A">
        <w:rPr>
          <w:rFonts w:asciiTheme="minorHAnsi" w:hAnsiTheme="minorHAnsi"/>
          <w:spacing w:val="-1"/>
          <w:sz w:val="24"/>
          <w:szCs w:val="24"/>
        </w:rPr>
        <w:t>the</w:t>
      </w:r>
      <w:r w:rsidRPr="006F254A">
        <w:rPr>
          <w:rFonts w:asciiTheme="minorHAnsi" w:hAnsiTheme="minorHAnsi"/>
          <w:spacing w:val="-2"/>
          <w:sz w:val="24"/>
          <w:szCs w:val="24"/>
        </w:rPr>
        <w:t xml:space="preserve"> </w:t>
      </w:r>
      <w:r w:rsidRPr="006F254A">
        <w:rPr>
          <w:rFonts w:asciiTheme="minorHAnsi" w:hAnsiTheme="minorHAnsi"/>
          <w:spacing w:val="-1"/>
          <w:sz w:val="24"/>
          <w:szCs w:val="24"/>
        </w:rPr>
        <w:t>urine</w:t>
      </w:r>
      <w:r>
        <w:rPr>
          <w:rFonts w:asciiTheme="minorHAnsi" w:hAnsiTheme="minorHAnsi"/>
          <w:spacing w:val="-1"/>
          <w:sz w:val="24"/>
          <w:szCs w:val="24"/>
        </w:rPr>
        <w:t>.</w:t>
      </w:r>
    </w:p>
    <w:p w14:paraId="25EAA011" w14:textId="685BB515" w:rsidR="008A14B6" w:rsidRPr="006F254A" w:rsidRDefault="008A14B6" w:rsidP="008A14B6">
      <w:pPr>
        <w:pStyle w:val="BodyText"/>
        <w:widowControl w:val="0"/>
        <w:numPr>
          <w:ilvl w:val="0"/>
          <w:numId w:val="11"/>
        </w:numPr>
        <w:tabs>
          <w:tab w:val="left" w:pos="426"/>
        </w:tabs>
        <w:ind w:left="426" w:hanging="426"/>
        <w:rPr>
          <w:rFonts w:asciiTheme="minorHAnsi" w:hAnsiTheme="minorHAnsi"/>
          <w:sz w:val="24"/>
          <w:szCs w:val="24"/>
        </w:rPr>
      </w:pPr>
      <w:r w:rsidRPr="006F254A">
        <w:rPr>
          <w:rFonts w:asciiTheme="minorHAnsi" w:hAnsiTheme="minorHAnsi"/>
          <w:spacing w:val="-1"/>
          <w:sz w:val="24"/>
          <w:szCs w:val="24"/>
        </w:rPr>
        <w:t>Remove</w:t>
      </w:r>
      <w:r w:rsidRPr="006F254A">
        <w:rPr>
          <w:rFonts w:asciiTheme="minorHAnsi" w:hAnsiTheme="minorHAnsi"/>
          <w:spacing w:val="1"/>
          <w:sz w:val="24"/>
          <w:szCs w:val="24"/>
        </w:rPr>
        <w:t xml:space="preserve"> </w:t>
      </w:r>
      <w:r w:rsidRPr="006F254A">
        <w:rPr>
          <w:rFonts w:asciiTheme="minorHAnsi" w:hAnsiTheme="minorHAnsi"/>
          <w:spacing w:val="-1"/>
          <w:sz w:val="24"/>
          <w:szCs w:val="24"/>
        </w:rPr>
        <w:t>strip from urine</w:t>
      </w:r>
      <w:r w:rsidRPr="006F254A">
        <w:rPr>
          <w:rFonts w:asciiTheme="minorHAnsi" w:hAnsiTheme="minorHAnsi"/>
          <w:spacing w:val="1"/>
          <w:sz w:val="24"/>
          <w:szCs w:val="24"/>
        </w:rPr>
        <w:t xml:space="preserve"> </w:t>
      </w:r>
      <w:r w:rsidRPr="006F254A">
        <w:rPr>
          <w:rFonts w:asciiTheme="minorHAnsi" w:hAnsiTheme="minorHAnsi"/>
          <w:spacing w:val="-1"/>
          <w:sz w:val="24"/>
          <w:szCs w:val="24"/>
        </w:rPr>
        <w:t>sample</w:t>
      </w:r>
      <w:r w:rsidRPr="006F254A">
        <w:rPr>
          <w:rFonts w:asciiTheme="minorHAnsi" w:hAnsiTheme="minorHAnsi"/>
          <w:spacing w:val="1"/>
          <w:sz w:val="24"/>
          <w:szCs w:val="24"/>
        </w:rPr>
        <w:t xml:space="preserve"> </w:t>
      </w:r>
      <w:r w:rsidRPr="006F254A">
        <w:rPr>
          <w:rFonts w:asciiTheme="minorHAnsi" w:hAnsiTheme="minorHAnsi"/>
          <w:spacing w:val="-1"/>
          <w:sz w:val="24"/>
          <w:szCs w:val="24"/>
        </w:rPr>
        <w:t>and</w:t>
      </w:r>
      <w:r w:rsidRPr="006F254A">
        <w:rPr>
          <w:rFonts w:asciiTheme="minorHAnsi" w:hAnsiTheme="minorHAnsi"/>
          <w:spacing w:val="-3"/>
          <w:sz w:val="24"/>
          <w:szCs w:val="24"/>
        </w:rPr>
        <w:t xml:space="preserve"> </w:t>
      </w:r>
      <w:r w:rsidRPr="006F254A">
        <w:rPr>
          <w:rFonts w:asciiTheme="minorHAnsi" w:hAnsiTheme="minorHAnsi"/>
          <w:spacing w:val="-1"/>
          <w:sz w:val="24"/>
          <w:szCs w:val="24"/>
        </w:rPr>
        <w:t>tap the</w:t>
      </w:r>
      <w:r w:rsidRPr="006F254A">
        <w:rPr>
          <w:rFonts w:asciiTheme="minorHAnsi" w:hAnsiTheme="minorHAnsi"/>
          <w:spacing w:val="-2"/>
          <w:sz w:val="24"/>
          <w:szCs w:val="24"/>
        </w:rPr>
        <w:t xml:space="preserve"> </w:t>
      </w:r>
      <w:r w:rsidRPr="006F254A">
        <w:rPr>
          <w:rFonts w:asciiTheme="minorHAnsi" w:hAnsiTheme="minorHAnsi"/>
          <w:spacing w:val="-1"/>
          <w:sz w:val="24"/>
          <w:szCs w:val="24"/>
        </w:rPr>
        <w:t>strip</w:t>
      </w:r>
      <w:r w:rsidRPr="006F254A">
        <w:rPr>
          <w:rFonts w:asciiTheme="minorHAnsi" w:hAnsiTheme="minorHAnsi"/>
          <w:spacing w:val="-3"/>
          <w:sz w:val="24"/>
          <w:szCs w:val="24"/>
        </w:rPr>
        <w:t xml:space="preserve"> </w:t>
      </w:r>
      <w:r w:rsidRPr="006F254A">
        <w:rPr>
          <w:rFonts w:asciiTheme="minorHAnsi" w:hAnsiTheme="minorHAnsi"/>
          <w:sz w:val="24"/>
          <w:szCs w:val="24"/>
        </w:rPr>
        <w:t xml:space="preserve">on </w:t>
      </w:r>
      <w:r w:rsidRPr="006F254A">
        <w:rPr>
          <w:rFonts w:asciiTheme="minorHAnsi" w:hAnsiTheme="minorHAnsi"/>
          <w:spacing w:val="-1"/>
          <w:sz w:val="24"/>
          <w:szCs w:val="24"/>
        </w:rPr>
        <w:t>the</w:t>
      </w:r>
      <w:r w:rsidRPr="006F254A">
        <w:rPr>
          <w:rFonts w:asciiTheme="minorHAnsi" w:hAnsiTheme="minorHAnsi"/>
          <w:spacing w:val="1"/>
          <w:sz w:val="24"/>
          <w:szCs w:val="24"/>
        </w:rPr>
        <w:t xml:space="preserve"> </w:t>
      </w:r>
      <w:r w:rsidRPr="006F254A">
        <w:rPr>
          <w:rFonts w:asciiTheme="minorHAnsi" w:hAnsiTheme="minorHAnsi"/>
          <w:spacing w:val="-1"/>
          <w:sz w:val="24"/>
          <w:szCs w:val="24"/>
        </w:rPr>
        <w:t>side</w:t>
      </w:r>
      <w:r w:rsidRPr="006F254A">
        <w:rPr>
          <w:rFonts w:asciiTheme="minorHAnsi" w:hAnsiTheme="minorHAnsi"/>
          <w:spacing w:val="1"/>
          <w:sz w:val="24"/>
          <w:szCs w:val="24"/>
        </w:rPr>
        <w:t xml:space="preserve"> </w:t>
      </w:r>
      <w:r w:rsidRPr="006F254A">
        <w:rPr>
          <w:rFonts w:asciiTheme="minorHAnsi" w:hAnsiTheme="minorHAnsi"/>
          <w:spacing w:val="-1"/>
          <w:sz w:val="24"/>
          <w:szCs w:val="24"/>
        </w:rPr>
        <w:t>to</w:t>
      </w:r>
      <w:r w:rsidRPr="006F254A">
        <w:rPr>
          <w:rFonts w:asciiTheme="minorHAnsi" w:hAnsiTheme="minorHAnsi"/>
          <w:spacing w:val="1"/>
          <w:sz w:val="24"/>
          <w:szCs w:val="24"/>
        </w:rPr>
        <w:t xml:space="preserve"> </w:t>
      </w:r>
      <w:r w:rsidRPr="006F254A">
        <w:rPr>
          <w:rFonts w:asciiTheme="minorHAnsi" w:hAnsiTheme="minorHAnsi"/>
          <w:spacing w:val="-1"/>
          <w:sz w:val="24"/>
          <w:szCs w:val="24"/>
        </w:rPr>
        <w:t>drain</w:t>
      </w:r>
      <w:r w:rsidRPr="006F254A">
        <w:rPr>
          <w:rFonts w:asciiTheme="minorHAnsi" w:hAnsiTheme="minorHAnsi"/>
          <w:spacing w:val="-3"/>
          <w:sz w:val="24"/>
          <w:szCs w:val="24"/>
        </w:rPr>
        <w:t xml:space="preserve"> </w:t>
      </w:r>
      <w:r w:rsidRPr="006F254A">
        <w:rPr>
          <w:rFonts w:asciiTheme="minorHAnsi" w:hAnsiTheme="minorHAnsi"/>
          <w:spacing w:val="-1"/>
          <w:sz w:val="24"/>
          <w:szCs w:val="24"/>
        </w:rPr>
        <w:t>excess</w:t>
      </w:r>
      <w:r w:rsidRPr="006F254A">
        <w:rPr>
          <w:rFonts w:asciiTheme="minorHAnsi" w:hAnsiTheme="minorHAnsi"/>
          <w:sz w:val="24"/>
          <w:szCs w:val="24"/>
        </w:rPr>
        <w:t xml:space="preserve"> </w:t>
      </w:r>
      <w:r w:rsidRPr="006F254A">
        <w:rPr>
          <w:rFonts w:asciiTheme="minorHAnsi" w:hAnsiTheme="minorHAnsi"/>
          <w:spacing w:val="-2"/>
          <w:sz w:val="24"/>
          <w:szCs w:val="24"/>
        </w:rPr>
        <w:t>urine</w:t>
      </w:r>
      <w:r>
        <w:rPr>
          <w:rFonts w:asciiTheme="minorHAnsi" w:hAnsiTheme="minorHAnsi"/>
          <w:spacing w:val="-2"/>
          <w:sz w:val="24"/>
          <w:szCs w:val="24"/>
        </w:rPr>
        <w:t>.</w:t>
      </w:r>
    </w:p>
    <w:p w14:paraId="350B7BAD" w14:textId="213EE051" w:rsidR="008A14B6" w:rsidRPr="006F254A" w:rsidRDefault="008A14B6" w:rsidP="008A14B6">
      <w:pPr>
        <w:widowControl w:val="0"/>
        <w:numPr>
          <w:ilvl w:val="0"/>
          <w:numId w:val="11"/>
        </w:numPr>
        <w:tabs>
          <w:tab w:val="left" w:pos="426"/>
        </w:tabs>
        <w:ind w:left="426" w:right="669" w:hanging="426"/>
        <w:rPr>
          <w:rFonts w:asciiTheme="minorHAnsi" w:eastAsia="Calibri" w:hAnsiTheme="minorHAnsi" w:cs="Calibri"/>
          <w:szCs w:val="24"/>
        </w:rPr>
      </w:pPr>
      <w:r w:rsidRPr="006F254A">
        <w:rPr>
          <w:rFonts w:asciiTheme="minorHAnsi" w:hAnsiTheme="minorHAnsi"/>
          <w:szCs w:val="24"/>
        </w:rPr>
        <w:t>Keep</w:t>
      </w:r>
      <w:r w:rsidRPr="006F254A">
        <w:rPr>
          <w:rFonts w:asciiTheme="minorHAnsi" w:hAnsiTheme="minorHAnsi"/>
          <w:spacing w:val="-1"/>
          <w:szCs w:val="24"/>
        </w:rPr>
        <w:t xml:space="preserve"> strip horizontal</w:t>
      </w:r>
      <w:r w:rsidRPr="006F254A">
        <w:rPr>
          <w:rFonts w:asciiTheme="minorHAnsi" w:hAnsiTheme="minorHAnsi"/>
          <w:szCs w:val="24"/>
        </w:rPr>
        <w:t xml:space="preserve"> </w:t>
      </w:r>
      <w:r w:rsidRPr="006F254A">
        <w:rPr>
          <w:rFonts w:asciiTheme="minorHAnsi" w:hAnsiTheme="minorHAnsi"/>
          <w:spacing w:val="-1"/>
          <w:szCs w:val="24"/>
        </w:rPr>
        <w:t>and compare</w:t>
      </w:r>
      <w:r w:rsidRPr="006F254A">
        <w:rPr>
          <w:rFonts w:asciiTheme="minorHAnsi" w:hAnsiTheme="minorHAnsi"/>
          <w:spacing w:val="1"/>
          <w:szCs w:val="24"/>
        </w:rPr>
        <w:t xml:space="preserve"> </w:t>
      </w:r>
      <w:r w:rsidRPr="006F254A">
        <w:rPr>
          <w:rFonts w:asciiTheme="minorHAnsi" w:hAnsiTheme="minorHAnsi"/>
          <w:spacing w:val="-2"/>
          <w:szCs w:val="24"/>
        </w:rPr>
        <w:t>the</w:t>
      </w:r>
      <w:r w:rsidRPr="006F254A">
        <w:rPr>
          <w:rFonts w:asciiTheme="minorHAnsi" w:hAnsiTheme="minorHAnsi"/>
          <w:spacing w:val="1"/>
          <w:szCs w:val="24"/>
        </w:rPr>
        <w:t xml:space="preserve"> </w:t>
      </w:r>
      <w:r w:rsidRPr="006F254A">
        <w:rPr>
          <w:rFonts w:asciiTheme="minorHAnsi" w:hAnsiTheme="minorHAnsi"/>
          <w:spacing w:val="-1"/>
          <w:szCs w:val="24"/>
        </w:rPr>
        <w:t>test</w:t>
      </w:r>
      <w:r w:rsidRPr="006F254A">
        <w:rPr>
          <w:rFonts w:asciiTheme="minorHAnsi" w:hAnsiTheme="minorHAnsi"/>
          <w:spacing w:val="1"/>
          <w:szCs w:val="24"/>
        </w:rPr>
        <w:t xml:space="preserve"> </w:t>
      </w:r>
      <w:r w:rsidRPr="006F254A">
        <w:rPr>
          <w:rFonts w:asciiTheme="minorHAnsi" w:hAnsiTheme="minorHAnsi"/>
          <w:spacing w:val="-1"/>
          <w:szCs w:val="24"/>
        </w:rPr>
        <w:t>results</w:t>
      </w:r>
      <w:r w:rsidRPr="006F254A">
        <w:rPr>
          <w:rFonts w:asciiTheme="minorHAnsi" w:hAnsiTheme="minorHAnsi"/>
          <w:spacing w:val="-2"/>
          <w:szCs w:val="24"/>
        </w:rPr>
        <w:t xml:space="preserve"> </w:t>
      </w:r>
      <w:r w:rsidRPr="006F254A">
        <w:rPr>
          <w:rFonts w:asciiTheme="minorHAnsi" w:hAnsiTheme="minorHAnsi"/>
          <w:spacing w:val="-1"/>
          <w:szCs w:val="24"/>
        </w:rPr>
        <w:t>with the</w:t>
      </w:r>
      <w:r w:rsidRPr="006F254A">
        <w:rPr>
          <w:rFonts w:asciiTheme="minorHAnsi" w:hAnsiTheme="minorHAnsi"/>
          <w:spacing w:val="1"/>
          <w:szCs w:val="24"/>
        </w:rPr>
        <w:t xml:space="preserve"> </w:t>
      </w:r>
      <w:r w:rsidRPr="006F254A">
        <w:rPr>
          <w:rFonts w:asciiTheme="minorHAnsi" w:hAnsiTheme="minorHAnsi"/>
          <w:spacing w:val="-1"/>
          <w:szCs w:val="24"/>
        </w:rPr>
        <w:t>chart</w:t>
      </w:r>
      <w:r w:rsidRPr="006F254A">
        <w:rPr>
          <w:rFonts w:asciiTheme="minorHAnsi" w:hAnsiTheme="minorHAnsi"/>
          <w:spacing w:val="-2"/>
          <w:szCs w:val="24"/>
        </w:rPr>
        <w:t xml:space="preserve"> </w:t>
      </w:r>
      <w:r w:rsidRPr="006F254A">
        <w:rPr>
          <w:rFonts w:asciiTheme="minorHAnsi" w:hAnsiTheme="minorHAnsi"/>
          <w:spacing w:val="-1"/>
          <w:szCs w:val="24"/>
        </w:rPr>
        <w:t>provided</w:t>
      </w:r>
      <w:r w:rsidRPr="006F254A">
        <w:rPr>
          <w:rFonts w:asciiTheme="minorHAnsi" w:hAnsiTheme="minorHAnsi"/>
          <w:spacing w:val="-3"/>
          <w:szCs w:val="24"/>
        </w:rPr>
        <w:t xml:space="preserve"> </w:t>
      </w:r>
      <w:r w:rsidRPr="006F254A">
        <w:rPr>
          <w:rFonts w:asciiTheme="minorHAnsi" w:hAnsiTheme="minorHAnsi"/>
          <w:szCs w:val="24"/>
        </w:rPr>
        <w:t>on</w:t>
      </w:r>
      <w:r w:rsidRPr="006F254A">
        <w:rPr>
          <w:rFonts w:asciiTheme="minorHAnsi" w:hAnsiTheme="minorHAnsi"/>
          <w:spacing w:val="-1"/>
          <w:szCs w:val="24"/>
        </w:rPr>
        <w:t xml:space="preserve"> </w:t>
      </w:r>
      <w:r w:rsidRPr="006F254A">
        <w:rPr>
          <w:rFonts w:asciiTheme="minorHAnsi" w:hAnsiTheme="minorHAnsi"/>
          <w:spacing w:val="-2"/>
          <w:szCs w:val="24"/>
        </w:rPr>
        <w:t>the</w:t>
      </w:r>
      <w:r w:rsidRPr="006F254A">
        <w:rPr>
          <w:rFonts w:asciiTheme="minorHAnsi" w:hAnsiTheme="minorHAnsi"/>
          <w:spacing w:val="1"/>
          <w:szCs w:val="24"/>
        </w:rPr>
        <w:t xml:space="preserve"> </w:t>
      </w:r>
      <w:r w:rsidRPr="006F254A">
        <w:rPr>
          <w:rFonts w:asciiTheme="minorHAnsi" w:hAnsiTheme="minorHAnsi"/>
          <w:spacing w:val="-1"/>
          <w:szCs w:val="24"/>
        </w:rPr>
        <w:t>bottle.</w:t>
      </w:r>
      <w:r w:rsidRPr="006F254A">
        <w:rPr>
          <w:rFonts w:asciiTheme="minorHAnsi" w:hAnsiTheme="minorHAnsi"/>
          <w:spacing w:val="53"/>
          <w:szCs w:val="24"/>
        </w:rPr>
        <w:t xml:space="preserve"> </w:t>
      </w:r>
      <w:r w:rsidRPr="006F254A">
        <w:rPr>
          <w:rFonts w:asciiTheme="minorHAnsi" w:hAnsiTheme="minorHAnsi"/>
          <w:spacing w:val="-1"/>
          <w:szCs w:val="24"/>
        </w:rPr>
        <w:t>Note:</w:t>
      </w:r>
      <w:r w:rsidRPr="006F254A">
        <w:rPr>
          <w:rFonts w:asciiTheme="minorHAnsi" w:hAnsiTheme="minorHAnsi"/>
          <w:spacing w:val="48"/>
          <w:szCs w:val="24"/>
        </w:rPr>
        <w:t xml:space="preserve"> </w:t>
      </w:r>
      <w:r w:rsidRPr="006F254A">
        <w:rPr>
          <w:rFonts w:asciiTheme="minorHAnsi" w:hAnsiTheme="minorHAnsi"/>
          <w:spacing w:val="-1"/>
          <w:szCs w:val="24"/>
        </w:rPr>
        <w:t>Strict</w:t>
      </w:r>
      <w:r w:rsidRPr="006F254A">
        <w:rPr>
          <w:rFonts w:asciiTheme="minorHAnsi" w:hAnsiTheme="minorHAnsi"/>
          <w:spacing w:val="1"/>
          <w:szCs w:val="24"/>
        </w:rPr>
        <w:t xml:space="preserve"> </w:t>
      </w:r>
      <w:r w:rsidRPr="006F254A">
        <w:rPr>
          <w:rFonts w:asciiTheme="minorHAnsi" w:hAnsiTheme="minorHAnsi"/>
          <w:spacing w:val="-1"/>
          <w:szCs w:val="24"/>
        </w:rPr>
        <w:t>adherence</w:t>
      </w:r>
      <w:r w:rsidRPr="006F254A">
        <w:rPr>
          <w:rFonts w:asciiTheme="minorHAnsi" w:hAnsiTheme="minorHAnsi"/>
          <w:spacing w:val="-2"/>
          <w:szCs w:val="24"/>
        </w:rPr>
        <w:t xml:space="preserve"> </w:t>
      </w:r>
      <w:r w:rsidRPr="006F254A">
        <w:rPr>
          <w:rFonts w:asciiTheme="minorHAnsi" w:hAnsiTheme="minorHAnsi"/>
          <w:szCs w:val="24"/>
        </w:rPr>
        <w:t>to</w:t>
      </w:r>
      <w:r w:rsidRPr="006F254A">
        <w:rPr>
          <w:rFonts w:asciiTheme="minorHAnsi" w:hAnsiTheme="minorHAnsi"/>
          <w:spacing w:val="-3"/>
          <w:szCs w:val="24"/>
        </w:rPr>
        <w:t xml:space="preserve"> </w:t>
      </w:r>
      <w:r w:rsidRPr="006F254A">
        <w:rPr>
          <w:rFonts w:asciiTheme="minorHAnsi" w:hAnsiTheme="minorHAnsi"/>
          <w:spacing w:val="-1"/>
          <w:szCs w:val="24"/>
        </w:rPr>
        <w:t>timing requirements (as stated on the specimen strip container) is</w:t>
      </w:r>
      <w:r w:rsidRPr="006F254A">
        <w:rPr>
          <w:rFonts w:asciiTheme="minorHAnsi" w:hAnsiTheme="minorHAnsi"/>
          <w:spacing w:val="-2"/>
          <w:szCs w:val="24"/>
        </w:rPr>
        <w:t xml:space="preserve"> </w:t>
      </w:r>
      <w:r w:rsidRPr="006F254A">
        <w:rPr>
          <w:rFonts w:asciiTheme="minorHAnsi" w:hAnsiTheme="minorHAnsi"/>
          <w:spacing w:val="-1"/>
          <w:szCs w:val="24"/>
        </w:rPr>
        <w:t>essential</w:t>
      </w:r>
      <w:r w:rsidRPr="006F254A">
        <w:rPr>
          <w:rFonts w:asciiTheme="minorHAnsi" w:hAnsiTheme="minorHAnsi"/>
          <w:szCs w:val="24"/>
        </w:rPr>
        <w:t xml:space="preserve"> </w:t>
      </w:r>
      <w:r w:rsidRPr="006F254A">
        <w:rPr>
          <w:rFonts w:asciiTheme="minorHAnsi" w:hAnsiTheme="minorHAnsi"/>
          <w:spacing w:val="-1"/>
          <w:szCs w:val="24"/>
        </w:rPr>
        <w:t>for accurate</w:t>
      </w:r>
      <w:r w:rsidRPr="006F254A">
        <w:rPr>
          <w:rFonts w:asciiTheme="minorHAnsi" w:hAnsiTheme="minorHAnsi"/>
          <w:spacing w:val="-2"/>
          <w:szCs w:val="24"/>
        </w:rPr>
        <w:t xml:space="preserve"> </w:t>
      </w:r>
      <w:r w:rsidRPr="006F254A">
        <w:rPr>
          <w:rFonts w:asciiTheme="minorHAnsi" w:hAnsiTheme="minorHAnsi"/>
          <w:spacing w:val="-1"/>
          <w:szCs w:val="24"/>
        </w:rPr>
        <w:t>results.</w:t>
      </w:r>
      <w:r w:rsidRPr="006F254A">
        <w:rPr>
          <w:rFonts w:asciiTheme="minorHAnsi" w:hAnsiTheme="minorHAnsi"/>
          <w:szCs w:val="24"/>
        </w:rPr>
        <w:t xml:space="preserve"> </w:t>
      </w:r>
      <w:r w:rsidRPr="006F254A">
        <w:rPr>
          <w:rFonts w:asciiTheme="minorHAnsi" w:hAnsiTheme="minorHAnsi"/>
          <w:spacing w:val="-1"/>
          <w:szCs w:val="24"/>
        </w:rPr>
        <w:t>Where</w:t>
      </w:r>
      <w:r w:rsidRPr="006F254A">
        <w:rPr>
          <w:rFonts w:asciiTheme="minorHAnsi" w:hAnsiTheme="minorHAnsi"/>
          <w:spacing w:val="1"/>
          <w:szCs w:val="24"/>
        </w:rPr>
        <w:t xml:space="preserve"> </w:t>
      </w:r>
      <w:r w:rsidRPr="006F254A">
        <w:rPr>
          <w:rFonts w:asciiTheme="minorHAnsi" w:hAnsiTheme="minorHAnsi"/>
          <w:spacing w:val="-2"/>
          <w:szCs w:val="24"/>
        </w:rPr>
        <w:t>available</w:t>
      </w:r>
      <w:r w:rsidRPr="006F254A">
        <w:rPr>
          <w:rFonts w:asciiTheme="minorHAnsi" w:hAnsiTheme="minorHAnsi"/>
          <w:spacing w:val="1"/>
          <w:szCs w:val="24"/>
        </w:rPr>
        <w:t xml:space="preserve"> </w:t>
      </w:r>
      <w:r w:rsidRPr="006F254A">
        <w:rPr>
          <w:rFonts w:asciiTheme="minorHAnsi" w:hAnsiTheme="minorHAnsi"/>
          <w:spacing w:val="-1"/>
          <w:szCs w:val="24"/>
        </w:rPr>
        <w:t>an</w:t>
      </w:r>
      <w:r w:rsidRPr="006F254A">
        <w:rPr>
          <w:rFonts w:asciiTheme="minorHAnsi" w:hAnsiTheme="minorHAnsi"/>
          <w:spacing w:val="77"/>
          <w:szCs w:val="24"/>
        </w:rPr>
        <w:t xml:space="preserve"> </w:t>
      </w:r>
      <w:r w:rsidRPr="006F254A">
        <w:rPr>
          <w:rFonts w:asciiTheme="minorHAnsi" w:hAnsiTheme="minorHAnsi"/>
          <w:spacing w:val="-1"/>
          <w:szCs w:val="24"/>
        </w:rPr>
        <w:t>electronic</w:t>
      </w:r>
      <w:r w:rsidRPr="006F254A">
        <w:rPr>
          <w:rFonts w:asciiTheme="minorHAnsi" w:hAnsiTheme="minorHAnsi"/>
          <w:szCs w:val="24"/>
        </w:rPr>
        <w:t xml:space="preserve"> </w:t>
      </w:r>
      <w:r w:rsidRPr="006F254A">
        <w:rPr>
          <w:rFonts w:asciiTheme="minorHAnsi" w:hAnsiTheme="minorHAnsi"/>
          <w:spacing w:val="-1"/>
          <w:szCs w:val="24"/>
        </w:rPr>
        <w:t>analyser</w:t>
      </w:r>
      <w:r w:rsidRPr="006F254A">
        <w:rPr>
          <w:rFonts w:asciiTheme="minorHAnsi" w:hAnsiTheme="minorHAnsi"/>
          <w:spacing w:val="1"/>
          <w:szCs w:val="24"/>
        </w:rPr>
        <w:t xml:space="preserve"> </w:t>
      </w:r>
      <w:r w:rsidRPr="006F254A">
        <w:rPr>
          <w:rFonts w:asciiTheme="minorHAnsi" w:hAnsiTheme="minorHAnsi"/>
          <w:spacing w:val="-1"/>
          <w:szCs w:val="24"/>
        </w:rPr>
        <w:t>can be</w:t>
      </w:r>
      <w:r w:rsidRPr="006F254A">
        <w:rPr>
          <w:rFonts w:asciiTheme="minorHAnsi" w:hAnsiTheme="minorHAnsi"/>
          <w:spacing w:val="-2"/>
          <w:szCs w:val="24"/>
        </w:rPr>
        <w:t xml:space="preserve"> </w:t>
      </w:r>
      <w:r w:rsidRPr="006F254A">
        <w:rPr>
          <w:rFonts w:asciiTheme="minorHAnsi" w:hAnsiTheme="minorHAnsi"/>
          <w:spacing w:val="-1"/>
          <w:szCs w:val="24"/>
        </w:rPr>
        <w:t>used</w:t>
      </w:r>
      <w:r>
        <w:rPr>
          <w:rFonts w:asciiTheme="minorHAnsi" w:hAnsiTheme="minorHAnsi"/>
          <w:spacing w:val="-1"/>
          <w:szCs w:val="24"/>
        </w:rPr>
        <w:t>.</w:t>
      </w:r>
    </w:p>
    <w:p w14:paraId="14946AFA" w14:textId="0430364E" w:rsidR="008A14B6" w:rsidRPr="006F254A" w:rsidRDefault="008A14B6" w:rsidP="008A14B6">
      <w:pPr>
        <w:pStyle w:val="ListParagraph"/>
        <w:numPr>
          <w:ilvl w:val="0"/>
          <w:numId w:val="11"/>
        </w:numPr>
        <w:tabs>
          <w:tab w:val="left" w:pos="426"/>
        </w:tabs>
        <w:ind w:left="426" w:hanging="426"/>
        <w:rPr>
          <w:rFonts w:asciiTheme="minorHAnsi" w:hAnsiTheme="minorHAnsi" w:cs="Arial"/>
          <w:szCs w:val="24"/>
        </w:rPr>
      </w:pPr>
      <w:r w:rsidRPr="006F254A">
        <w:rPr>
          <w:rFonts w:asciiTheme="minorHAnsi" w:hAnsiTheme="minorHAnsi"/>
          <w:spacing w:val="-1"/>
          <w:szCs w:val="24"/>
        </w:rPr>
        <w:t>Discard</w:t>
      </w:r>
      <w:r w:rsidRPr="006F254A">
        <w:rPr>
          <w:rFonts w:asciiTheme="minorHAnsi" w:hAnsiTheme="minorHAnsi"/>
          <w:spacing w:val="-3"/>
          <w:szCs w:val="24"/>
        </w:rPr>
        <w:t xml:space="preserve"> </w:t>
      </w:r>
      <w:r w:rsidRPr="006F254A">
        <w:rPr>
          <w:rFonts w:asciiTheme="minorHAnsi" w:hAnsiTheme="minorHAnsi"/>
          <w:spacing w:val="-1"/>
          <w:szCs w:val="24"/>
        </w:rPr>
        <w:t>waste</w:t>
      </w:r>
      <w:r w:rsidRPr="006F254A">
        <w:rPr>
          <w:rFonts w:asciiTheme="minorHAnsi" w:hAnsiTheme="minorHAnsi"/>
          <w:spacing w:val="1"/>
          <w:szCs w:val="24"/>
        </w:rPr>
        <w:t xml:space="preserve"> </w:t>
      </w:r>
      <w:r w:rsidRPr="006F254A">
        <w:rPr>
          <w:rFonts w:asciiTheme="minorHAnsi" w:hAnsiTheme="minorHAnsi"/>
          <w:spacing w:val="-1"/>
          <w:szCs w:val="24"/>
        </w:rPr>
        <w:t>as</w:t>
      </w:r>
      <w:r w:rsidRPr="006F254A">
        <w:rPr>
          <w:rFonts w:asciiTheme="minorHAnsi" w:hAnsiTheme="minorHAnsi"/>
          <w:spacing w:val="-2"/>
          <w:szCs w:val="24"/>
        </w:rPr>
        <w:t xml:space="preserve"> </w:t>
      </w:r>
      <w:r w:rsidRPr="006F254A">
        <w:rPr>
          <w:rFonts w:asciiTheme="minorHAnsi" w:hAnsiTheme="minorHAnsi"/>
          <w:spacing w:val="-1"/>
          <w:szCs w:val="24"/>
        </w:rPr>
        <w:t>contaminated waste</w:t>
      </w:r>
      <w:r>
        <w:rPr>
          <w:rFonts w:asciiTheme="minorHAnsi" w:hAnsiTheme="minorHAnsi"/>
          <w:spacing w:val="-1"/>
          <w:szCs w:val="24"/>
        </w:rPr>
        <w:t>.</w:t>
      </w:r>
    </w:p>
    <w:p w14:paraId="1CD8A51B" w14:textId="48A00EA0" w:rsidR="008A14B6" w:rsidRPr="006F254A" w:rsidRDefault="008A14B6" w:rsidP="008A14B6">
      <w:pPr>
        <w:pStyle w:val="ListParagraph"/>
        <w:numPr>
          <w:ilvl w:val="0"/>
          <w:numId w:val="11"/>
        </w:numPr>
        <w:tabs>
          <w:tab w:val="left" w:pos="426"/>
        </w:tabs>
        <w:ind w:left="426" w:hanging="426"/>
        <w:rPr>
          <w:rFonts w:asciiTheme="minorHAnsi" w:hAnsiTheme="minorHAnsi" w:cs="Arial"/>
          <w:szCs w:val="24"/>
        </w:rPr>
      </w:pPr>
      <w:r w:rsidRPr="006F254A">
        <w:rPr>
          <w:rFonts w:asciiTheme="minorHAnsi" w:hAnsiTheme="minorHAnsi"/>
          <w:spacing w:val="-1"/>
          <w:szCs w:val="24"/>
        </w:rPr>
        <w:t>Attend hand hygiene</w:t>
      </w:r>
      <w:r>
        <w:rPr>
          <w:rFonts w:asciiTheme="minorHAnsi" w:hAnsiTheme="minorHAnsi"/>
          <w:spacing w:val="-1"/>
          <w:szCs w:val="24"/>
        </w:rPr>
        <w:t>.</w:t>
      </w:r>
    </w:p>
    <w:p w14:paraId="2F51A892" w14:textId="5E70FB1E" w:rsidR="007B6904" w:rsidRDefault="007B6904" w:rsidP="007B6904">
      <w:pPr>
        <w:rPr>
          <w:rFonts w:cs="Arial"/>
          <w:i/>
          <w:szCs w:val="24"/>
        </w:rPr>
      </w:pPr>
      <w:r>
        <w:rPr>
          <w:rFonts w:cs="Arial"/>
          <w:i/>
          <w:szCs w:val="24"/>
        </w:rPr>
        <w:t xml:space="preserve"> </w:t>
      </w:r>
    </w:p>
    <w:p w14:paraId="57013955" w14:textId="77777777" w:rsidR="008A14B6" w:rsidRDefault="008A14B6" w:rsidP="008A14B6">
      <w:pPr>
        <w:rPr>
          <w:rFonts w:cs="Arial"/>
          <w:b/>
          <w:szCs w:val="24"/>
        </w:rPr>
      </w:pPr>
      <w:r>
        <w:rPr>
          <w:rFonts w:cs="Arial"/>
          <w:b/>
          <w:szCs w:val="24"/>
        </w:rPr>
        <w:t>Urinalysis Interpretation</w:t>
      </w:r>
    </w:p>
    <w:p w14:paraId="6501589B" w14:textId="64310795" w:rsidR="008A14B6" w:rsidRPr="006F254A" w:rsidRDefault="008A14B6" w:rsidP="004613F3">
      <w:pPr>
        <w:pStyle w:val="ListBullet"/>
      </w:pPr>
      <w:r w:rsidRPr="006F254A">
        <w:t>Glycosuria</w:t>
      </w:r>
      <w:r w:rsidRPr="006F254A">
        <w:rPr>
          <w:b/>
        </w:rPr>
        <w:t xml:space="preserve"> </w:t>
      </w:r>
      <w:r w:rsidRPr="006F254A">
        <w:t>is</w:t>
      </w:r>
      <w:r w:rsidRPr="006F254A">
        <w:rPr>
          <w:spacing w:val="-2"/>
        </w:rPr>
        <w:t xml:space="preserve"> </w:t>
      </w:r>
      <w:r w:rsidRPr="006F254A">
        <w:t>an abnormal</w:t>
      </w:r>
      <w:r w:rsidRPr="006F254A">
        <w:rPr>
          <w:spacing w:val="-3"/>
        </w:rPr>
        <w:t xml:space="preserve"> </w:t>
      </w:r>
      <w:r w:rsidRPr="006F254A">
        <w:t>condition</w:t>
      </w:r>
      <w:r w:rsidRPr="006F254A">
        <w:rPr>
          <w:spacing w:val="-3"/>
        </w:rPr>
        <w:t xml:space="preserve"> </w:t>
      </w:r>
      <w:r w:rsidRPr="006F254A">
        <w:t>associated with diabetes, Cushing's syndrome</w:t>
      </w:r>
      <w:r w:rsidRPr="006F254A">
        <w:rPr>
          <w:spacing w:val="1"/>
        </w:rPr>
        <w:t xml:space="preserve"> </w:t>
      </w:r>
      <w:r w:rsidRPr="006F254A">
        <w:t>or</w:t>
      </w:r>
      <w:r w:rsidRPr="006F254A">
        <w:rPr>
          <w:spacing w:val="-2"/>
        </w:rPr>
        <w:t xml:space="preserve"> </w:t>
      </w:r>
      <w:r w:rsidRPr="006F254A">
        <w:t>stress. It</w:t>
      </w:r>
      <w:r w:rsidRPr="006F254A">
        <w:rPr>
          <w:spacing w:val="-2"/>
        </w:rPr>
        <w:t xml:space="preserve"> </w:t>
      </w:r>
      <w:r w:rsidRPr="006F254A">
        <w:t>may</w:t>
      </w:r>
      <w:r w:rsidRPr="006F254A">
        <w:rPr>
          <w:spacing w:val="75"/>
        </w:rPr>
        <w:t xml:space="preserve"> </w:t>
      </w:r>
      <w:r w:rsidRPr="006F254A">
        <w:t>also</w:t>
      </w:r>
      <w:r w:rsidRPr="006F254A">
        <w:rPr>
          <w:spacing w:val="1"/>
        </w:rPr>
        <w:t xml:space="preserve"> </w:t>
      </w:r>
      <w:r w:rsidRPr="006F254A">
        <w:t>signify elevated serum glucose</w:t>
      </w:r>
      <w:r w:rsidRPr="006F254A">
        <w:rPr>
          <w:spacing w:val="-2"/>
        </w:rPr>
        <w:t xml:space="preserve"> </w:t>
      </w:r>
      <w:r w:rsidR="00C51E96">
        <w:rPr>
          <w:spacing w:val="-2"/>
        </w:rPr>
        <w:t xml:space="preserve">levels </w:t>
      </w:r>
      <w:r w:rsidRPr="006F254A">
        <w:t>or</w:t>
      </w:r>
      <w:r w:rsidRPr="006F254A">
        <w:rPr>
          <w:spacing w:val="-2"/>
        </w:rPr>
        <w:t xml:space="preserve"> </w:t>
      </w:r>
      <w:r w:rsidRPr="006F254A">
        <w:t>reduced renal re-absorption.</w:t>
      </w:r>
    </w:p>
    <w:p w14:paraId="4656FD89" w14:textId="77777777" w:rsidR="008A14B6" w:rsidRPr="006F254A" w:rsidRDefault="008A14B6" w:rsidP="004613F3">
      <w:pPr>
        <w:pStyle w:val="ListBullet"/>
      </w:pPr>
      <w:r w:rsidRPr="006F254A">
        <w:t>Bilirubin</w:t>
      </w:r>
      <w:r w:rsidRPr="006F254A">
        <w:rPr>
          <w:b/>
        </w:rPr>
        <w:t xml:space="preserve"> </w:t>
      </w:r>
      <w:r w:rsidRPr="006F254A">
        <w:t>results</w:t>
      </w:r>
      <w:r w:rsidRPr="006F254A">
        <w:rPr>
          <w:spacing w:val="-5"/>
        </w:rPr>
        <w:t xml:space="preserve"> </w:t>
      </w:r>
      <w:r w:rsidRPr="006F254A">
        <w:t>may</w:t>
      </w:r>
      <w:r w:rsidRPr="006F254A">
        <w:rPr>
          <w:spacing w:val="1"/>
        </w:rPr>
        <w:t xml:space="preserve"> </w:t>
      </w:r>
      <w:r w:rsidRPr="006F254A">
        <w:rPr>
          <w:spacing w:val="-2"/>
        </w:rPr>
        <w:t>be</w:t>
      </w:r>
      <w:r w:rsidRPr="006F254A">
        <w:rPr>
          <w:spacing w:val="1"/>
        </w:rPr>
        <w:t xml:space="preserve"> </w:t>
      </w:r>
      <w:r w:rsidRPr="006F254A">
        <w:t>falsely positive</w:t>
      </w:r>
      <w:r w:rsidRPr="006F254A">
        <w:rPr>
          <w:spacing w:val="1"/>
        </w:rPr>
        <w:t xml:space="preserve"> </w:t>
      </w:r>
      <w:r w:rsidRPr="006F254A">
        <w:t xml:space="preserve">if </w:t>
      </w:r>
      <w:r w:rsidRPr="006F254A">
        <w:rPr>
          <w:spacing w:val="-2"/>
        </w:rPr>
        <w:t>the</w:t>
      </w:r>
      <w:r w:rsidRPr="006F254A">
        <w:rPr>
          <w:spacing w:val="1"/>
        </w:rPr>
        <w:t xml:space="preserve"> </w:t>
      </w:r>
      <w:r w:rsidRPr="006F254A">
        <w:t>specimen is stale</w:t>
      </w:r>
      <w:r w:rsidRPr="006F254A">
        <w:rPr>
          <w:spacing w:val="-2"/>
        </w:rPr>
        <w:t xml:space="preserve"> </w:t>
      </w:r>
      <w:r w:rsidRPr="006F254A">
        <w:t>or if</w:t>
      </w:r>
      <w:r w:rsidRPr="006F254A">
        <w:rPr>
          <w:spacing w:val="1"/>
        </w:rPr>
        <w:t xml:space="preserve"> </w:t>
      </w:r>
      <w:r w:rsidRPr="006F254A">
        <w:t>the</w:t>
      </w:r>
      <w:r w:rsidRPr="006F254A">
        <w:rPr>
          <w:spacing w:val="1"/>
        </w:rPr>
        <w:t xml:space="preserve"> </w:t>
      </w:r>
      <w:r w:rsidRPr="006F254A">
        <w:t>patient</w:t>
      </w:r>
      <w:r w:rsidRPr="006F254A">
        <w:rPr>
          <w:spacing w:val="1"/>
        </w:rPr>
        <w:t xml:space="preserve"> </w:t>
      </w:r>
      <w:r w:rsidRPr="006F254A">
        <w:t>has</w:t>
      </w:r>
      <w:r w:rsidRPr="006F254A">
        <w:rPr>
          <w:spacing w:val="-2"/>
        </w:rPr>
        <w:t xml:space="preserve"> </w:t>
      </w:r>
      <w:r w:rsidRPr="006F254A">
        <w:t>been prescribed certain</w:t>
      </w:r>
      <w:r w:rsidRPr="006F254A">
        <w:rPr>
          <w:spacing w:val="57"/>
        </w:rPr>
        <w:t xml:space="preserve"> </w:t>
      </w:r>
      <w:r w:rsidRPr="006F254A">
        <w:t>medications. A</w:t>
      </w:r>
      <w:r w:rsidRPr="006F254A">
        <w:rPr>
          <w:spacing w:val="-3"/>
        </w:rPr>
        <w:t xml:space="preserve"> </w:t>
      </w:r>
      <w:r w:rsidRPr="006F254A">
        <w:t>valid positive</w:t>
      </w:r>
      <w:r w:rsidRPr="006F254A">
        <w:rPr>
          <w:spacing w:val="-2"/>
        </w:rPr>
        <w:t xml:space="preserve"> </w:t>
      </w:r>
      <w:r w:rsidRPr="006F254A">
        <w:t>result</w:t>
      </w:r>
      <w:r w:rsidRPr="006F254A">
        <w:rPr>
          <w:spacing w:val="1"/>
        </w:rPr>
        <w:t xml:space="preserve"> </w:t>
      </w:r>
      <w:r w:rsidRPr="006F254A">
        <w:t>may</w:t>
      </w:r>
      <w:r w:rsidRPr="006F254A">
        <w:rPr>
          <w:spacing w:val="1"/>
        </w:rPr>
        <w:t xml:space="preserve"> </w:t>
      </w:r>
      <w:r w:rsidRPr="006F254A">
        <w:t>indicate</w:t>
      </w:r>
      <w:r w:rsidRPr="006F254A">
        <w:rPr>
          <w:spacing w:val="1"/>
        </w:rPr>
        <w:t xml:space="preserve"> </w:t>
      </w:r>
      <w:r w:rsidRPr="006F254A">
        <w:t xml:space="preserve">hepatic or </w:t>
      </w:r>
      <w:r w:rsidRPr="006F254A">
        <w:rPr>
          <w:spacing w:val="-2"/>
        </w:rPr>
        <w:t>biliary</w:t>
      </w:r>
      <w:r w:rsidRPr="006F254A">
        <w:rPr>
          <w:spacing w:val="1"/>
        </w:rPr>
        <w:t xml:space="preserve"> </w:t>
      </w:r>
      <w:r w:rsidRPr="006F254A">
        <w:t>disease.</w:t>
      </w:r>
    </w:p>
    <w:p w14:paraId="22EDBB42" w14:textId="637E22C2" w:rsidR="008A14B6" w:rsidRPr="006F254A" w:rsidRDefault="008A14B6" w:rsidP="004613F3">
      <w:pPr>
        <w:pStyle w:val="ListBullet"/>
      </w:pPr>
      <w:r w:rsidRPr="006F254A">
        <w:t>Ketones</w:t>
      </w:r>
      <w:r w:rsidRPr="006F254A">
        <w:rPr>
          <w:b/>
          <w:spacing w:val="1"/>
        </w:rPr>
        <w:t xml:space="preserve"> </w:t>
      </w:r>
      <w:r w:rsidRPr="006F254A">
        <w:t>are</w:t>
      </w:r>
      <w:r w:rsidRPr="006F254A">
        <w:rPr>
          <w:spacing w:val="1"/>
        </w:rPr>
        <w:t xml:space="preserve"> </w:t>
      </w:r>
      <w:r w:rsidRPr="006F254A">
        <w:t xml:space="preserve">associated </w:t>
      </w:r>
      <w:r w:rsidRPr="006F254A">
        <w:rPr>
          <w:spacing w:val="-2"/>
        </w:rPr>
        <w:t>with</w:t>
      </w:r>
      <w:r w:rsidRPr="006F254A">
        <w:t xml:space="preserve"> the</w:t>
      </w:r>
      <w:r w:rsidRPr="006F254A">
        <w:rPr>
          <w:spacing w:val="-2"/>
        </w:rPr>
        <w:t xml:space="preserve"> </w:t>
      </w:r>
      <w:r w:rsidRPr="006F254A">
        <w:t>metabolism of fatty acids</w:t>
      </w:r>
      <w:r w:rsidRPr="006F254A">
        <w:rPr>
          <w:spacing w:val="1"/>
        </w:rPr>
        <w:t xml:space="preserve"> </w:t>
      </w:r>
      <w:r w:rsidRPr="006F254A">
        <w:t>and dehydration if present</w:t>
      </w:r>
      <w:r w:rsidRPr="006F254A">
        <w:rPr>
          <w:spacing w:val="1"/>
        </w:rPr>
        <w:t xml:space="preserve"> </w:t>
      </w:r>
      <w:r w:rsidRPr="006F254A">
        <w:t>suggest</w:t>
      </w:r>
      <w:r w:rsidRPr="006F254A">
        <w:rPr>
          <w:spacing w:val="-4"/>
        </w:rPr>
        <w:t xml:space="preserve"> </w:t>
      </w:r>
      <w:r w:rsidRPr="006F254A">
        <w:t>malnutrition,</w:t>
      </w:r>
      <w:r w:rsidRPr="006F254A">
        <w:rPr>
          <w:spacing w:val="55"/>
        </w:rPr>
        <w:t xml:space="preserve"> </w:t>
      </w:r>
      <w:r w:rsidRPr="006F254A">
        <w:t>carbohydrate</w:t>
      </w:r>
      <w:r w:rsidRPr="006F254A">
        <w:rPr>
          <w:spacing w:val="1"/>
        </w:rPr>
        <w:t xml:space="preserve"> </w:t>
      </w:r>
      <w:r w:rsidRPr="006F254A">
        <w:t>free</w:t>
      </w:r>
      <w:r w:rsidRPr="006F254A">
        <w:rPr>
          <w:spacing w:val="1"/>
        </w:rPr>
        <w:t xml:space="preserve"> </w:t>
      </w:r>
      <w:r w:rsidRPr="006F254A">
        <w:t>diets, pregnancy or diabetes</w:t>
      </w:r>
      <w:r w:rsidR="00106242">
        <w:t>.</w:t>
      </w:r>
    </w:p>
    <w:p w14:paraId="424E57FC" w14:textId="77777777" w:rsidR="008A14B6" w:rsidRPr="006F254A" w:rsidRDefault="008A14B6" w:rsidP="004613F3">
      <w:pPr>
        <w:pStyle w:val="ListBullet"/>
      </w:pPr>
      <w:r w:rsidRPr="006F254A">
        <w:t>Blood</w:t>
      </w:r>
      <w:r w:rsidRPr="006F254A">
        <w:rPr>
          <w:b/>
        </w:rPr>
        <w:t xml:space="preserve"> </w:t>
      </w:r>
      <w:r w:rsidRPr="006F254A">
        <w:t>may</w:t>
      </w:r>
      <w:r w:rsidRPr="006F254A">
        <w:rPr>
          <w:spacing w:val="1"/>
        </w:rPr>
        <w:t xml:space="preserve"> </w:t>
      </w:r>
      <w:r w:rsidRPr="006F254A">
        <w:t>be</w:t>
      </w:r>
      <w:r w:rsidRPr="006F254A">
        <w:rPr>
          <w:spacing w:val="-2"/>
        </w:rPr>
        <w:t xml:space="preserve"> </w:t>
      </w:r>
      <w:r w:rsidRPr="006F254A">
        <w:t>pre-renal,</w:t>
      </w:r>
      <w:r w:rsidRPr="006F254A">
        <w:rPr>
          <w:spacing w:val="-2"/>
        </w:rPr>
        <w:t xml:space="preserve"> </w:t>
      </w:r>
      <w:r w:rsidRPr="006F254A">
        <w:t>renal or post-renal</w:t>
      </w:r>
      <w:r w:rsidRPr="006F254A">
        <w:rPr>
          <w:spacing w:val="-3"/>
        </w:rPr>
        <w:t xml:space="preserve"> </w:t>
      </w:r>
      <w:r w:rsidRPr="006F254A">
        <w:t>in origin.</w:t>
      </w:r>
      <w:r w:rsidRPr="006F254A">
        <w:rPr>
          <w:spacing w:val="-3"/>
        </w:rPr>
        <w:t xml:space="preserve"> </w:t>
      </w:r>
      <w:r w:rsidRPr="006F254A">
        <w:t>Stale</w:t>
      </w:r>
      <w:r w:rsidRPr="006F254A">
        <w:rPr>
          <w:spacing w:val="1"/>
        </w:rPr>
        <w:t xml:space="preserve"> </w:t>
      </w:r>
      <w:r w:rsidRPr="006F254A">
        <w:t>urine</w:t>
      </w:r>
      <w:r w:rsidRPr="006F254A">
        <w:rPr>
          <w:spacing w:val="-2"/>
        </w:rPr>
        <w:t xml:space="preserve"> </w:t>
      </w:r>
      <w:r w:rsidRPr="006F254A">
        <w:t>or contamination with bleaches</w:t>
      </w:r>
      <w:r w:rsidRPr="006F254A">
        <w:rPr>
          <w:spacing w:val="-2"/>
        </w:rPr>
        <w:t xml:space="preserve"> </w:t>
      </w:r>
      <w:r w:rsidRPr="006F254A">
        <w:t>may</w:t>
      </w:r>
      <w:r w:rsidRPr="006F254A">
        <w:rPr>
          <w:spacing w:val="45"/>
        </w:rPr>
        <w:t xml:space="preserve"> </w:t>
      </w:r>
      <w:r w:rsidRPr="006F254A">
        <w:t>give</w:t>
      </w:r>
      <w:r w:rsidRPr="006F254A">
        <w:rPr>
          <w:spacing w:val="1"/>
        </w:rPr>
        <w:t xml:space="preserve"> </w:t>
      </w:r>
      <w:r w:rsidRPr="006F254A">
        <w:t>a false</w:t>
      </w:r>
      <w:r w:rsidRPr="006F254A">
        <w:rPr>
          <w:spacing w:val="1"/>
        </w:rPr>
        <w:t xml:space="preserve"> </w:t>
      </w:r>
      <w:r w:rsidRPr="006F254A">
        <w:t>positive</w:t>
      </w:r>
      <w:r w:rsidRPr="006F254A">
        <w:rPr>
          <w:spacing w:val="1"/>
        </w:rPr>
        <w:t xml:space="preserve"> </w:t>
      </w:r>
      <w:r w:rsidRPr="006F254A">
        <w:t>result.</w:t>
      </w:r>
    </w:p>
    <w:p w14:paraId="4D874B47" w14:textId="77777777" w:rsidR="008A14B6" w:rsidRPr="006F254A" w:rsidRDefault="008A14B6" w:rsidP="004613F3">
      <w:pPr>
        <w:pStyle w:val="ListBullet"/>
      </w:pPr>
      <w:r w:rsidRPr="006F254A">
        <w:t>Nitrites</w:t>
      </w:r>
      <w:r w:rsidRPr="006F254A">
        <w:rPr>
          <w:b/>
          <w:spacing w:val="1"/>
        </w:rPr>
        <w:t xml:space="preserve"> </w:t>
      </w:r>
      <w:r w:rsidRPr="006F254A">
        <w:rPr>
          <w:spacing w:val="-2"/>
        </w:rPr>
        <w:t>are</w:t>
      </w:r>
      <w:r w:rsidRPr="006F254A">
        <w:rPr>
          <w:spacing w:val="1"/>
        </w:rPr>
        <w:t xml:space="preserve"> </w:t>
      </w:r>
      <w:r w:rsidRPr="006F254A">
        <w:t>indicative</w:t>
      </w:r>
      <w:r w:rsidRPr="006F254A">
        <w:rPr>
          <w:spacing w:val="-2"/>
        </w:rPr>
        <w:t xml:space="preserve"> </w:t>
      </w:r>
      <w:r w:rsidRPr="006F254A">
        <w:t>of</w:t>
      </w:r>
      <w:r w:rsidRPr="006F254A">
        <w:rPr>
          <w:spacing w:val="-2"/>
        </w:rPr>
        <w:t xml:space="preserve"> </w:t>
      </w:r>
      <w:r w:rsidRPr="006F254A">
        <w:t>the</w:t>
      </w:r>
      <w:r w:rsidRPr="006F254A">
        <w:rPr>
          <w:spacing w:val="1"/>
        </w:rPr>
        <w:t xml:space="preserve"> </w:t>
      </w:r>
      <w:r w:rsidRPr="006F254A">
        <w:t>presence</w:t>
      </w:r>
      <w:r w:rsidRPr="006F254A">
        <w:rPr>
          <w:spacing w:val="-2"/>
        </w:rPr>
        <w:t xml:space="preserve"> </w:t>
      </w:r>
      <w:r w:rsidRPr="006F254A">
        <w:t>of gram-negative</w:t>
      </w:r>
      <w:r w:rsidRPr="006F254A">
        <w:rPr>
          <w:spacing w:val="1"/>
        </w:rPr>
        <w:t xml:space="preserve"> </w:t>
      </w:r>
      <w:r w:rsidRPr="006F254A">
        <w:t>bacteria,</w:t>
      </w:r>
      <w:r w:rsidRPr="006F254A">
        <w:rPr>
          <w:spacing w:val="-2"/>
        </w:rPr>
        <w:t xml:space="preserve"> </w:t>
      </w:r>
      <w:r w:rsidRPr="006F254A">
        <w:t>the</w:t>
      </w:r>
      <w:r w:rsidRPr="006F254A">
        <w:rPr>
          <w:spacing w:val="-2"/>
        </w:rPr>
        <w:t xml:space="preserve"> </w:t>
      </w:r>
      <w:r w:rsidRPr="006F254A">
        <w:t>organisms</w:t>
      </w:r>
      <w:r w:rsidRPr="006F254A">
        <w:rPr>
          <w:spacing w:val="-2"/>
        </w:rPr>
        <w:t xml:space="preserve"> </w:t>
      </w:r>
      <w:r w:rsidRPr="006F254A">
        <w:t>most</w:t>
      </w:r>
      <w:r w:rsidRPr="006F254A">
        <w:rPr>
          <w:spacing w:val="-2"/>
        </w:rPr>
        <w:t xml:space="preserve"> </w:t>
      </w:r>
      <w:r w:rsidRPr="006F254A">
        <w:t>commonly</w:t>
      </w:r>
      <w:r w:rsidRPr="006F254A">
        <w:rPr>
          <w:spacing w:val="57"/>
        </w:rPr>
        <w:t xml:space="preserve"> </w:t>
      </w:r>
      <w:r w:rsidRPr="006F254A">
        <w:t>associated</w:t>
      </w:r>
      <w:r w:rsidRPr="006F254A">
        <w:rPr>
          <w:spacing w:val="-3"/>
        </w:rPr>
        <w:t xml:space="preserve"> </w:t>
      </w:r>
      <w:r w:rsidRPr="006F254A">
        <w:t>with UTIs.</w:t>
      </w:r>
    </w:p>
    <w:p w14:paraId="23DA7B49" w14:textId="77777777" w:rsidR="008A14B6" w:rsidRPr="006F254A" w:rsidRDefault="008A14B6" w:rsidP="004613F3">
      <w:pPr>
        <w:pStyle w:val="ListBullet"/>
      </w:pPr>
      <w:r w:rsidRPr="006F254A">
        <w:lastRenderedPageBreak/>
        <w:t xml:space="preserve">Leucocyte esterase </w:t>
      </w:r>
      <w:r w:rsidRPr="006F254A">
        <w:rPr>
          <w:b/>
          <w:spacing w:val="1"/>
        </w:rPr>
        <w:t>indicates</w:t>
      </w:r>
      <w:r w:rsidRPr="006F254A">
        <w:rPr>
          <w:spacing w:val="1"/>
        </w:rPr>
        <w:t xml:space="preserve"> </w:t>
      </w:r>
      <w:r w:rsidRPr="006F254A">
        <w:rPr>
          <w:spacing w:val="-2"/>
        </w:rPr>
        <w:t>the</w:t>
      </w:r>
      <w:r w:rsidRPr="006F254A">
        <w:rPr>
          <w:spacing w:val="1"/>
        </w:rPr>
        <w:t xml:space="preserve"> </w:t>
      </w:r>
      <w:r w:rsidRPr="006F254A">
        <w:t>presence</w:t>
      </w:r>
      <w:r w:rsidRPr="006F254A">
        <w:rPr>
          <w:spacing w:val="-2"/>
        </w:rPr>
        <w:t xml:space="preserve"> </w:t>
      </w:r>
      <w:r w:rsidRPr="006F254A">
        <w:t>of</w:t>
      </w:r>
      <w:r w:rsidRPr="006F254A">
        <w:rPr>
          <w:spacing w:val="-2"/>
        </w:rPr>
        <w:t xml:space="preserve"> </w:t>
      </w:r>
      <w:r w:rsidRPr="006F254A">
        <w:t>active WBCs in the urine and provides</w:t>
      </w:r>
      <w:r w:rsidRPr="006F254A">
        <w:rPr>
          <w:spacing w:val="1"/>
        </w:rPr>
        <w:t xml:space="preserve"> </w:t>
      </w:r>
      <w:r w:rsidRPr="006F254A">
        <w:t>a good guide</w:t>
      </w:r>
      <w:r w:rsidRPr="006F254A">
        <w:rPr>
          <w:spacing w:val="1"/>
        </w:rPr>
        <w:t xml:space="preserve"> </w:t>
      </w:r>
      <w:r w:rsidRPr="006F254A">
        <w:t>as</w:t>
      </w:r>
      <w:r w:rsidRPr="006F254A">
        <w:rPr>
          <w:spacing w:val="-2"/>
        </w:rPr>
        <w:t xml:space="preserve"> </w:t>
      </w:r>
      <w:r w:rsidRPr="006F254A">
        <w:t>to when a specimen</w:t>
      </w:r>
      <w:r w:rsidRPr="006F254A">
        <w:rPr>
          <w:spacing w:val="45"/>
        </w:rPr>
        <w:t xml:space="preserve"> </w:t>
      </w:r>
      <w:r w:rsidRPr="006F254A">
        <w:t>should be</w:t>
      </w:r>
      <w:r w:rsidRPr="006F254A">
        <w:rPr>
          <w:spacing w:val="1"/>
        </w:rPr>
        <w:t xml:space="preserve"> </w:t>
      </w:r>
      <w:r w:rsidRPr="006F254A">
        <w:t>sent</w:t>
      </w:r>
      <w:r w:rsidRPr="006F254A">
        <w:rPr>
          <w:spacing w:val="1"/>
        </w:rPr>
        <w:t xml:space="preserve"> </w:t>
      </w:r>
      <w:r w:rsidRPr="006F254A">
        <w:t>to</w:t>
      </w:r>
      <w:r w:rsidRPr="006F254A">
        <w:rPr>
          <w:spacing w:val="1"/>
        </w:rPr>
        <w:t xml:space="preserve"> </w:t>
      </w:r>
      <w:r w:rsidRPr="006F254A">
        <w:rPr>
          <w:spacing w:val="-2"/>
        </w:rPr>
        <w:t>the</w:t>
      </w:r>
      <w:r w:rsidRPr="006F254A">
        <w:rPr>
          <w:spacing w:val="1"/>
        </w:rPr>
        <w:t xml:space="preserve"> </w:t>
      </w:r>
      <w:r w:rsidRPr="006F254A">
        <w:t>laboratory.</w:t>
      </w:r>
    </w:p>
    <w:p w14:paraId="32795714" w14:textId="1B02BE84" w:rsidR="008A14B6" w:rsidRPr="006F254A" w:rsidRDefault="008A14B6" w:rsidP="004613F3">
      <w:pPr>
        <w:pStyle w:val="ListBullet"/>
      </w:pPr>
      <w:r w:rsidRPr="006F254A">
        <w:t>Urin</w:t>
      </w:r>
      <w:r w:rsidR="0089471D">
        <w:t>e</w:t>
      </w:r>
      <w:r w:rsidRPr="006F254A">
        <w:t xml:space="preserve"> specific gravity</w:t>
      </w:r>
      <w:r w:rsidRPr="006F254A">
        <w:rPr>
          <w:b/>
        </w:rPr>
        <w:t xml:space="preserve"> </w:t>
      </w:r>
      <w:r w:rsidRPr="006F254A">
        <w:t>can act</w:t>
      </w:r>
      <w:r w:rsidRPr="006F254A">
        <w:rPr>
          <w:spacing w:val="1"/>
        </w:rPr>
        <w:t xml:space="preserve"> </w:t>
      </w:r>
      <w:r w:rsidRPr="006F254A">
        <w:t>as an</w:t>
      </w:r>
      <w:r w:rsidRPr="006F254A">
        <w:rPr>
          <w:spacing w:val="-3"/>
        </w:rPr>
        <w:t xml:space="preserve"> </w:t>
      </w:r>
      <w:r w:rsidRPr="006F254A">
        <w:t>indicator</w:t>
      </w:r>
      <w:r w:rsidRPr="006F254A">
        <w:rPr>
          <w:spacing w:val="-2"/>
        </w:rPr>
        <w:t xml:space="preserve"> </w:t>
      </w:r>
      <w:r w:rsidRPr="006F254A">
        <w:t>of</w:t>
      </w:r>
      <w:r w:rsidRPr="006F254A">
        <w:rPr>
          <w:spacing w:val="-2"/>
        </w:rPr>
        <w:t xml:space="preserve"> </w:t>
      </w:r>
      <w:r w:rsidRPr="006F254A">
        <w:t>hydration status or the kidney's</w:t>
      </w:r>
      <w:r w:rsidRPr="006F254A">
        <w:rPr>
          <w:spacing w:val="-2"/>
        </w:rPr>
        <w:t xml:space="preserve"> </w:t>
      </w:r>
      <w:r w:rsidRPr="006F254A">
        <w:t>ability</w:t>
      </w:r>
      <w:r w:rsidRPr="006F254A">
        <w:rPr>
          <w:spacing w:val="1"/>
        </w:rPr>
        <w:t xml:space="preserve"> </w:t>
      </w:r>
      <w:r w:rsidRPr="006F254A">
        <w:t>to</w:t>
      </w:r>
      <w:r w:rsidRPr="006F254A">
        <w:rPr>
          <w:spacing w:val="1"/>
        </w:rPr>
        <w:t xml:space="preserve"> </w:t>
      </w:r>
      <w:r w:rsidRPr="006F254A">
        <w:t>concentrate</w:t>
      </w:r>
      <w:r w:rsidRPr="006F254A">
        <w:rPr>
          <w:spacing w:val="73"/>
        </w:rPr>
        <w:t xml:space="preserve"> </w:t>
      </w:r>
      <w:r w:rsidRPr="006F254A">
        <w:t xml:space="preserve">urine. </w:t>
      </w:r>
    </w:p>
    <w:p w14:paraId="68528F72" w14:textId="457E8FA1" w:rsidR="008A14B6" w:rsidRPr="006F254A" w:rsidRDefault="008A14B6" w:rsidP="004613F3">
      <w:pPr>
        <w:pStyle w:val="ListBullet"/>
      </w:pPr>
      <w:r w:rsidRPr="006F254A">
        <w:t>Urinary</w:t>
      </w:r>
      <w:r w:rsidRPr="006F254A">
        <w:rPr>
          <w:spacing w:val="1"/>
        </w:rPr>
        <w:t xml:space="preserve"> </w:t>
      </w:r>
      <w:r w:rsidRPr="006F254A">
        <w:t>pH can</w:t>
      </w:r>
      <w:r w:rsidRPr="006F254A">
        <w:rPr>
          <w:spacing w:val="-3"/>
        </w:rPr>
        <w:t xml:space="preserve"> </w:t>
      </w:r>
      <w:r w:rsidRPr="006F254A">
        <w:t>detect</w:t>
      </w:r>
      <w:r w:rsidRPr="006F254A">
        <w:rPr>
          <w:spacing w:val="1"/>
        </w:rPr>
        <w:t xml:space="preserve"> </w:t>
      </w:r>
      <w:r w:rsidRPr="006F254A">
        <w:t>renal disease,</w:t>
      </w:r>
      <w:r w:rsidRPr="006F254A">
        <w:rPr>
          <w:spacing w:val="-2"/>
        </w:rPr>
        <w:t xml:space="preserve"> </w:t>
      </w:r>
      <w:r w:rsidR="0089471D" w:rsidRPr="006F254A">
        <w:t>infection,</w:t>
      </w:r>
      <w:r w:rsidRPr="006F254A">
        <w:rPr>
          <w:spacing w:val="-3"/>
        </w:rPr>
        <w:t xml:space="preserve"> </w:t>
      </w:r>
      <w:r w:rsidRPr="006F254A">
        <w:t>or</w:t>
      </w:r>
      <w:r w:rsidRPr="006F254A">
        <w:rPr>
          <w:spacing w:val="-2"/>
        </w:rPr>
        <w:t xml:space="preserve"> </w:t>
      </w:r>
      <w:r w:rsidRPr="006F254A">
        <w:t>calculi.</w:t>
      </w:r>
    </w:p>
    <w:p w14:paraId="773F81F8" w14:textId="771975BD" w:rsidR="008A14B6" w:rsidRPr="006F254A" w:rsidRDefault="008A14B6" w:rsidP="004613F3">
      <w:pPr>
        <w:pStyle w:val="ListBullet"/>
      </w:pPr>
      <w:r w:rsidRPr="006F254A">
        <w:t>Proteinuria</w:t>
      </w:r>
      <w:r w:rsidRPr="006F254A">
        <w:rPr>
          <w:b/>
          <w:spacing w:val="-3"/>
        </w:rPr>
        <w:t xml:space="preserve"> </w:t>
      </w:r>
      <w:r w:rsidRPr="006F254A">
        <w:t>may</w:t>
      </w:r>
      <w:r w:rsidRPr="006F254A">
        <w:rPr>
          <w:spacing w:val="1"/>
        </w:rPr>
        <w:t xml:space="preserve"> </w:t>
      </w:r>
      <w:r w:rsidRPr="006F254A">
        <w:t>be</w:t>
      </w:r>
      <w:r w:rsidRPr="006F254A">
        <w:rPr>
          <w:spacing w:val="-2"/>
        </w:rPr>
        <w:t xml:space="preserve"> </w:t>
      </w:r>
      <w:r w:rsidRPr="006F254A">
        <w:t>transient</w:t>
      </w:r>
      <w:r w:rsidRPr="006F254A">
        <w:rPr>
          <w:spacing w:val="1"/>
        </w:rPr>
        <w:t xml:space="preserve"> </w:t>
      </w:r>
      <w:r w:rsidRPr="006F254A">
        <w:t>and indicate</w:t>
      </w:r>
      <w:r w:rsidRPr="006F254A">
        <w:rPr>
          <w:spacing w:val="1"/>
        </w:rPr>
        <w:t xml:space="preserve"> </w:t>
      </w:r>
      <w:r w:rsidRPr="006F254A">
        <w:t>such conditions as dehydration, stress,</w:t>
      </w:r>
      <w:r w:rsidRPr="006F254A">
        <w:rPr>
          <w:spacing w:val="-2"/>
        </w:rPr>
        <w:t xml:space="preserve"> </w:t>
      </w:r>
      <w:r w:rsidRPr="006F254A">
        <w:t>congestive</w:t>
      </w:r>
      <w:r w:rsidRPr="006F254A">
        <w:rPr>
          <w:spacing w:val="1"/>
        </w:rPr>
        <w:t xml:space="preserve"> </w:t>
      </w:r>
      <w:r w:rsidRPr="006F254A">
        <w:t>heart</w:t>
      </w:r>
      <w:r w:rsidRPr="006F254A">
        <w:rPr>
          <w:spacing w:val="67"/>
        </w:rPr>
        <w:t xml:space="preserve"> </w:t>
      </w:r>
      <w:r w:rsidRPr="006F254A">
        <w:t xml:space="preserve">failure, </w:t>
      </w:r>
      <w:r w:rsidR="0089471D" w:rsidRPr="006F254A">
        <w:t>fever,</w:t>
      </w:r>
      <w:r w:rsidRPr="006F254A">
        <w:t xml:space="preserve"> and</w:t>
      </w:r>
      <w:r w:rsidRPr="006F254A">
        <w:rPr>
          <w:spacing w:val="-3"/>
        </w:rPr>
        <w:t xml:space="preserve"> </w:t>
      </w:r>
      <w:r w:rsidRPr="006F254A">
        <w:t>exercise.</w:t>
      </w:r>
      <w:r w:rsidRPr="006F254A">
        <w:rPr>
          <w:spacing w:val="-3"/>
        </w:rPr>
        <w:t xml:space="preserve"> </w:t>
      </w:r>
      <w:r w:rsidRPr="006F254A">
        <w:t>Persistent</w:t>
      </w:r>
      <w:r w:rsidRPr="006F254A">
        <w:rPr>
          <w:spacing w:val="1"/>
        </w:rPr>
        <w:t xml:space="preserve"> </w:t>
      </w:r>
      <w:r w:rsidRPr="006F254A">
        <w:t>proteinuria may indicate</w:t>
      </w:r>
      <w:r w:rsidRPr="006F254A">
        <w:rPr>
          <w:spacing w:val="1"/>
        </w:rPr>
        <w:t xml:space="preserve"> </w:t>
      </w:r>
      <w:r w:rsidRPr="006F254A">
        <w:t>renal impairment,</w:t>
      </w:r>
      <w:r w:rsidRPr="006F254A">
        <w:rPr>
          <w:spacing w:val="-2"/>
        </w:rPr>
        <w:t xml:space="preserve"> </w:t>
      </w:r>
      <w:r w:rsidRPr="006F254A">
        <w:t>systemic</w:t>
      </w:r>
      <w:r w:rsidRPr="006F254A">
        <w:rPr>
          <w:spacing w:val="-2"/>
        </w:rPr>
        <w:t xml:space="preserve"> </w:t>
      </w:r>
      <w:r w:rsidRPr="006F254A">
        <w:t>disorders,</w:t>
      </w:r>
      <w:r w:rsidRPr="006F254A">
        <w:rPr>
          <w:spacing w:val="69"/>
        </w:rPr>
        <w:t xml:space="preserve"> </w:t>
      </w:r>
      <w:r w:rsidRPr="006F254A">
        <w:t>or</w:t>
      </w:r>
      <w:r w:rsidRPr="006F254A">
        <w:rPr>
          <w:spacing w:val="-2"/>
        </w:rPr>
        <w:t xml:space="preserve"> </w:t>
      </w:r>
      <w:r w:rsidRPr="006F254A">
        <w:t>malignancies.</w:t>
      </w:r>
    </w:p>
    <w:p w14:paraId="5A69EDAB" w14:textId="77777777" w:rsidR="008A14B6" w:rsidRPr="00986E62" w:rsidRDefault="008A14B6" w:rsidP="008A14B6">
      <w:pPr>
        <w:rPr>
          <w:rFonts w:asciiTheme="minorHAnsi" w:eastAsia="Calibri" w:hAnsiTheme="minorHAnsi" w:cs="Calibri"/>
          <w:szCs w:val="24"/>
        </w:rPr>
      </w:pPr>
    </w:p>
    <w:p w14:paraId="2CCFAC96" w14:textId="77777777" w:rsidR="008A14B6" w:rsidRPr="003F5830" w:rsidRDefault="008A14B6" w:rsidP="008A14B6">
      <w:pPr>
        <w:rPr>
          <w:rFonts w:asciiTheme="minorHAnsi" w:eastAsia="Calibri" w:hAnsiTheme="minorHAnsi" w:cs="Calibri"/>
          <w:szCs w:val="24"/>
        </w:rPr>
      </w:pPr>
      <w:r w:rsidRPr="003F5830">
        <w:rPr>
          <w:b/>
          <w:spacing w:val="-1"/>
          <w:szCs w:val="24"/>
        </w:rPr>
        <w:t>Urine colour, clarity</w:t>
      </w:r>
      <w:r w:rsidRPr="003F5830">
        <w:rPr>
          <w:b/>
          <w:spacing w:val="1"/>
          <w:szCs w:val="24"/>
        </w:rPr>
        <w:t xml:space="preserve"> </w:t>
      </w:r>
      <w:r w:rsidRPr="003F5830">
        <w:rPr>
          <w:b/>
          <w:spacing w:val="-1"/>
          <w:szCs w:val="24"/>
        </w:rPr>
        <w:t>and odour</w:t>
      </w:r>
    </w:p>
    <w:p w14:paraId="361CCCCF" w14:textId="52B9E6D5" w:rsidR="008A14B6" w:rsidRPr="00986E62" w:rsidRDefault="008A14B6" w:rsidP="004613F3">
      <w:pPr>
        <w:pStyle w:val="ListBullet"/>
      </w:pPr>
      <w:r w:rsidRPr="00986E62">
        <w:t>Colour</w:t>
      </w:r>
      <w:r w:rsidRPr="00986E62">
        <w:rPr>
          <w:spacing w:val="-2"/>
        </w:rPr>
        <w:t xml:space="preserve"> </w:t>
      </w:r>
      <w:r w:rsidRPr="00986E62">
        <w:t>changes</w:t>
      </w:r>
      <w:r w:rsidRPr="00986E62">
        <w:rPr>
          <w:spacing w:val="-2"/>
        </w:rPr>
        <w:t xml:space="preserve"> </w:t>
      </w:r>
      <w:r w:rsidRPr="00986E62">
        <w:t>may</w:t>
      </w:r>
      <w:r w:rsidRPr="00986E62">
        <w:rPr>
          <w:spacing w:val="1"/>
        </w:rPr>
        <w:t xml:space="preserve"> </w:t>
      </w:r>
      <w:r w:rsidRPr="00986E62">
        <w:t>result</w:t>
      </w:r>
      <w:r w:rsidRPr="00986E62">
        <w:rPr>
          <w:spacing w:val="-4"/>
        </w:rPr>
        <w:t xml:space="preserve"> </w:t>
      </w:r>
      <w:r w:rsidRPr="00986E62">
        <w:t>from the</w:t>
      </w:r>
      <w:r w:rsidRPr="00986E62">
        <w:rPr>
          <w:spacing w:val="-2"/>
        </w:rPr>
        <w:t xml:space="preserve"> </w:t>
      </w:r>
      <w:r w:rsidRPr="00986E62">
        <w:t>influence</w:t>
      </w:r>
      <w:r w:rsidRPr="00986E62">
        <w:rPr>
          <w:spacing w:val="-2"/>
        </w:rPr>
        <w:t xml:space="preserve"> </w:t>
      </w:r>
      <w:r w:rsidRPr="00986E62">
        <w:t>of</w:t>
      </w:r>
      <w:r w:rsidRPr="00986E62">
        <w:rPr>
          <w:spacing w:val="-2"/>
        </w:rPr>
        <w:t xml:space="preserve"> </w:t>
      </w:r>
      <w:r w:rsidRPr="00986E62">
        <w:t>exogenous</w:t>
      </w:r>
      <w:r w:rsidRPr="00986E62">
        <w:rPr>
          <w:spacing w:val="-2"/>
        </w:rPr>
        <w:t xml:space="preserve"> </w:t>
      </w:r>
      <w:r w:rsidRPr="00986E62">
        <w:t>or endogenous pigments,</w:t>
      </w:r>
      <w:r w:rsidRPr="00986E62">
        <w:rPr>
          <w:spacing w:val="-2"/>
        </w:rPr>
        <w:t xml:space="preserve"> </w:t>
      </w:r>
      <w:r w:rsidRPr="00986E62">
        <w:t>or red</w:t>
      </w:r>
      <w:r w:rsidRPr="00986E62">
        <w:rPr>
          <w:spacing w:val="-3"/>
        </w:rPr>
        <w:t xml:space="preserve"> </w:t>
      </w:r>
      <w:r w:rsidRPr="00986E62">
        <w:t>blood</w:t>
      </w:r>
      <w:r w:rsidR="00106242">
        <w:rPr>
          <w:spacing w:val="75"/>
        </w:rPr>
        <w:t xml:space="preserve"> </w:t>
      </w:r>
      <w:r w:rsidRPr="00986E62">
        <w:t>cells.</w:t>
      </w:r>
    </w:p>
    <w:p w14:paraId="71C06FC0" w14:textId="77777777" w:rsidR="008A14B6" w:rsidRPr="00986E62" w:rsidRDefault="008A14B6" w:rsidP="004613F3">
      <w:pPr>
        <w:pStyle w:val="ListBullet"/>
      </w:pPr>
      <w:r w:rsidRPr="00986E62">
        <w:t>Cloudiness is</w:t>
      </w:r>
      <w:r w:rsidRPr="00986E62">
        <w:rPr>
          <w:spacing w:val="-2"/>
        </w:rPr>
        <w:t xml:space="preserve"> </w:t>
      </w:r>
      <w:r w:rsidRPr="00986E62">
        <w:t>secondary to</w:t>
      </w:r>
      <w:r w:rsidRPr="00986E62">
        <w:rPr>
          <w:spacing w:val="-3"/>
        </w:rPr>
        <w:t xml:space="preserve"> </w:t>
      </w:r>
      <w:r w:rsidRPr="00986E62">
        <w:t>particle</w:t>
      </w:r>
      <w:r w:rsidRPr="00986E62">
        <w:rPr>
          <w:spacing w:val="1"/>
        </w:rPr>
        <w:t xml:space="preserve"> </w:t>
      </w:r>
      <w:r w:rsidRPr="00986E62">
        <w:t>suspension and may</w:t>
      </w:r>
      <w:r w:rsidRPr="00986E62">
        <w:rPr>
          <w:spacing w:val="1"/>
        </w:rPr>
        <w:t xml:space="preserve"> </w:t>
      </w:r>
      <w:r w:rsidRPr="00986E62">
        <w:t>represent</w:t>
      </w:r>
      <w:r w:rsidRPr="00986E62">
        <w:rPr>
          <w:spacing w:val="1"/>
        </w:rPr>
        <w:t xml:space="preserve"> </w:t>
      </w:r>
      <w:r w:rsidRPr="00986E62">
        <w:t>renal tubular cells or</w:t>
      </w:r>
      <w:r w:rsidRPr="00986E62">
        <w:rPr>
          <w:spacing w:val="-2"/>
        </w:rPr>
        <w:t xml:space="preserve"> </w:t>
      </w:r>
      <w:r w:rsidRPr="00986E62">
        <w:t>white</w:t>
      </w:r>
      <w:r w:rsidRPr="00986E62">
        <w:rPr>
          <w:spacing w:val="1"/>
        </w:rPr>
        <w:t xml:space="preserve"> </w:t>
      </w:r>
      <w:r w:rsidRPr="00986E62">
        <w:t>blood</w:t>
      </w:r>
      <w:r w:rsidRPr="00986E62">
        <w:rPr>
          <w:spacing w:val="57"/>
        </w:rPr>
        <w:t xml:space="preserve"> </w:t>
      </w:r>
      <w:r w:rsidRPr="00986E62">
        <w:t>cells.</w:t>
      </w:r>
    </w:p>
    <w:p w14:paraId="5B450CD3" w14:textId="77777777" w:rsidR="008A14B6" w:rsidRPr="00986E62" w:rsidRDefault="008A14B6" w:rsidP="004613F3">
      <w:pPr>
        <w:pStyle w:val="ListBullet"/>
      </w:pPr>
      <w:r w:rsidRPr="00986E62">
        <w:t>Normal</w:t>
      </w:r>
      <w:r w:rsidRPr="00986E62">
        <w:rPr>
          <w:spacing w:val="-3"/>
        </w:rPr>
        <w:t xml:space="preserve"> </w:t>
      </w:r>
      <w:r w:rsidRPr="00986E62">
        <w:t>urine</w:t>
      </w:r>
      <w:r w:rsidRPr="00986E62">
        <w:rPr>
          <w:spacing w:val="1"/>
        </w:rPr>
        <w:t xml:space="preserve"> </w:t>
      </w:r>
      <w:r w:rsidRPr="00986E62">
        <w:t>has</w:t>
      </w:r>
      <w:r w:rsidRPr="00986E62">
        <w:rPr>
          <w:spacing w:val="-2"/>
        </w:rPr>
        <w:t xml:space="preserve"> </w:t>
      </w:r>
      <w:r w:rsidRPr="00986E62">
        <w:t>very</w:t>
      </w:r>
      <w:r w:rsidRPr="00986E62">
        <w:rPr>
          <w:spacing w:val="1"/>
        </w:rPr>
        <w:t xml:space="preserve"> </w:t>
      </w:r>
      <w:r w:rsidRPr="00986E62">
        <w:t>little</w:t>
      </w:r>
      <w:r w:rsidRPr="00986E62">
        <w:rPr>
          <w:spacing w:val="-2"/>
        </w:rPr>
        <w:t xml:space="preserve"> </w:t>
      </w:r>
      <w:r w:rsidRPr="00986E62">
        <w:t>odour</w:t>
      </w:r>
      <w:r w:rsidRPr="00986E62">
        <w:rPr>
          <w:spacing w:val="-2"/>
        </w:rPr>
        <w:t xml:space="preserve"> </w:t>
      </w:r>
      <w:r w:rsidRPr="00986E62">
        <w:t>but</w:t>
      </w:r>
      <w:r w:rsidRPr="00986E62">
        <w:rPr>
          <w:spacing w:val="1"/>
        </w:rPr>
        <w:t xml:space="preserve"> </w:t>
      </w:r>
      <w:r w:rsidRPr="00986E62">
        <w:t>if left</w:t>
      </w:r>
      <w:r w:rsidRPr="00986E62">
        <w:rPr>
          <w:spacing w:val="1"/>
        </w:rPr>
        <w:t xml:space="preserve"> </w:t>
      </w:r>
      <w:r w:rsidRPr="00986E62">
        <w:t>to</w:t>
      </w:r>
      <w:r w:rsidRPr="00986E62">
        <w:rPr>
          <w:spacing w:val="1"/>
        </w:rPr>
        <w:t xml:space="preserve"> </w:t>
      </w:r>
      <w:r w:rsidRPr="00986E62">
        <w:t>stand, the</w:t>
      </w:r>
      <w:r w:rsidRPr="00986E62">
        <w:rPr>
          <w:spacing w:val="1"/>
        </w:rPr>
        <w:t xml:space="preserve"> </w:t>
      </w:r>
      <w:r w:rsidRPr="00986E62">
        <w:t>scent</w:t>
      </w:r>
      <w:r w:rsidRPr="00986E62">
        <w:rPr>
          <w:spacing w:val="-2"/>
        </w:rPr>
        <w:t xml:space="preserve"> </w:t>
      </w:r>
      <w:r w:rsidRPr="00986E62">
        <w:t>of</w:t>
      </w:r>
      <w:r w:rsidRPr="00986E62">
        <w:rPr>
          <w:spacing w:val="-2"/>
        </w:rPr>
        <w:t xml:space="preserve"> </w:t>
      </w:r>
      <w:r w:rsidRPr="00986E62">
        <w:t>ammonia becomes</w:t>
      </w:r>
      <w:r w:rsidRPr="00986E62">
        <w:rPr>
          <w:spacing w:val="-2"/>
        </w:rPr>
        <w:t xml:space="preserve"> </w:t>
      </w:r>
      <w:r w:rsidRPr="00986E62">
        <w:t>noticeable.</w:t>
      </w:r>
      <w:r w:rsidRPr="00986E62">
        <w:rPr>
          <w:spacing w:val="55"/>
        </w:rPr>
        <w:t xml:space="preserve"> </w:t>
      </w:r>
      <w:r w:rsidRPr="00986E62">
        <w:t>Infected urine</w:t>
      </w:r>
      <w:r w:rsidRPr="00986E62">
        <w:rPr>
          <w:spacing w:val="-2"/>
        </w:rPr>
        <w:t xml:space="preserve"> </w:t>
      </w:r>
      <w:r w:rsidRPr="00986E62">
        <w:t>has an</w:t>
      </w:r>
      <w:r w:rsidRPr="00986E62">
        <w:rPr>
          <w:spacing w:val="-3"/>
        </w:rPr>
        <w:t xml:space="preserve"> </w:t>
      </w:r>
      <w:r w:rsidRPr="00986E62">
        <w:t>offensive</w:t>
      </w:r>
      <w:r w:rsidRPr="00986E62">
        <w:rPr>
          <w:spacing w:val="-2"/>
        </w:rPr>
        <w:t xml:space="preserve"> </w:t>
      </w:r>
      <w:r w:rsidRPr="00986E62">
        <w:t>smell that</w:t>
      </w:r>
      <w:r w:rsidRPr="00986E62">
        <w:rPr>
          <w:spacing w:val="-2"/>
        </w:rPr>
        <w:t xml:space="preserve"> </w:t>
      </w:r>
      <w:r w:rsidRPr="00986E62">
        <w:t>worsens when the</w:t>
      </w:r>
      <w:r w:rsidRPr="00986E62">
        <w:rPr>
          <w:spacing w:val="1"/>
        </w:rPr>
        <w:t xml:space="preserve"> </w:t>
      </w:r>
      <w:r w:rsidRPr="00986E62">
        <w:t>specimen is left</w:t>
      </w:r>
      <w:r w:rsidRPr="00986E62">
        <w:rPr>
          <w:spacing w:val="-2"/>
        </w:rPr>
        <w:t xml:space="preserve"> </w:t>
      </w:r>
      <w:r w:rsidRPr="00986E62">
        <w:t>standing.</w:t>
      </w:r>
    </w:p>
    <w:p w14:paraId="2B8B730D" w14:textId="77777777" w:rsidR="008A14B6" w:rsidRPr="00986E62" w:rsidRDefault="008A14B6" w:rsidP="004613F3">
      <w:pPr>
        <w:pStyle w:val="ListBullet"/>
      </w:pPr>
      <w:r w:rsidRPr="00986E62">
        <w:t>A sweetish/</w:t>
      </w:r>
      <w:r>
        <w:t xml:space="preserve"> </w:t>
      </w:r>
      <w:r w:rsidRPr="00986E62">
        <w:t>acetone</w:t>
      </w:r>
      <w:r w:rsidRPr="00986E62">
        <w:rPr>
          <w:spacing w:val="-2"/>
        </w:rPr>
        <w:t xml:space="preserve"> </w:t>
      </w:r>
      <w:r w:rsidRPr="00986E62">
        <w:t>scent</w:t>
      </w:r>
      <w:r w:rsidRPr="00986E62">
        <w:rPr>
          <w:spacing w:val="-2"/>
        </w:rPr>
        <w:t xml:space="preserve"> </w:t>
      </w:r>
      <w:r w:rsidRPr="00986E62">
        <w:t>indicates ketoacidosis, a</w:t>
      </w:r>
      <w:r w:rsidRPr="00986E62">
        <w:rPr>
          <w:spacing w:val="-2"/>
        </w:rPr>
        <w:t xml:space="preserve"> </w:t>
      </w:r>
      <w:r w:rsidRPr="00986E62">
        <w:t>condition usually</w:t>
      </w:r>
      <w:r w:rsidRPr="00986E62">
        <w:rPr>
          <w:spacing w:val="1"/>
        </w:rPr>
        <w:t xml:space="preserve"> </w:t>
      </w:r>
      <w:r w:rsidRPr="00986E62">
        <w:t>associated</w:t>
      </w:r>
      <w:r w:rsidRPr="00986E62">
        <w:rPr>
          <w:spacing w:val="-3"/>
        </w:rPr>
        <w:t xml:space="preserve"> </w:t>
      </w:r>
      <w:r w:rsidRPr="00986E62">
        <w:t>with diabetic</w:t>
      </w:r>
      <w:r w:rsidRPr="00986E62">
        <w:rPr>
          <w:spacing w:val="-2"/>
        </w:rPr>
        <w:t xml:space="preserve"> </w:t>
      </w:r>
      <w:r w:rsidRPr="00986E62">
        <w:t>patients</w:t>
      </w:r>
      <w:r w:rsidRPr="00986E62">
        <w:rPr>
          <w:spacing w:val="67"/>
        </w:rPr>
        <w:t xml:space="preserve"> </w:t>
      </w:r>
      <w:r w:rsidRPr="00986E62">
        <w:t>or with starvation.</w:t>
      </w:r>
    </w:p>
    <w:p w14:paraId="0F5D8FF6" w14:textId="77777777" w:rsidR="008A14B6" w:rsidRPr="0089471D" w:rsidRDefault="008A14B6" w:rsidP="004613F3">
      <w:pPr>
        <w:pStyle w:val="ListBullet"/>
      </w:pPr>
      <w:r w:rsidRPr="0089471D">
        <w:t>Strongly</w:t>
      </w:r>
      <w:r w:rsidRPr="0089471D">
        <w:rPr>
          <w:spacing w:val="1"/>
        </w:rPr>
        <w:t xml:space="preserve"> </w:t>
      </w:r>
      <w:r w:rsidRPr="0089471D">
        <w:t>flavoured food</w:t>
      </w:r>
      <w:r w:rsidRPr="0089471D">
        <w:rPr>
          <w:spacing w:val="-3"/>
        </w:rPr>
        <w:t xml:space="preserve"> </w:t>
      </w:r>
      <w:r w:rsidRPr="0089471D">
        <w:t>and medications</w:t>
      </w:r>
      <w:r w:rsidRPr="0089471D">
        <w:rPr>
          <w:spacing w:val="-2"/>
        </w:rPr>
        <w:t xml:space="preserve"> </w:t>
      </w:r>
      <w:r w:rsidRPr="0089471D">
        <w:t xml:space="preserve">can </w:t>
      </w:r>
      <w:r w:rsidRPr="0089471D">
        <w:rPr>
          <w:spacing w:val="-2"/>
        </w:rPr>
        <w:t>also</w:t>
      </w:r>
      <w:r w:rsidRPr="0089471D">
        <w:rPr>
          <w:spacing w:val="1"/>
        </w:rPr>
        <w:t xml:space="preserve"> </w:t>
      </w:r>
      <w:r w:rsidRPr="0089471D">
        <w:t>affect</w:t>
      </w:r>
      <w:r w:rsidRPr="0089471D">
        <w:rPr>
          <w:spacing w:val="1"/>
        </w:rPr>
        <w:t xml:space="preserve"> </w:t>
      </w:r>
      <w:r w:rsidRPr="0089471D">
        <w:t>the</w:t>
      </w:r>
      <w:r w:rsidRPr="0089471D">
        <w:rPr>
          <w:spacing w:val="-2"/>
        </w:rPr>
        <w:t xml:space="preserve"> </w:t>
      </w:r>
      <w:r w:rsidRPr="0089471D">
        <w:t>odour</w:t>
      </w:r>
      <w:r w:rsidRPr="0089471D">
        <w:rPr>
          <w:spacing w:val="-2"/>
        </w:rPr>
        <w:t xml:space="preserve"> </w:t>
      </w:r>
      <w:r w:rsidRPr="0089471D">
        <w:t>or colour</w:t>
      </w:r>
      <w:r w:rsidRPr="0089471D">
        <w:rPr>
          <w:spacing w:val="-2"/>
        </w:rPr>
        <w:t xml:space="preserve"> </w:t>
      </w:r>
      <w:r w:rsidRPr="0089471D">
        <w:t>of urine.</w:t>
      </w:r>
    </w:p>
    <w:p w14:paraId="2F5E991F" w14:textId="77777777" w:rsidR="008A14B6" w:rsidRDefault="008A14B6" w:rsidP="007B6904">
      <w:pPr>
        <w:rPr>
          <w:rFonts w:cs="Arial"/>
          <w:i/>
          <w:szCs w:val="24"/>
        </w:rPr>
      </w:pPr>
    </w:p>
    <w:p w14:paraId="2F51A893" w14:textId="77777777" w:rsidR="007B6904" w:rsidRDefault="00137B2F" w:rsidP="007B6904">
      <w:pPr>
        <w:jc w:val="right"/>
        <w:rPr>
          <w:rFonts w:cs="Arial"/>
          <w:i/>
          <w:szCs w:val="24"/>
        </w:rPr>
      </w:pPr>
      <w:hyperlink w:anchor="Contents" w:history="1">
        <w:r w:rsidR="007B6904" w:rsidRPr="00590902">
          <w:rPr>
            <w:rStyle w:val="Hyperlink"/>
            <w:rFonts w:cs="Arial"/>
            <w:i/>
            <w:szCs w:val="24"/>
          </w:rPr>
          <w:t>Back to Table of Contents</w:t>
        </w:r>
      </w:hyperlink>
      <w:r w:rsidR="007B6904">
        <w:rPr>
          <w:rFonts w:cs="Arial"/>
          <w:i/>
          <w:szCs w:val="24"/>
        </w:rPr>
        <w:t xml:space="preserve"> </w:t>
      </w:r>
    </w:p>
    <w:p w14:paraId="2F51A894" w14:textId="77777777" w:rsidR="007B6904" w:rsidRDefault="007B6904" w:rsidP="007B6904">
      <w:pPr>
        <w:pStyle w:val="ProcedureTemplate"/>
        <w:framePr w:wrap="around"/>
      </w:pPr>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2F51A896" w14:textId="77777777" w:rsidTr="0074223E">
        <w:trPr>
          <w:cantSplit/>
          <w:trHeight w:val="285"/>
        </w:trPr>
        <w:tc>
          <w:tcPr>
            <w:tcW w:w="9158" w:type="dxa"/>
            <w:shd w:val="clear" w:color="auto" w:fill="A6A6A6" w:themeFill="background1" w:themeFillShade="A6"/>
          </w:tcPr>
          <w:p w14:paraId="2F51A895" w14:textId="7B3B4AF9" w:rsidR="007B6904" w:rsidRPr="00C76688" w:rsidRDefault="007B6904" w:rsidP="004213C3">
            <w:pPr>
              <w:pStyle w:val="Heading1"/>
            </w:pPr>
            <w:bookmarkStart w:id="17" w:name="_Toc389473281"/>
            <w:bookmarkStart w:id="18" w:name="_Toc56512465"/>
            <w:r w:rsidRPr="00C76688">
              <w:t xml:space="preserve">Section 2 – </w:t>
            </w:r>
            <w:r w:rsidR="008A14B6" w:rsidRPr="008A14B6">
              <w:t>24 Hour Urine Collection</w:t>
            </w:r>
            <w:bookmarkEnd w:id="17"/>
            <w:bookmarkEnd w:id="18"/>
          </w:p>
        </w:tc>
      </w:tr>
    </w:tbl>
    <w:p w14:paraId="2F51A897" w14:textId="0DD4E46F" w:rsidR="007B6904" w:rsidRDefault="007B6904" w:rsidP="007B6904">
      <w:pPr>
        <w:rPr>
          <w:rFonts w:cs="Arial"/>
          <w:b/>
          <w:szCs w:val="24"/>
        </w:rPr>
      </w:pPr>
    </w:p>
    <w:p w14:paraId="775367F5" w14:textId="7B12C5EE" w:rsidR="008A14B6" w:rsidRPr="00986E62" w:rsidRDefault="008A14B6" w:rsidP="008A14B6">
      <w:pPr>
        <w:pStyle w:val="BodyText"/>
        <w:ind w:right="573"/>
        <w:rPr>
          <w:rFonts w:asciiTheme="minorHAnsi" w:hAnsiTheme="minorHAnsi"/>
          <w:sz w:val="24"/>
          <w:szCs w:val="24"/>
        </w:rPr>
      </w:pPr>
      <w:r w:rsidRPr="00986E62">
        <w:rPr>
          <w:rFonts w:asciiTheme="minorHAnsi" w:hAnsiTheme="minorHAnsi"/>
          <w:sz w:val="24"/>
          <w:szCs w:val="24"/>
        </w:rPr>
        <w:t>To</w:t>
      </w:r>
      <w:r w:rsidRPr="00986E62">
        <w:rPr>
          <w:rFonts w:asciiTheme="minorHAnsi" w:hAnsiTheme="minorHAnsi"/>
          <w:spacing w:val="-1"/>
          <w:sz w:val="24"/>
          <w:szCs w:val="24"/>
        </w:rPr>
        <w:t xml:space="preserve"> obtain </w:t>
      </w:r>
      <w:r w:rsidRPr="00986E62">
        <w:rPr>
          <w:rFonts w:asciiTheme="minorHAnsi" w:hAnsiTheme="minorHAnsi"/>
          <w:sz w:val="24"/>
          <w:szCs w:val="24"/>
        </w:rPr>
        <w:t>a</w:t>
      </w:r>
      <w:r w:rsidRPr="00986E62">
        <w:rPr>
          <w:rFonts w:asciiTheme="minorHAnsi" w:hAnsiTheme="minorHAnsi"/>
          <w:spacing w:val="-2"/>
          <w:sz w:val="24"/>
          <w:szCs w:val="24"/>
        </w:rPr>
        <w:t xml:space="preserve"> </w:t>
      </w:r>
      <w:r w:rsidR="00FD73C8">
        <w:rPr>
          <w:rFonts w:asciiTheme="minorHAnsi" w:hAnsiTheme="minorHAnsi"/>
          <w:spacing w:val="-1"/>
          <w:sz w:val="24"/>
          <w:szCs w:val="24"/>
        </w:rPr>
        <w:t>24</w:t>
      </w:r>
      <w:r w:rsidR="00FD73C8" w:rsidRPr="00986E62">
        <w:rPr>
          <w:rFonts w:asciiTheme="minorHAnsi" w:hAnsiTheme="minorHAnsi"/>
          <w:sz w:val="24"/>
          <w:szCs w:val="24"/>
        </w:rPr>
        <w:t>-hour</w:t>
      </w:r>
      <w:r w:rsidRPr="00986E62">
        <w:rPr>
          <w:rFonts w:asciiTheme="minorHAnsi" w:hAnsiTheme="minorHAnsi"/>
          <w:sz w:val="24"/>
          <w:szCs w:val="24"/>
        </w:rPr>
        <w:t xml:space="preserve"> </w:t>
      </w:r>
      <w:r w:rsidRPr="00986E62">
        <w:rPr>
          <w:rFonts w:asciiTheme="minorHAnsi" w:hAnsiTheme="minorHAnsi"/>
          <w:spacing w:val="-1"/>
          <w:sz w:val="24"/>
          <w:szCs w:val="24"/>
        </w:rPr>
        <w:t>collection</w:t>
      </w:r>
      <w:r w:rsidRPr="00986E62">
        <w:rPr>
          <w:rFonts w:asciiTheme="minorHAnsi" w:hAnsiTheme="minorHAnsi"/>
          <w:spacing w:val="-3"/>
          <w:sz w:val="24"/>
          <w:szCs w:val="24"/>
        </w:rPr>
        <w:t xml:space="preserve"> </w:t>
      </w:r>
      <w:r w:rsidRPr="00986E62">
        <w:rPr>
          <w:rFonts w:asciiTheme="minorHAnsi" w:hAnsiTheme="minorHAnsi"/>
          <w:sz w:val="24"/>
          <w:szCs w:val="24"/>
        </w:rPr>
        <w:t>of</w:t>
      </w:r>
      <w:r w:rsidRPr="00986E62">
        <w:rPr>
          <w:rFonts w:asciiTheme="minorHAnsi" w:hAnsiTheme="minorHAnsi"/>
          <w:spacing w:val="-2"/>
          <w:sz w:val="24"/>
          <w:szCs w:val="24"/>
        </w:rPr>
        <w:t xml:space="preserve"> </w:t>
      </w:r>
      <w:r w:rsidRPr="00986E62">
        <w:rPr>
          <w:rFonts w:asciiTheme="minorHAnsi" w:hAnsiTheme="minorHAnsi"/>
          <w:spacing w:val="-1"/>
          <w:sz w:val="24"/>
          <w:szCs w:val="24"/>
        </w:rPr>
        <w:t>urine</w:t>
      </w:r>
      <w:r w:rsidRPr="00986E62">
        <w:rPr>
          <w:rFonts w:asciiTheme="minorHAnsi" w:hAnsiTheme="minorHAnsi"/>
          <w:spacing w:val="1"/>
          <w:sz w:val="24"/>
          <w:szCs w:val="24"/>
        </w:rPr>
        <w:t xml:space="preserve"> </w:t>
      </w:r>
      <w:r w:rsidRPr="00986E62">
        <w:rPr>
          <w:rFonts w:asciiTheme="minorHAnsi" w:hAnsiTheme="minorHAnsi"/>
          <w:spacing w:val="-1"/>
          <w:sz w:val="24"/>
          <w:szCs w:val="24"/>
        </w:rPr>
        <w:t>for</w:t>
      </w:r>
      <w:r w:rsidRPr="00986E62">
        <w:rPr>
          <w:rFonts w:asciiTheme="minorHAnsi" w:hAnsiTheme="minorHAnsi"/>
          <w:sz w:val="24"/>
          <w:szCs w:val="24"/>
        </w:rPr>
        <w:t xml:space="preserve"> </w:t>
      </w:r>
      <w:r w:rsidRPr="00986E62">
        <w:rPr>
          <w:rFonts w:asciiTheme="minorHAnsi" w:hAnsiTheme="minorHAnsi"/>
          <w:spacing w:val="-2"/>
          <w:sz w:val="24"/>
          <w:szCs w:val="24"/>
        </w:rPr>
        <w:t>the</w:t>
      </w:r>
      <w:r w:rsidRPr="00986E62">
        <w:rPr>
          <w:rFonts w:asciiTheme="minorHAnsi" w:hAnsiTheme="minorHAnsi"/>
          <w:spacing w:val="1"/>
          <w:sz w:val="24"/>
          <w:szCs w:val="24"/>
        </w:rPr>
        <w:t xml:space="preserve"> </w:t>
      </w:r>
      <w:r w:rsidRPr="00986E62">
        <w:rPr>
          <w:rFonts w:asciiTheme="minorHAnsi" w:hAnsiTheme="minorHAnsi"/>
          <w:spacing w:val="-1"/>
          <w:sz w:val="24"/>
          <w:szCs w:val="24"/>
        </w:rPr>
        <w:t>purpose</w:t>
      </w:r>
      <w:r w:rsidRPr="00986E62">
        <w:rPr>
          <w:rFonts w:asciiTheme="minorHAnsi" w:hAnsiTheme="minorHAnsi"/>
          <w:spacing w:val="-2"/>
          <w:sz w:val="24"/>
          <w:szCs w:val="24"/>
        </w:rPr>
        <w:t xml:space="preserve"> </w:t>
      </w:r>
      <w:r w:rsidRPr="00986E62">
        <w:rPr>
          <w:rFonts w:asciiTheme="minorHAnsi" w:hAnsiTheme="minorHAnsi"/>
          <w:sz w:val="24"/>
          <w:szCs w:val="24"/>
        </w:rPr>
        <w:t>of</w:t>
      </w:r>
      <w:r w:rsidRPr="00986E62">
        <w:rPr>
          <w:rFonts w:asciiTheme="minorHAnsi" w:hAnsiTheme="minorHAnsi"/>
          <w:spacing w:val="-2"/>
          <w:sz w:val="24"/>
          <w:szCs w:val="24"/>
        </w:rPr>
        <w:t xml:space="preserve"> </w:t>
      </w:r>
      <w:r w:rsidRPr="00986E62">
        <w:rPr>
          <w:rFonts w:asciiTheme="minorHAnsi" w:hAnsiTheme="minorHAnsi"/>
          <w:spacing w:val="-1"/>
          <w:sz w:val="24"/>
          <w:szCs w:val="24"/>
        </w:rPr>
        <w:t>diagnostic measurements</w:t>
      </w:r>
      <w:r w:rsidRPr="00986E62">
        <w:rPr>
          <w:rFonts w:asciiTheme="minorHAnsi" w:hAnsiTheme="minorHAnsi"/>
          <w:spacing w:val="-2"/>
          <w:sz w:val="24"/>
          <w:szCs w:val="24"/>
        </w:rPr>
        <w:t xml:space="preserve"> </w:t>
      </w:r>
      <w:r w:rsidRPr="00986E62">
        <w:rPr>
          <w:rFonts w:asciiTheme="minorHAnsi" w:hAnsiTheme="minorHAnsi"/>
          <w:sz w:val="24"/>
          <w:szCs w:val="24"/>
        </w:rPr>
        <w:t>on</w:t>
      </w:r>
      <w:r w:rsidRPr="00986E62">
        <w:rPr>
          <w:rFonts w:asciiTheme="minorHAnsi" w:hAnsiTheme="minorHAnsi"/>
          <w:spacing w:val="-3"/>
          <w:sz w:val="24"/>
          <w:szCs w:val="24"/>
        </w:rPr>
        <w:t xml:space="preserve"> </w:t>
      </w:r>
      <w:r w:rsidR="00C51E96">
        <w:rPr>
          <w:rFonts w:asciiTheme="minorHAnsi" w:hAnsiTheme="minorHAnsi"/>
          <w:spacing w:val="-3"/>
          <w:sz w:val="24"/>
          <w:szCs w:val="24"/>
        </w:rPr>
        <w:t xml:space="preserve">a patient’s </w:t>
      </w:r>
      <w:r w:rsidRPr="00986E62">
        <w:rPr>
          <w:rFonts w:asciiTheme="minorHAnsi" w:hAnsiTheme="minorHAnsi"/>
          <w:spacing w:val="-1"/>
          <w:sz w:val="24"/>
          <w:szCs w:val="24"/>
        </w:rPr>
        <w:t>excreted</w:t>
      </w:r>
      <w:r w:rsidRPr="00986E62">
        <w:rPr>
          <w:rFonts w:asciiTheme="minorHAnsi" w:hAnsiTheme="minorHAnsi"/>
          <w:spacing w:val="-3"/>
          <w:sz w:val="24"/>
          <w:szCs w:val="24"/>
        </w:rPr>
        <w:t xml:space="preserve"> </w:t>
      </w:r>
      <w:r w:rsidRPr="00986E62">
        <w:rPr>
          <w:rFonts w:asciiTheme="minorHAnsi" w:hAnsiTheme="minorHAnsi"/>
          <w:spacing w:val="-1"/>
          <w:sz w:val="24"/>
          <w:szCs w:val="24"/>
        </w:rPr>
        <w:t>urine.</w:t>
      </w:r>
    </w:p>
    <w:p w14:paraId="55C80CB3" w14:textId="77777777" w:rsidR="008A14B6" w:rsidRDefault="008A14B6" w:rsidP="008A14B6">
      <w:pPr>
        <w:pStyle w:val="Heading2"/>
        <w:rPr>
          <w:rFonts w:asciiTheme="minorHAnsi" w:hAnsiTheme="minorHAnsi"/>
          <w:b w:val="0"/>
          <w:szCs w:val="24"/>
        </w:rPr>
      </w:pPr>
    </w:p>
    <w:p w14:paraId="769C220A" w14:textId="13BA3EF4" w:rsidR="008A14B6" w:rsidRPr="00986E62" w:rsidRDefault="008A14B6" w:rsidP="008A14B6">
      <w:pPr>
        <w:pStyle w:val="Heading2"/>
        <w:rPr>
          <w:rFonts w:asciiTheme="minorHAnsi" w:hAnsiTheme="minorHAnsi"/>
          <w:b w:val="0"/>
          <w:spacing w:val="-1"/>
          <w:szCs w:val="24"/>
        </w:rPr>
      </w:pPr>
      <w:r w:rsidRPr="00986E62">
        <w:rPr>
          <w:rFonts w:asciiTheme="minorHAnsi" w:hAnsiTheme="minorHAnsi"/>
          <w:b w:val="0"/>
          <w:szCs w:val="24"/>
        </w:rPr>
        <w:t xml:space="preserve">A </w:t>
      </w:r>
      <w:r w:rsidR="00FD73C8" w:rsidRPr="00986E62">
        <w:rPr>
          <w:rFonts w:asciiTheme="minorHAnsi" w:hAnsiTheme="minorHAnsi"/>
          <w:b w:val="0"/>
          <w:szCs w:val="24"/>
        </w:rPr>
        <w:t>24</w:t>
      </w:r>
      <w:r w:rsidR="00FD73C8" w:rsidRPr="00986E62">
        <w:rPr>
          <w:rFonts w:asciiTheme="minorHAnsi" w:hAnsiTheme="minorHAnsi"/>
          <w:b w:val="0"/>
          <w:spacing w:val="-1"/>
          <w:szCs w:val="24"/>
        </w:rPr>
        <w:t>-hour</w:t>
      </w:r>
      <w:r w:rsidRPr="00986E62">
        <w:rPr>
          <w:rFonts w:asciiTheme="minorHAnsi" w:hAnsiTheme="minorHAnsi"/>
          <w:b w:val="0"/>
          <w:szCs w:val="24"/>
        </w:rPr>
        <w:t xml:space="preserve"> </w:t>
      </w:r>
      <w:r w:rsidRPr="00986E62">
        <w:rPr>
          <w:rFonts w:asciiTheme="minorHAnsi" w:hAnsiTheme="minorHAnsi"/>
          <w:b w:val="0"/>
          <w:spacing w:val="-1"/>
          <w:szCs w:val="24"/>
        </w:rPr>
        <w:t>urine</w:t>
      </w:r>
      <w:r w:rsidRPr="00986E62">
        <w:rPr>
          <w:rFonts w:asciiTheme="minorHAnsi" w:hAnsiTheme="minorHAnsi"/>
          <w:b w:val="0"/>
          <w:spacing w:val="-2"/>
          <w:szCs w:val="24"/>
        </w:rPr>
        <w:t xml:space="preserve"> </w:t>
      </w:r>
      <w:r w:rsidRPr="00986E62">
        <w:rPr>
          <w:rFonts w:asciiTheme="minorHAnsi" w:hAnsiTheme="minorHAnsi"/>
          <w:b w:val="0"/>
          <w:spacing w:val="-1"/>
          <w:szCs w:val="24"/>
        </w:rPr>
        <w:t>collection for</w:t>
      </w:r>
      <w:r w:rsidRPr="00986E62">
        <w:rPr>
          <w:rFonts w:asciiTheme="minorHAnsi" w:hAnsiTheme="minorHAnsi"/>
          <w:b w:val="0"/>
          <w:szCs w:val="24"/>
        </w:rPr>
        <w:t xml:space="preserve"> </w:t>
      </w:r>
      <w:r w:rsidRPr="00986E62">
        <w:rPr>
          <w:rFonts w:asciiTheme="minorHAnsi" w:hAnsiTheme="minorHAnsi"/>
          <w:b w:val="0"/>
          <w:spacing w:val="-1"/>
          <w:szCs w:val="24"/>
        </w:rPr>
        <w:t>diagnostic</w:t>
      </w:r>
      <w:r w:rsidRPr="00986E62">
        <w:rPr>
          <w:rFonts w:asciiTheme="minorHAnsi" w:hAnsiTheme="minorHAnsi"/>
          <w:b w:val="0"/>
          <w:spacing w:val="1"/>
          <w:szCs w:val="24"/>
        </w:rPr>
        <w:t xml:space="preserve"> </w:t>
      </w:r>
      <w:r w:rsidRPr="00986E62">
        <w:rPr>
          <w:rFonts w:asciiTheme="minorHAnsi" w:hAnsiTheme="minorHAnsi"/>
          <w:b w:val="0"/>
          <w:spacing w:val="-1"/>
          <w:szCs w:val="24"/>
        </w:rPr>
        <w:t>purposes</w:t>
      </w:r>
      <w:r w:rsidRPr="00986E62">
        <w:rPr>
          <w:rFonts w:asciiTheme="minorHAnsi" w:hAnsiTheme="minorHAnsi"/>
          <w:b w:val="0"/>
          <w:spacing w:val="2"/>
          <w:szCs w:val="24"/>
        </w:rPr>
        <w:t xml:space="preserve"> </w:t>
      </w:r>
      <w:r w:rsidRPr="00986E62">
        <w:rPr>
          <w:rFonts w:asciiTheme="minorHAnsi" w:hAnsiTheme="minorHAnsi"/>
          <w:b w:val="0"/>
          <w:spacing w:val="-1"/>
          <w:szCs w:val="24"/>
        </w:rPr>
        <w:t>is</w:t>
      </w:r>
      <w:r w:rsidRPr="00986E62">
        <w:rPr>
          <w:rFonts w:asciiTheme="minorHAnsi" w:hAnsiTheme="minorHAnsi"/>
          <w:b w:val="0"/>
          <w:spacing w:val="-2"/>
          <w:szCs w:val="24"/>
        </w:rPr>
        <w:t xml:space="preserve"> </w:t>
      </w:r>
      <w:r w:rsidRPr="00986E62">
        <w:rPr>
          <w:rFonts w:asciiTheme="minorHAnsi" w:hAnsiTheme="minorHAnsi"/>
          <w:b w:val="0"/>
          <w:spacing w:val="-1"/>
          <w:szCs w:val="24"/>
        </w:rPr>
        <w:t xml:space="preserve">ordered by </w:t>
      </w:r>
      <w:r>
        <w:rPr>
          <w:rFonts w:asciiTheme="minorHAnsi" w:hAnsiTheme="minorHAnsi"/>
          <w:b w:val="0"/>
          <w:spacing w:val="-1"/>
          <w:szCs w:val="24"/>
        </w:rPr>
        <w:t>a</w:t>
      </w:r>
      <w:r w:rsidRPr="00986E62">
        <w:rPr>
          <w:rFonts w:asciiTheme="minorHAnsi" w:hAnsiTheme="minorHAnsi"/>
          <w:b w:val="0"/>
          <w:spacing w:val="-2"/>
          <w:szCs w:val="24"/>
        </w:rPr>
        <w:t xml:space="preserve"> </w:t>
      </w:r>
      <w:r w:rsidRPr="00986E62">
        <w:rPr>
          <w:rFonts w:asciiTheme="minorHAnsi" w:hAnsiTheme="minorHAnsi"/>
          <w:b w:val="0"/>
          <w:spacing w:val="-1"/>
          <w:szCs w:val="24"/>
        </w:rPr>
        <w:t>medical</w:t>
      </w:r>
      <w:r w:rsidRPr="00986E62">
        <w:rPr>
          <w:rFonts w:asciiTheme="minorHAnsi" w:hAnsiTheme="minorHAnsi"/>
          <w:b w:val="0"/>
          <w:spacing w:val="-3"/>
          <w:szCs w:val="24"/>
        </w:rPr>
        <w:t xml:space="preserve"> </w:t>
      </w:r>
      <w:r w:rsidRPr="00986E62">
        <w:rPr>
          <w:rFonts w:asciiTheme="minorHAnsi" w:hAnsiTheme="minorHAnsi"/>
          <w:b w:val="0"/>
          <w:spacing w:val="-1"/>
          <w:szCs w:val="24"/>
        </w:rPr>
        <w:t>officer.</w:t>
      </w:r>
    </w:p>
    <w:p w14:paraId="65CD3E1E" w14:textId="77777777" w:rsidR="008A14B6" w:rsidRDefault="008A14B6" w:rsidP="007B6904">
      <w:pPr>
        <w:rPr>
          <w:rFonts w:cs="Arial"/>
          <w:b/>
          <w:szCs w:val="24"/>
        </w:rPr>
      </w:pPr>
    </w:p>
    <w:p w14:paraId="2F51A898" w14:textId="26C6C734" w:rsidR="00201FB6" w:rsidRPr="00201FB6" w:rsidRDefault="00201FB6" w:rsidP="00201FB6">
      <w:pPr>
        <w:rPr>
          <w:b/>
        </w:rPr>
      </w:pPr>
      <w:r w:rsidRPr="00201FB6">
        <w:rPr>
          <w:b/>
        </w:rPr>
        <w:t xml:space="preserve">Equipment </w:t>
      </w:r>
    </w:p>
    <w:p w14:paraId="509068DF" w14:textId="6D3C2558" w:rsidR="008A14B6" w:rsidRPr="00986E62" w:rsidRDefault="008A14B6" w:rsidP="004613F3">
      <w:pPr>
        <w:pStyle w:val="ListBullet"/>
      </w:pPr>
      <w:r w:rsidRPr="00986E62">
        <w:t>PPE</w:t>
      </w:r>
      <w:r w:rsidRPr="00986E62">
        <w:rPr>
          <w:spacing w:val="-2"/>
        </w:rPr>
        <w:t xml:space="preserve"> </w:t>
      </w:r>
      <w:r w:rsidRPr="00986E62">
        <w:t>including clean</w:t>
      </w:r>
      <w:r w:rsidRPr="00986E62">
        <w:rPr>
          <w:spacing w:val="-2"/>
        </w:rPr>
        <w:t xml:space="preserve"> </w:t>
      </w:r>
      <w:r w:rsidRPr="00986E62">
        <w:t>gloves and goggles</w:t>
      </w:r>
      <w:r>
        <w:t>.</w:t>
      </w:r>
    </w:p>
    <w:p w14:paraId="4F140CDA" w14:textId="4E3D1384" w:rsidR="008A14B6" w:rsidRPr="00986E62" w:rsidRDefault="008A14B6" w:rsidP="004613F3">
      <w:pPr>
        <w:pStyle w:val="ListBullet"/>
        <w:rPr>
          <w:rFonts w:eastAsia="Calibri" w:cs="Calibri"/>
        </w:rPr>
      </w:pPr>
      <w:r w:rsidRPr="00986E62">
        <w:t>A large</w:t>
      </w:r>
      <w:r w:rsidRPr="00986E62">
        <w:rPr>
          <w:spacing w:val="1"/>
        </w:rPr>
        <w:t xml:space="preserve"> </w:t>
      </w:r>
      <w:r w:rsidRPr="00986E62">
        <w:t>labelled</w:t>
      </w:r>
      <w:r w:rsidRPr="00986E62">
        <w:rPr>
          <w:spacing w:val="-3"/>
        </w:rPr>
        <w:t xml:space="preserve"> </w:t>
      </w:r>
      <w:r w:rsidRPr="00986E62">
        <w:t>collection container</w:t>
      </w:r>
      <w:r w:rsidRPr="00986E62">
        <w:rPr>
          <w:spacing w:val="-2"/>
        </w:rPr>
        <w:t xml:space="preserve"> </w:t>
      </w:r>
      <w:r w:rsidRPr="00986E62">
        <w:t>specific</w:t>
      </w:r>
      <w:r w:rsidRPr="00986E62">
        <w:rPr>
          <w:spacing w:val="-2"/>
        </w:rPr>
        <w:t xml:space="preserve"> </w:t>
      </w:r>
      <w:r w:rsidRPr="00986E62">
        <w:t>to the</w:t>
      </w:r>
      <w:r w:rsidRPr="00986E62">
        <w:rPr>
          <w:spacing w:val="-2"/>
        </w:rPr>
        <w:t xml:space="preserve"> </w:t>
      </w:r>
      <w:r w:rsidRPr="00986E62">
        <w:t>test</w:t>
      </w:r>
      <w:r w:rsidRPr="00986E62">
        <w:rPr>
          <w:spacing w:val="1"/>
        </w:rPr>
        <w:t xml:space="preserve"> </w:t>
      </w:r>
      <w:r w:rsidRPr="00986E62">
        <w:t>required. This</w:t>
      </w:r>
      <w:r w:rsidRPr="00986E62">
        <w:rPr>
          <w:spacing w:val="-2"/>
        </w:rPr>
        <w:t xml:space="preserve"> </w:t>
      </w:r>
      <w:r w:rsidRPr="00986E62">
        <w:t>is</w:t>
      </w:r>
      <w:r w:rsidRPr="00986E62">
        <w:rPr>
          <w:spacing w:val="-2"/>
        </w:rPr>
        <w:t xml:space="preserve"> </w:t>
      </w:r>
      <w:r w:rsidRPr="00986E62">
        <w:t>obtained</w:t>
      </w:r>
      <w:r w:rsidRPr="00986E62">
        <w:rPr>
          <w:spacing w:val="-3"/>
        </w:rPr>
        <w:t xml:space="preserve"> </w:t>
      </w:r>
      <w:r w:rsidRPr="00986E62">
        <w:t>from the</w:t>
      </w:r>
      <w:r w:rsidRPr="00986E62">
        <w:rPr>
          <w:spacing w:val="67"/>
        </w:rPr>
        <w:t xml:space="preserve"> </w:t>
      </w:r>
      <w:r w:rsidRPr="00986E62">
        <w:t>appropriate</w:t>
      </w:r>
      <w:r w:rsidR="00C51E96">
        <w:t xml:space="preserve"> pathology</w:t>
      </w:r>
      <w:r w:rsidRPr="00986E62">
        <w:rPr>
          <w:spacing w:val="1"/>
        </w:rPr>
        <w:t xml:space="preserve"> </w:t>
      </w:r>
      <w:r w:rsidRPr="00986E62">
        <w:t>laborat</w:t>
      </w:r>
      <w:r w:rsidRPr="006F254A">
        <w:t>ory.</w:t>
      </w:r>
      <w:r w:rsidRPr="006F254A">
        <w:rPr>
          <w:spacing w:val="-2"/>
        </w:rPr>
        <w:t xml:space="preserve"> </w:t>
      </w:r>
      <w:r w:rsidRPr="006F254A">
        <w:t>Note: The</w:t>
      </w:r>
      <w:r w:rsidRPr="006F254A">
        <w:rPr>
          <w:spacing w:val="1"/>
        </w:rPr>
        <w:t xml:space="preserve"> </w:t>
      </w:r>
      <w:r w:rsidRPr="006F254A">
        <w:t>container may contain acid. Do not</w:t>
      </w:r>
      <w:r w:rsidRPr="006F254A">
        <w:rPr>
          <w:spacing w:val="1"/>
        </w:rPr>
        <w:t xml:space="preserve"> </w:t>
      </w:r>
      <w:r w:rsidRPr="006F254A">
        <w:t>discard</w:t>
      </w:r>
      <w:r w:rsidRPr="006F254A">
        <w:rPr>
          <w:spacing w:val="-3"/>
        </w:rPr>
        <w:t xml:space="preserve"> </w:t>
      </w:r>
      <w:r w:rsidRPr="006F254A">
        <w:t>this</w:t>
      </w:r>
      <w:r w:rsidRPr="006F254A">
        <w:rPr>
          <w:spacing w:val="2"/>
        </w:rPr>
        <w:t xml:space="preserve"> </w:t>
      </w:r>
      <w:r w:rsidRPr="006F254A">
        <w:t>as</w:t>
      </w:r>
      <w:r w:rsidRPr="006F254A">
        <w:rPr>
          <w:spacing w:val="1"/>
        </w:rPr>
        <w:t xml:space="preserve"> </w:t>
      </w:r>
      <w:r w:rsidRPr="006F254A">
        <w:t>it</w:t>
      </w:r>
      <w:r w:rsidRPr="006F254A">
        <w:rPr>
          <w:spacing w:val="-2"/>
        </w:rPr>
        <w:t xml:space="preserve"> </w:t>
      </w:r>
      <w:r w:rsidRPr="006F254A">
        <w:t>acts</w:t>
      </w:r>
      <w:r w:rsidRPr="006F254A">
        <w:rPr>
          <w:spacing w:val="1"/>
        </w:rPr>
        <w:t xml:space="preserve"> </w:t>
      </w:r>
      <w:r w:rsidRPr="006F254A">
        <w:t>as</w:t>
      </w:r>
      <w:r w:rsidRPr="006F254A">
        <w:rPr>
          <w:spacing w:val="-2"/>
        </w:rPr>
        <w:t xml:space="preserve"> </w:t>
      </w:r>
      <w:r w:rsidRPr="006F254A">
        <w:t>a</w:t>
      </w:r>
      <w:r w:rsidR="00106242">
        <w:rPr>
          <w:spacing w:val="59"/>
        </w:rPr>
        <w:t xml:space="preserve"> </w:t>
      </w:r>
      <w:r w:rsidRPr="006F254A">
        <w:t>preservative</w:t>
      </w:r>
      <w:r>
        <w:t>.</w:t>
      </w:r>
    </w:p>
    <w:p w14:paraId="4F3DD8DE" w14:textId="188F5CCB" w:rsidR="008A14B6" w:rsidRPr="00986E62" w:rsidRDefault="008A14B6" w:rsidP="004613F3">
      <w:pPr>
        <w:pStyle w:val="ListBullet"/>
      </w:pPr>
      <w:r w:rsidRPr="00986E62">
        <w:t>Clean bedpan or</w:t>
      </w:r>
      <w:r w:rsidRPr="00986E62">
        <w:rPr>
          <w:spacing w:val="-2"/>
        </w:rPr>
        <w:t xml:space="preserve"> </w:t>
      </w:r>
      <w:r w:rsidRPr="00986E62">
        <w:t>urinal</w:t>
      </w:r>
      <w:r>
        <w:t>.</w:t>
      </w:r>
    </w:p>
    <w:p w14:paraId="12B5960A" w14:textId="4EE78DFE" w:rsidR="008A14B6" w:rsidRPr="00986E62" w:rsidRDefault="008A14B6" w:rsidP="004613F3">
      <w:pPr>
        <w:pStyle w:val="ListBullet"/>
      </w:pPr>
      <w:r w:rsidRPr="00986E62">
        <w:t>Clean jug for</w:t>
      </w:r>
      <w:r w:rsidRPr="00986E62">
        <w:rPr>
          <w:spacing w:val="-2"/>
        </w:rPr>
        <w:t xml:space="preserve"> </w:t>
      </w:r>
      <w:r w:rsidRPr="00986E62">
        <w:t>decanting</w:t>
      </w:r>
      <w:r>
        <w:t>.</w:t>
      </w:r>
    </w:p>
    <w:p w14:paraId="5B49CBDB" w14:textId="17E6E86F" w:rsidR="008A14B6" w:rsidRPr="00986E62" w:rsidRDefault="00E101C6" w:rsidP="004613F3">
      <w:pPr>
        <w:pStyle w:val="ListBullet"/>
      </w:pPr>
      <w:r>
        <w:t>ABHR</w:t>
      </w:r>
      <w:r w:rsidR="008A14B6" w:rsidRPr="00986E62">
        <w:t>.</w:t>
      </w:r>
    </w:p>
    <w:p w14:paraId="391E82AD" w14:textId="77777777" w:rsidR="008A14B6" w:rsidRDefault="008A14B6" w:rsidP="008A14B6">
      <w:pPr>
        <w:pStyle w:val="Heading2"/>
        <w:tabs>
          <w:tab w:val="left" w:pos="426"/>
        </w:tabs>
        <w:ind w:left="426" w:hanging="426"/>
        <w:rPr>
          <w:rFonts w:asciiTheme="minorHAnsi" w:eastAsia="Times New Roman" w:hAnsiTheme="minorHAnsi" w:cs="Times New Roman"/>
          <w:b w:val="0"/>
          <w:bCs w:val="0"/>
          <w:szCs w:val="24"/>
          <w:lang w:val="en-US"/>
        </w:rPr>
      </w:pPr>
      <w:bookmarkStart w:id="19" w:name="_Toc396211834"/>
    </w:p>
    <w:p w14:paraId="6287F2D3" w14:textId="3C4F1109" w:rsidR="008A14B6" w:rsidRDefault="008A14B6" w:rsidP="008A14B6">
      <w:r w:rsidRPr="006F254A">
        <w:t>Additional</w:t>
      </w:r>
      <w:r w:rsidRPr="006F254A">
        <w:rPr>
          <w:spacing w:val="1"/>
        </w:rPr>
        <w:t xml:space="preserve"> </w:t>
      </w:r>
      <w:r w:rsidRPr="006F254A">
        <w:t>equipment</w:t>
      </w:r>
      <w:r w:rsidRPr="006F254A">
        <w:rPr>
          <w:spacing w:val="-2"/>
        </w:rPr>
        <w:t xml:space="preserve"> </w:t>
      </w:r>
      <w:r w:rsidRPr="006F254A">
        <w:t>where the patient</w:t>
      </w:r>
      <w:r w:rsidRPr="006F254A">
        <w:rPr>
          <w:spacing w:val="1"/>
        </w:rPr>
        <w:t xml:space="preserve"> </w:t>
      </w:r>
      <w:r w:rsidRPr="006F254A">
        <w:t>experiences</w:t>
      </w:r>
      <w:r w:rsidRPr="006F254A">
        <w:rPr>
          <w:spacing w:val="-2"/>
        </w:rPr>
        <w:t xml:space="preserve"> </w:t>
      </w:r>
      <w:r w:rsidRPr="006F254A">
        <w:t>incontinence</w:t>
      </w:r>
      <w:bookmarkEnd w:id="19"/>
      <w:r w:rsidR="001D0589">
        <w:t>:</w:t>
      </w:r>
    </w:p>
    <w:p w14:paraId="5D8C814A" w14:textId="0D828C7A" w:rsidR="008A14B6" w:rsidRPr="006F254A" w:rsidRDefault="008A14B6" w:rsidP="004613F3">
      <w:pPr>
        <w:pStyle w:val="ListBullet"/>
      </w:pPr>
      <w:r w:rsidRPr="006F254A">
        <w:t>Paediatric</w:t>
      </w:r>
      <w:r w:rsidRPr="006F254A">
        <w:rPr>
          <w:spacing w:val="1"/>
        </w:rPr>
        <w:t xml:space="preserve"> </w:t>
      </w:r>
      <w:r w:rsidRPr="006F254A">
        <w:t>Urine</w:t>
      </w:r>
      <w:r w:rsidRPr="006F254A">
        <w:rPr>
          <w:spacing w:val="-2"/>
        </w:rPr>
        <w:t xml:space="preserve"> </w:t>
      </w:r>
      <w:r w:rsidRPr="006F254A">
        <w:t>Collection</w:t>
      </w:r>
      <w:r w:rsidRPr="006F254A">
        <w:rPr>
          <w:spacing w:val="-3"/>
        </w:rPr>
        <w:t xml:space="preserve"> </w:t>
      </w:r>
      <w:r w:rsidRPr="006F254A">
        <w:t>Bag, feeding tube</w:t>
      </w:r>
      <w:r w:rsidRPr="006F254A">
        <w:rPr>
          <w:spacing w:val="-2"/>
        </w:rPr>
        <w:t xml:space="preserve"> </w:t>
      </w:r>
      <w:r w:rsidRPr="006F254A">
        <w:t>and syringe</w:t>
      </w:r>
      <w:r w:rsidR="00C51E96">
        <w:t xml:space="preserve"> for female patients</w:t>
      </w:r>
      <w:r>
        <w:t>.</w:t>
      </w:r>
    </w:p>
    <w:p w14:paraId="7248C986" w14:textId="5F5B8F81" w:rsidR="008A14B6" w:rsidRPr="006F254A" w:rsidRDefault="008A14B6" w:rsidP="004613F3">
      <w:pPr>
        <w:pStyle w:val="ListBullet"/>
      </w:pPr>
      <w:proofErr w:type="spellStart"/>
      <w:r w:rsidRPr="006F254A">
        <w:t>Uridome</w:t>
      </w:r>
      <w:proofErr w:type="spellEnd"/>
      <w:r w:rsidRPr="006F254A">
        <w:rPr>
          <w:spacing w:val="1"/>
        </w:rPr>
        <w:t xml:space="preserve"> </w:t>
      </w:r>
      <w:r w:rsidRPr="006F254A">
        <w:t>and Catheter Bag</w:t>
      </w:r>
      <w:r w:rsidR="00C51E96">
        <w:t xml:space="preserve"> for male patients</w:t>
      </w:r>
      <w:r w:rsidRPr="006F254A">
        <w:t>.</w:t>
      </w:r>
    </w:p>
    <w:p w14:paraId="6D680B1E" w14:textId="77777777" w:rsidR="008A14B6" w:rsidRPr="006F254A" w:rsidRDefault="008A14B6" w:rsidP="008A14B6">
      <w:bookmarkStart w:id="20" w:name="_Toc396211835"/>
    </w:p>
    <w:p w14:paraId="2FCE1528" w14:textId="77777777" w:rsidR="004613F3" w:rsidRDefault="004613F3" w:rsidP="008A14B6"/>
    <w:p w14:paraId="4B7F7E66" w14:textId="17EE660F" w:rsidR="008A14B6" w:rsidRPr="006F254A" w:rsidRDefault="008A14B6" w:rsidP="008A14B6">
      <w:pPr>
        <w:rPr>
          <w:bCs/>
        </w:rPr>
      </w:pPr>
      <w:r w:rsidRPr="006F254A">
        <w:lastRenderedPageBreak/>
        <w:t>Additional</w:t>
      </w:r>
      <w:r w:rsidRPr="006F254A">
        <w:rPr>
          <w:spacing w:val="1"/>
        </w:rPr>
        <w:t xml:space="preserve"> </w:t>
      </w:r>
      <w:r w:rsidRPr="006F254A">
        <w:t>equipment</w:t>
      </w:r>
      <w:r w:rsidRPr="006F254A">
        <w:rPr>
          <w:spacing w:val="-2"/>
        </w:rPr>
        <w:t xml:space="preserve"> </w:t>
      </w:r>
      <w:r w:rsidRPr="006F254A">
        <w:t>where the patient</w:t>
      </w:r>
      <w:r w:rsidRPr="006F254A">
        <w:rPr>
          <w:spacing w:val="-2"/>
        </w:rPr>
        <w:t xml:space="preserve"> </w:t>
      </w:r>
      <w:r w:rsidRPr="006F254A">
        <w:t>is catheterised</w:t>
      </w:r>
      <w:bookmarkEnd w:id="20"/>
      <w:r w:rsidR="001D0589">
        <w:t>:</w:t>
      </w:r>
    </w:p>
    <w:p w14:paraId="7520FCAC" w14:textId="77777777" w:rsidR="008A14B6" w:rsidRPr="006F254A" w:rsidRDefault="008A14B6" w:rsidP="004613F3">
      <w:pPr>
        <w:pStyle w:val="ListBullet"/>
      </w:pPr>
      <w:r w:rsidRPr="006F254A">
        <w:t>Catheter</w:t>
      </w:r>
      <w:r w:rsidRPr="006F254A">
        <w:rPr>
          <w:spacing w:val="-2"/>
        </w:rPr>
        <w:t xml:space="preserve"> </w:t>
      </w:r>
      <w:r w:rsidRPr="006F254A">
        <w:t>Bag.</w:t>
      </w:r>
    </w:p>
    <w:p w14:paraId="2F51A89A" w14:textId="77777777" w:rsidR="00201FB6" w:rsidRDefault="00201FB6" w:rsidP="00201FB6"/>
    <w:p w14:paraId="2F51A89B" w14:textId="77777777" w:rsidR="00201FB6" w:rsidRPr="00201FB6" w:rsidRDefault="00201FB6" w:rsidP="00201FB6">
      <w:pPr>
        <w:rPr>
          <w:b/>
        </w:rPr>
      </w:pPr>
      <w:r w:rsidRPr="00201FB6">
        <w:rPr>
          <w:b/>
        </w:rPr>
        <w:t xml:space="preserve">Procedure </w:t>
      </w:r>
    </w:p>
    <w:p w14:paraId="346952D3" w14:textId="106FA42C" w:rsidR="008A14B6" w:rsidRPr="008A14B6" w:rsidRDefault="008A14B6" w:rsidP="008A14B6">
      <w:pPr>
        <w:pStyle w:val="BodyText"/>
        <w:widowControl w:val="0"/>
        <w:numPr>
          <w:ilvl w:val="0"/>
          <w:numId w:val="13"/>
        </w:numPr>
        <w:tabs>
          <w:tab w:val="left" w:pos="426"/>
        </w:tabs>
        <w:ind w:left="284" w:hanging="284"/>
        <w:rPr>
          <w:rFonts w:asciiTheme="minorHAnsi" w:hAnsiTheme="minorHAnsi"/>
          <w:spacing w:val="-1"/>
          <w:sz w:val="24"/>
          <w:szCs w:val="24"/>
        </w:rPr>
      </w:pPr>
      <w:r w:rsidRPr="008A14B6">
        <w:rPr>
          <w:rFonts w:asciiTheme="minorHAnsi" w:hAnsiTheme="minorHAnsi"/>
          <w:spacing w:val="-1"/>
          <w:sz w:val="24"/>
          <w:szCs w:val="24"/>
        </w:rPr>
        <w:t xml:space="preserve">Explain to the patient the reason for the test and the need to retain all urine for 24 hours. Note: there are ACT Pathology Patient Fact Sheets available on 24 Hour Urine Collection and </w:t>
      </w:r>
      <w:r w:rsidR="00FD73C8" w:rsidRPr="008A14B6">
        <w:rPr>
          <w:rFonts w:asciiTheme="minorHAnsi" w:hAnsiTheme="minorHAnsi"/>
          <w:spacing w:val="-1"/>
          <w:sz w:val="24"/>
          <w:szCs w:val="24"/>
        </w:rPr>
        <w:t>24-hour</w:t>
      </w:r>
      <w:r w:rsidRPr="008A14B6">
        <w:rPr>
          <w:rFonts w:asciiTheme="minorHAnsi" w:hAnsiTheme="minorHAnsi"/>
          <w:spacing w:val="-1"/>
          <w:sz w:val="24"/>
          <w:szCs w:val="24"/>
        </w:rPr>
        <w:t xml:space="preserve"> Acid Urine Collection available via </w:t>
      </w:r>
      <w:r w:rsidR="00C51E96">
        <w:rPr>
          <w:rFonts w:asciiTheme="minorHAnsi" w:hAnsiTheme="minorHAnsi"/>
          <w:spacing w:val="-1"/>
          <w:sz w:val="24"/>
          <w:szCs w:val="24"/>
        </w:rPr>
        <w:t>ACT Pathology page on ACT Health internet page</w:t>
      </w:r>
      <w:r w:rsidR="001D0589">
        <w:rPr>
          <w:rFonts w:asciiTheme="minorHAnsi" w:hAnsiTheme="minorHAnsi"/>
          <w:spacing w:val="-1"/>
          <w:sz w:val="24"/>
          <w:szCs w:val="24"/>
        </w:rPr>
        <w:t>.</w:t>
      </w:r>
    </w:p>
    <w:p w14:paraId="479B2BA3" w14:textId="25F9E827" w:rsidR="008A14B6" w:rsidRPr="008A14B6" w:rsidRDefault="008A14B6" w:rsidP="008A14B6">
      <w:pPr>
        <w:pStyle w:val="BodyText"/>
        <w:widowControl w:val="0"/>
        <w:numPr>
          <w:ilvl w:val="0"/>
          <w:numId w:val="13"/>
        </w:numPr>
        <w:tabs>
          <w:tab w:val="left" w:pos="426"/>
        </w:tabs>
        <w:ind w:left="284" w:hanging="284"/>
        <w:rPr>
          <w:rFonts w:asciiTheme="minorHAnsi" w:hAnsiTheme="minorHAnsi"/>
          <w:spacing w:val="-1"/>
          <w:sz w:val="24"/>
          <w:szCs w:val="24"/>
        </w:rPr>
      </w:pPr>
      <w:r w:rsidRPr="008A14B6">
        <w:rPr>
          <w:rFonts w:asciiTheme="minorHAnsi" w:hAnsiTheme="minorHAnsi"/>
          <w:spacing w:val="-1"/>
          <w:sz w:val="24"/>
          <w:szCs w:val="24"/>
        </w:rPr>
        <w:t>Check patient identification and label the collection container with the patient’s first and last names, date of birth, and UR number. Refer to: Patient identification and Pathology Specimen Labelling Procedure</w:t>
      </w:r>
      <w:r w:rsidR="001D0589">
        <w:rPr>
          <w:rFonts w:asciiTheme="minorHAnsi" w:hAnsiTheme="minorHAnsi"/>
          <w:spacing w:val="-1"/>
          <w:sz w:val="24"/>
          <w:szCs w:val="24"/>
        </w:rPr>
        <w:t>.</w:t>
      </w:r>
    </w:p>
    <w:p w14:paraId="26E5F4E4" w14:textId="6E5F0C9D" w:rsidR="008A14B6" w:rsidRPr="008A14B6" w:rsidRDefault="008A14B6" w:rsidP="008A14B6">
      <w:pPr>
        <w:pStyle w:val="BodyText"/>
        <w:widowControl w:val="0"/>
        <w:numPr>
          <w:ilvl w:val="0"/>
          <w:numId w:val="13"/>
        </w:numPr>
        <w:tabs>
          <w:tab w:val="left" w:pos="426"/>
        </w:tabs>
        <w:ind w:left="284" w:hanging="284"/>
        <w:rPr>
          <w:rFonts w:asciiTheme="minorHAnsi" w:hAnsiTheme="minorHAnsi"/>
          <w:spacing w:val="-1"/>
          <w:sz w:val="24"/>
          <w:szCs w:val="24"/>
        </w:rPr>
      </w:pPr>
      <w:r w:rsidRPr="008A14B6">
        <w:rPr>
          <w:rFonts w:asciiTheme="minorHAnsi" w:hAnsiTheme="minorHAnsi"/>
          <w:spacing w:val="-1"/>
          <w:sz w:val="24"/>
          <w:szCs w:val="24"/>
        </w:rPr>
        <w:t>Request the patient to void upon waking in the morning</w:t>
      </w:r>
      <w:r w:rsidR="001D0589">
        <w:rPr>
          <w:rFonts w:asciiTheme="minorHAnsi" w:hAnsiTheme="minorHAnsi"/>
          <w:spacing w:val="-1"/>
          <w:sz w:val="24"/>
          <w:szCs w:val="24"/>
        </w:rPr>
        <w:t>.</w:t>
      </w:r>
    </w:p>
    <w:p w14:paraId="28C8666F" w14:textId="359C13A1" w:rsidR="00A73A84" w:rsidRPr="0089471D" w:rsidRDefault="00A73A84" w:rsidP="00A73A84">
      <w:pPr>
        <w:pStyle w:val="BodyText"/>
        <w:widowControl w:val="0"/>
        <w:numPr>
          <w:ilvl w:val="0"/>
          <w:numId w:val="13"/>
        </w:numPr>
        <w:tabs>
          <w:tab w:val="left" w:pos="426"/>
        </w:tabs>
        <w:rPr>
          <w:rFonts w:asciiTheme="minorHAnsi" w:hAnsiTheme="minorHAnsi"/>
          <w:sz w:val="24"/>
          <w:szCs w:val="24"/>
        </w:rPr>
      </w:pPr>
      <w:r w:rsidRPr="46DD0813">
        <w:rPr>
          <w:rFonts w:asciiTheme="minorHAnsi" w:hAnsiTheme="minorHAnsi"/>
          <w:spacing w:val="-1"/>
          <w:sz w:val="24"/>
          <w:szCs w:val="24"/>
        </w:rPr>
        <w:t>Discard</w:t>
      </w:r>
      <w:r w:rsidRPr="46DD0813">
        <w:rPr>
          <w:rFonts w:asciiTheme="minorHAnsi" w:hAnsiTheme="minorHAnsi"/>
          <w:spacing w:val="-3"/>
          <w:sz w:val="24"/>
          <w:szCs w:val="24"/>
        </w:rPr>
        <w:t xml:space="preserve"> </w:t>
      </w:r>
      <w:r w:rsidRPr="46DD0813">
        <w:rPr>
          <w:rFonts w:asciiTheme="minorHAnsi" w:hAnsiTheme="minorHAnsi"/>
          <w:spacing w:val="-1"/>
          <w:sz w:val="24"/>
          <w:szCs w:val="24"/>
        </w:rPr>
        <w:t>waste</w:t>
      </w:r>
      <w:r w:rsidRPr="46DD0813">
        <w:rPr>
          <w:rFonts w:asciiTheme="minorHAnsi" w:hAnsiTheme="minorHAnsi"/>
          <w:spacing w:val="1"/>
          <w:sz w:val="24"/>
          <w:szCs w:val="24"/>
        </w:rPr>
        <w:t xml:space="preserve"> </w:t>
      </w:r>
      <w:r w:rsidRPr="46DD0813">
        <w:rPr>
          <w:rFonts w:asciiTheme="minorHAnsi" w:hAnsiTheme="minorHAnsi"/>
          <w:spacing w:val="-1"/>
          <w:sz w:val="24"/>
          <w:szCs w:val="24"/>
        </w:rPr>
        <w:t>as</w:t>
      </w:r>
      <w:r w:rsidRPr="46DD0813">
        <w:rPr>
          <w:rFonts w:asciiTheme="minorHAnsi" w:hAnsiTheme="minorHAnsi"/>
          <w:spacing w:val="-2"/>
          <w:sz w:val="24"/>
          <w:szCs w:val="24"/>
        </w:rPr>
        <w:t xml:space="preserve"> </w:t>
      </w:r>
      <w:r w:rsidRPr="46DD0813">
        <w:rPr>
          <w:rFonts w:asciiTheme="minorHAnsi" w:hAnsiTheme="minorHAnsi"/>
          <w:spacing w:val="-1"/>
          <w:sz w:val="24"/>
          <w:szCs w:val="24"/>
        </w:rPr>
        <w:t>contaminated waste</w:t>
      </w:r>
      <w:r>
        <w:rPr>
          <w:rFonts w:asciiTheme="minorHAnsi" w:hAnsiTheme="minorHAnsi"/>
          <w:spacing w:val="-1"/>
          <w:sz w:val="24"/>
          <w:szCs w:val="24"/>
        </w:rPr>
        <w:t xml:space="preserve"> as per CHS Waste Management Policy</w:t>
      </w:r>
      <w:r w:rsidRPr="46DD0813">
        <w:rPr>
          <w:rFonts w:asciiTheme="minorHAnsi" w:hAnsiTheme="minorHAnsi"/>
          <w:spacing w:val="-1"/>
          <w:sz w:val="24"/>
          <w:szCs w:val="24"/>
        </w:rPr>
        <w:t>.</w:t>
      </w:r>
    </w:p>
    <w:p w14:paraId="3FA9C8D3" w14:textId="77777777" w:rsidR="0089471D" w:rsidRPr="0089471D" w:rsidRDefault="0089471D" w:rsidP="0089471D">
      <w:pPr>
        <w:pStyle w:val="BodyText"/>
        <w:widowControl w:val="0"/>
        <w:tabs>
          <w:tab w:val="left" w:pos="426"/>
        </w:tabs>
        <w:ind w:left="360"/>
        <w:rPr>
          <w:rFonts w:asciiTheme="minorHAnsi" w:hAnsiTheme="minorHAnsi"/>
          <w:sz w:val="24"/>
          <w:szCs w:val="24"/>
        </w:rPr>
      </w:pPr>
    </w:p>
    <w:p w14:paraId="5EF09F26" w14:textId="1FF119D7" w:rsidR="008A14B6" w:rsidRPr="008A14B6" w:rsidRDefault="008A14B6" w:rsidP="0089471D">
      <w:pPr>
        <w:pStyle w:val="BodyText"/>
        <w:widowControl w:val="0"/>
        <w:pBdr>
          <w:top w:val="single" w:sz="4" w:space="1" w:color="auto"/>
          <w:left w:val="single" w:sz="4" w:space="4" w:color="auto"/>
          <w:bottom w:val="single" w:sz="4" w:space="1" w:color="auto"/>
          <w:right w:val="single" w:sz="4" w:space="4" w:color="auto"/>
        </w:pBdr>
        <w:tabs>
          <w:tab w:val="left" w:pos="426"/>
        </w:tabs>
        <w:rPr>
          <w:rFonts w:asciiTheme="minorHAnsi" w:hAnsiTheme="minorHAnsi"/>
          <w:spacing w:val="-1"/>
          <w:sz w:val="24"/>
          <w:szCs w:val="24"/>
        </w:rPr>
      </w:pPr>
      <w:r w:rsidRPr="0089471D">
        <w:rPr>
          <w:rFonts w:asciiTheme="minorHAnsi" w:hAnsiTheme="minorHAnsi"/>
          <w:b/>
          <w:bCs/>
          <w:spacing w:val="-1"/>
          <w:sz w:val="24"/>
          <w:szCs w:val="24"/>
        </w:rPr>
        <w:t>Note</w:t>
      </w:r>
      <w:r w:rsidRPr="46DD0813">
        <w:rPr>
          <w:rFonts w:asciiTheme="minorHAnsi" w:hAnsiTheme="minorHAnsi"/>
          <w:spacing w:val="-1"/>
          <w:sz w:val="24"/>
          <w:szCs w:val="24"/>
        </w:rPr>
        <w:t>: The first specimen is considered old urine or urine in the bladder before the test began. Collection begins with empty bladder</w:t>
      </w:r>
      <w:r w:rsidR="001D0589" w:rsidRPr="46DD0813">
        <w:rPr>
          <w:rFonts w:asciiTheme="minorHAnsi" w:hAnsiTheme="minorHAnsi"/>
          <w:spacing w:val="-1"/>
          <w:sz w:val="24"/>
          <w:szCs w:val="24"/>
        </w:rPr>
        <w:t>.</w:t>
      </w:r>
    </w:p>
    <w:p w14:paraId="234C3995" w14:textId="77777777" w:rsidR="0089471D" w:rsidRDefault="0089471D" w:rsidP="0089471D">
      <w:pPr>
        <w:pStyle w:val="BodyText"/>
        <w:widowControl w:val="0"/>
        <w:tabs>
          <w:tab w:val="left" w:pos="426"/>
        </w:tabs>
        <w:ind w:left="284"/>
        <w:rPr>
          <w:rFonts w:asciiTheme="minorHAnsi" w:hAnsiTheme="minorHAnsi"/>
          <w:spacing w:val="-1"/>
          <w:sz w:val="24"/>
          <w:szCs w:val="24"/>
        </w:rPr>
      </w:pPr>
    </w:p>
    <w:p w14:paraId="50166A37" w14:textId="6F8A2F79" w:rsidR="008A14B6" w:rsidRPr="008A14B6" w:rsidRDefault="008A14B6" w:rsidP="008A14B6">
      <w:pPr>
        <w:pStyle w:val="BodyText"/>
        <w:widowControl w:val="0"/>
        <w:numPr>
          <w:ilvl w:val="0"/>
          <w:numId w:val="13"/>
        </w:numPr>
        <w:tabs>
          <w:tab w:val="left" w:pos="426"/>
        </w:tabs>
        <w:ind w:left="284" w:hanging="284"/>
        <w:rPr>
          <w:rFonts w:asciiTheme="minorHAnsi" w:hAnsiTheme="minorHAnsi"/>
          <w:spacing w:val="-1"/>
          <w:sz w:val="24"/>
          <w:szCs w:val="24"/>
        </w:rPr>
      </w:pPr>
      <w:r w:rsidRPr="008A14B6">
        <w:rPr>
          <w:rFonts w:asciiTheme="minorHAnsi" w:hAnsiTheme="minorHAnsi"/>
          <w:spacing w:val="-1"/>
          <w:sz w:val="24"/>
          <w:szCs w:val="24"/>
        </w:rPr>
        <w:t xml:space="preserve">Write on the container the time the urine was discarded. Note: This is the commencement time of the </w:t>
      </w:r>
      <w:r w:rsidR="00FD73C8" w:rsidRPr="008A14B6">
        <w:rPr>
          <w:rFonts w:asciiTheme="minorHAnsi" w:hAnsiTheme="minorHAnsi"/>
          <w:spacing w:val="-1"/>
          <w:sz w:val="24"/>
          <w:szCs w:val="24"/>
        </w:rPr>
        <w:t>24-hour</w:t>
      </w:r>
      <w:r w:rsidRPr="008A14B6">
        <w:rPr>
          <w:rFonts w:asciiTheme="minorHAnsi" w:hAnsiTheme="minorHAnsi"/>
          <w:spacing w:val="-1"/>
          <w:sz w:val="24"/>
          <w:szCs w:val="24"/>
        </w:rPr>
        <w:t xml:space="preserve"> urine collection</w:t>
      </w:r>
      <w:r w:rsidR="001D0589">
        <w:rPr>
          <w:rFonts w:asciiTheme="minorHAnsi" w:hAnsiTheme="minorHAnsi"/>
          <w:spacing w:val="-1"/>
          <w:sz w:val="24"/>
          <w:szCs w:val="24"/>
        </w:rPr>
        <w:t>.</w:t>
      </w:r>
    </w:p>
    <w:p w14:paraId="06F5B206" w14:textId="093F91C9" w:rsidR="008A14B6" w:rsidRDefault="008A14B6" w:rsidP="008A14B6">
      <w:pPr>
        <w:pStyle w:val="BodyText"/>
        <w:widowControl w:val="0"/>
        <w:numPr>
          <w:ilvl w:val="0"/>
          <w:numId w:val="13"/>
        </w:numPr>
        <w:tabs>
          <w:tab w:val="left" w:pos="426"/>
        </w:tabs>
        <w:ind w:left="284" w:hanging="284"/>
        <w:rPr>
          <w:rFonts w:asciiTheme="minorHAnsi" w:hAnsiTheme="minorHAnsi"/>
          <w:spacing w:val="-1"/>
          <w:sz w:val="24"/>
          <w:szCs w:val="24"/>
        </w:rPr>
      </w:pPr>
      <w:r w:rsidRPr="008A14B6">
        <w:rPr>
          <w:rFonts w:asciiTheme="minorHAnsi" w:hAnsiTheme="minorHAnsi"/>
          <w:spacing w:val="-1"/>
          <w:sz w:val="24"/>
          <w:szCs w:val="24"/>
        </w:rPr>
        <w:t>Note: Where a patient experiences incontinence or is catheterised, a new urine collection device and/ or new catheter bag is applied at the time the urine collection is commenced.</w:t>
      </w:r>
    </w:p>
    <w:p w14:paraId="66C884D0" w14:textId="77777777" w:rsidR="0089471D" w:rsidRPr="008A14B6" w:rsidRDefault="0089471D" w:rsidP="0089471D">
      <w:pPr>
        <w:pStyle w:val="BodyText"/>
        <w:widowControl w:val="0"/>
        <w:tabs>
          <w:tab w:val="left" w:pos="426"/>
        </w:tabs>
        <w:ind w:left="284"/>
        <w:rPr>
          <w:rFonts w:asciiTheme="minorHAnsi" w:hAnsiTheme="minorHAnsi"/>
          <w:spacing w:val="-1"/>
          <w:sz w:val="24"/>
          <w:szCs w:val="24"/>
        </w:rPr>
      </w:pPr>
    </w:p>
    <w:p w14:paraId="1ABB5531" w14:textId="46A37EAD" w:rsidR="008A14B6" w:rsidRPr="006F254A" w:rsidRDefault="0089471D" w:rsidP="0089471D">
      <w:pPr>
        <w:pBdr>
          <w:top w:val="single" w:sz="4" w:space="1" w:color="auto"/>
          <w:left w:val="single" w:sz="4" w:space="4" w:color="auto"/>
          <w:bottom w:val="single" w:sz="4" w:space="1" w:color="auto"/>
          <w:right w:val="single" w:sz="4" w:space="4" w:color="auto"/>
        </w:pBdr>
        <w:rPr>
          <w:rFonts w:asciiTheme="minorHAnsi" w:eastAsia="Calibri" w:hAnsiTheme="minorHAnsi" w:cs="Calibri"/>
          <w:sz w:val="22"/>
          <w:szCs w:val="22"/>
        </w:rPr>
      </w:pPr>
      <w:r w:rsidRPr="00C51E96">
        <w:rPr>
          <w:b/>
        </w:rPr>
        <w:t xml:space="preserve">Alert: </w:t>
      </w:r>
      <w:r w:rsidRPr="00C51E96">
        <w:t>Ensure</w:t>
      </w:r>
      <w:r w:rsidRPr="00C51E96">
        <w:rPr>
          <w:spacing w:val="-2"/>
        </w:rPr>
        <w:t xml:space="preserve"> </w:t>
      </w:r>
      <w:r w:rsidRPr="00C51E96">
        <w:t>that</w:t>
      </w:r>
      <w:r w:rsidRPr="00C51E96">
        <w:rPr>
          <w:spacing w:val="-2"/>
        </w:rPr>
        <w:t xml:space="preserve"> </w:t>
      </w:r>
      <w:r w:rsidRPr="00C51E96">
        <w:t>all nursing staff are</w:t>
      </w:r>
      <w:r w:rsidRPr="00C51E96">
        <w:rPr>
          <w:spacing w:val="-2"/>
        </w:rPr>
        <w:t xml:space="preserve"> </w:t>
      </w:r>
      <w:r w:rsidRPr="00C51E96">
        <w:t>aware</w:t>
      </w:r>
      <w:r w:rsidRPr="00C51E96">
        <w:rPr>
          <w:spacing w:val="1"/>
        </w:rPr>
        <w:t xml:space="preserve"> </w:t>
      </w:r>
      <w:r w:rsidRPr="00C51E96">
        <w:t>that</w:t>
      </w:r>
      <w:r w:rsidRPr="00C51E96">
        <w:rPr>
          <w:spacing w:val="-2"/>
        </w:rPr>
        <w:t xml:space="preserve"> </w:t>
      </w:r>
      <w:r w:rsidRPr="00C51E96">
        <w:t>a</w:t>
      </w:r>
      <w:r w:rsidRPr="00C51E96">
        <w:rPr>
          <w:spacing w:val="-2"/>
        </w:rPr>
        <w:t xml:space="preserve"> </w:t>
      </w:r>
      <w:r w:rsidRPr="00C51E96">
        <w:t>24</w:t>
      </w:r>
      <w:r w:rsidRPr="00C51E96">
        <w:rPr>
          <w:spacing w:val="2"/>
        </w:rPr>
        <w:t>-hour</w:t>
      </w:r>
      <w:r w:rsidRPr="00C51E96">
        <w:t xml:space="preserve"> </w:t>
      </w:r>
      <w:r w:rsidRPr="00C51E96">
        <w:rPr>
          <w:spacing w:val="-2"/>
        </w:rPr>
        <w:t>urine</w:t>
      </w:r>
      <w:r w:rsidRPr="00C51E96">
        <w:rPr>
          <w:spacing w:val="1"/>
        </w:rPr>
        <w:t xml:space="preserve"> </w:t>
      </w:r>
      <w:r w:rsidRPr="00C51E96">
        <w:t>collection is in progress</w:t>
      </w:r>
      <w:r>
        <w:t xml:space="preserve"> for the patient</w:t>
      </w:r>
      <w:r w:rsidRPr="00C51E96">
        <w:t>. Document</w:t>
      </w:r>
      <w:r>
        <w:t xml:space="preserve"> the collection</w:t>
      </w:r>
      <w:r w:rsidRPr="00C51E96">
        <w:t xml:space="preserve"> on clinical worksheet.  </w:t>
      </w:r>
      <w:r w:rsidRPr="00C51E96">
        <w:rPr>
          <w:rFonts w:eastAsia="Calibri" w:cs="Calibri"/>
        </w:rPr>
        <w:t>Post</w:t>
      </w:r>
      <w:r w:rsidRPr="00C51E96">
        <w:rPr>
          <w:rFonts w:eastAsia="Calibri" w:cs="Calibri"/>
          <w:spacing w:val="1"/>
        </w:rPr>
        <w:t xml:space="preserve"> </w:t>
      </w:r>
      <w:r w:rsidRPr="00C51E96">
        <w:rPr>
          <w:rFonts w:eastAsia="Calibri" w:cs="Calibri"/>
        </w:rPr>
        <w:t>an ‘Alert</w:t>
      </w:r>
      <w:r w:rsidRPr="00C51E96">
        <w:rPr>
          <w:rFonts w:eastAsia="Calibri" w:cs="Calibri"/>
          <w:spacing w:val="1"/>
        </w:rPr>
        <w:t xml:space="preserve"> </w:t>
      </w:r>
      <w:r w:rsidRPr="00C51E96">
        <w:rPr>
          <w:rFonts w:eastAsia="Calibri" w:cs="Calibri"/>
        </w:rPr>
        <w:t>Sign’ in an</w:t>
      </w:r>
      <w:r w:rsidRPr="00C51E96">
        <w:rPr>
          <w:rFonts w:eastAsia="Calibri" w:cs="Calibri"/>
          <w:spacing w:val="-3"/>
        </w:rPr>
        <w:t xml:space="preserve"> </w:t>
      </w:r>
      <w:r w:rsidRPr="00C51E96">
        <w:rPr>
          <w:rFonts w:eastAsia="Calibri" w:cs="Calibri"/>
        </w:rPr>
        <w:t>appropriate</w:t>
      </w:r>
      <w:r w:rsidRPr="00C51E96">
        <w:rPr>
          <w:rFonts w:eastAsia="Calibri" w:cs="Calibri"/>
          <w:spacing w:val="1"/>
        </w:rPr>
        <w:t xml:space="preserve"> </w:t>
      </w:r>
      <w:r w:rsidRPr="00C51E96">
        <w:rPr>
          <w:rFonts w:eastAsia="Calibri" w:cs="Calibri"/>
        </w:rPr>
        <w:t>place</w:t>
      </w:r>
      <w:r>
        <w:rPr>
          <w:rFonts w:eastAsia="Calibri" w:cs="Calibri"/>
        </w:rPr>
        <w:t xml:space="preserve"> to remind staff</w:t>
      </w:r>
      <w:r w:rsidRPr="00C51E96">
        <w:rPr>
          <w:rFonts w:eastAsia="Calibri" w:cs="Calibri"/>
        </w:rPr>
        <w:t>. For example,</w:t>
      </w:r>
      <w:r w:rsidRPr="00C51E96">
        <w:rPr>
          <w:rFonts w:eastAsia="Calibri" w:cs="Calibri"/>
          <w:spacing w:val="1"/>
        </w:rPr>
        <w:t xml:space="preserve"> </w:t>
      </w:r>
      <w:r w:rsidRPr="00C51E96">
        <w:rPr>
          <w:rFonts w:eastAsia="Calibri" w:cs="Calibri"/>
        </w:rPr>
        <w:t>on</w:t>
      </w:r>
      <w:r w:rsidRPr="00C51E96">
        <w:rPr>
          <w:rFonts w:eastAsia="Calibri" w:cs="Calibri"/>
          <w:spacing w:val="-3"/>
        </w:rPr>
        <w:t xml:space="preserve"> </w:t>
      </w:r>
      <w:r w:rsidRPr="00C51E96">
        <w:rPr>
          <w:rFonts w:eastAsia="Calibri" w:cs="Calibri"/>
        </w:rPr>
        <w:t>the</w:t>
      </w:r>
      <w:r w:rsidRPr="00C51E96">
        <w:rPr>
          <w:rFonts w:eastAsia="Calibri" w:cs="Calibri"/>
          <w:spacing w:val="1"/>
        </w:rPr>
        <w:t xml:space="preserve"> </w:t>
      </w:r>
      <w:r w:rsidRPr="00C51E96">
        <w:rPr>
          <w:rFonts w:eastAsia="Calibri" w:cs="Calibri"/>
        </w:rPr>
        <w:t>Catheter Bag</w:t>
      </w:r>
      <w:r w:rsidRPr="00C51E96">
        <w:rPr>
          <w:rFonts w:eastAsia="Calibri" w:cs="Calibri"/>
          <w:spacing w:val="-3"/>
        </w:rPr>
        <w:t xml:space="preserve"> </w:t>
      </w:r>
      <w:r w:rsidRPr="00C51E96">
        <w:rPr>
          <w:rFonts w:eastAsia="Calibri" w:cs="Calibri"/>
        </w:rPr>
        <w:t xml:space="preserve">and </w:t>
      </w:r>
      <w:r w:rsidRPr="00C51E96">
        <w:rPr>
          <w:rFonts w:eastAsia="Calibri" w:cs="Calibri"/>
          <w:spacing w:val="-2"/>
        </w:rPr>
        <w:t>in</w:t>
      </w:r>
      <w:r w:rsidRPr="00C51E96">
        <w:rPr>
          <w:rFonts w:eastAsia="Calibri" w:cs="Calibri"/>
        </w:rPr>
        <w:t xml:space="preserve"> the</w:t>
      </w:r>
      <w:r w:rsidRPr="00C51E96">
        <w:rPr>
          <w:rFonts w:eastAsia="Calibri" w:cs="Calibri"/>
          <w:spacing w:val="1"/>
        </w:rPr>
        <w:t xml:space="preserve"> </w:t>
      </w:r>
      <w:r w:rsidRPr="00C51E96">
        <w:rPr>
          <w:rFonts w:eastAsia="Calibri" w:cs="Calibri"/>
        </w:rPr>
        <w:t>Dirty Utility.</w:t>
      </w:r>
    </w:p>
    <w:p w14:paraId="4FEA1D54" w14:textId="77777777" w:rsidR="008A14B6" w:rsidRPr="00986E62" w:rsidRDefault="008A14B6" w:rsidP="008A14B6">
      <w:pPr>
        <w:tabs>
          <w:tab w:val="left" w:pos="426"/>
        </w:tabs>
        <w:spacing w:before="1"/>
        <w:ind w:left="426" w:hanging="426"/>
        <w:rPr>
          <w:rFonts w:asciiTheme="minorHAnsi" w:eastAsia="Calibri" w:hAnsiTheme="minorHAnsi" w:cs="Calibri"/>
          <w:sz w:val="22"/>
          <w:szCs w:val="22"/>
        </w:rPr>
      </w:pPr>
    </w:p>
    <w:p w14:paraId="6373FF32" w14:textId="1DCE4660" w:rsidR="008A14B6" w:rsidRPr="008A14B6" w:rsidRDefault="008A14B6" w:rsidP="008A14B6">
      <w:pPr>
        <w:pStyle w:val="BodyText"/>
        <w:widowControl w:val="0"/>
        <w:numPr>
          <w:ilvl w:val="0"/>
          <w:numId w:val="13"/>
        </w:numPr>
        <w:tabs>
          <w:tab w:val="left" w:pos="426"/>
        </w:tabs>
        <w:ind w:left="426" w:hanging="426"/>
        <w:rPr>
          <w:rFonts w:asciiTheme="minorHAnsi" w:hAnsiTheme="minorHAnsi"/>
          <w:spacing w:val="-1"/>
          <w:sz w:val="24"/>
          <w:szCs w:val="24"/>
        </w:rPr>
      </w:pPr>
      <w:r w:rsidRPr="008A14B6">
        <w:rPr>
          <w:rFonts w:asciiTheme="minorHAnsi" w:hAnsiTheme="minorHAnsi"/>
          <w:spacing w:val="-1"/>
          <w:sz w:val="24"/>
          <w:szCs w:val="24"/>
        </w:rPr>
        <w:t>Document the time the urine collection commenced in the patient's clinical record and Fluid Balance Chart</w:t>
      </w:r>
      <w:r w:rsidR="001D0589">
        <w:rPr>
          <w:rFonts w:asciiTheme="minorHAnsi" w:hAnsiTheme="minorHAnsi"/>
          <w:spacing w:val="-1"/>
          <w:sz w:val="24"/>
          <w:szCs w:val="24"/>
        </w:rPr>
        <w:t>.</w:t>
      </w:r>
    </w:p>
    <w:p w14:paraId="74121FA4" w14:textId="162A90CC" w:rsidR="008A14B6" w:rsidRPr="008A14B6" w:rsidRDefault="008A14B6" w:rsidP="008A14B6">
      <w:pPr>
        <w:pStyle w:val="BodyText"/>
        <w:widowControl w:val="0"/>
        <w:numPr>
          <w:ilvl w:val="0"/>
          <w:numId w:val="13"/>
        </w:numPr>
        <w:tabs>
          <w:tab w:val="left" w:pos="426"/>
        </w:tabs>
        <w:ind w:left="426" w:hanging="426"/>
        <w:rPr>
          <w:rFonts w:asciiTheme="minorHAnsi" w:hAnsiTheme="minorHAnsi"/>
          <w:spacing w:val="-1"/>
          <w:sz w:val="24"/>
          <w:szCs w:val="24"/>
        </w:rPr>
      </w:pPr>
      <w:r w:rsidRPr="008A14B6">
        <w:rPr>
          <w:rFonts w:asciiTheme="minorHAnsi" w:hAnsiTheme="minorHAnsi"/>
          <w:spacing w:val="-1"/>
          <w:sz w:val="24"/>
          <w:szCs w:val="24"/>
        </w:rPr>
        <w:t>Ensure that a clean bedpan or urinal is available at all times</w:t>
      </w:r>
      <w:r w:rsidR="00E101C6">
        <w:rPr>
          <w:rFonts w:asciiTheme="minorHAnsi" w:hAnsiTheme="minorHAnsi"/>
          <w:spacing w:val="-1"/>
          <w:sz w:val="24"/>
          <w:szCs w:val="24"/>
        </w:rPr>
        <w:t xml:space="preserve"> for the patient</w:t>
      </w:r>
      <w:r w:rsidR="001D0589">
        <w:rPr>
          <w:rFonts w:asciiTheme="minorHAnsi" w:hAnsiTheme="minorHAnsi"/>
          <w:spacing w:val="-1"/>
          <w:sz w:val="24"/>
          <w:szCs w:val="24"/>
        </w:rPr>
        <w:t>.</w:t>
      </w:r>
    </w:p>
    <w:p w14:paraId="7654C7CB" w14:textId="678717F2" w:rsidR="008A14B6" w:rsidRPr="008A14B6" w:rsidRDefault="008A14B6" w:rsidP="008A14B6">
      <w:pPr>
        <w:pStyle w:val="BodyText"/>
        <w:widowControl w:val="0"/>
        <w:numPr>
          <w:ilvl w:val="0"/>
          <w:numId w:val="13"/>
        </w:numPr>
        <w:tabs>
          <w:tab w:val="left" w:pos="426"/>
        </w:tabs>
        <w:ind w:left="426" w:hanging="426"/>
        <w:rPr>
          <w:rFonts w:asciiTheme="minorHAnsi" w:hAnsiTheme="minorHAnsi"/>
          <w:spacing w:val="-1"/>
          <w:sz w:val="24"/>
          <w:szCs w:val="24"/>
        </w:rPr>
      </w:pPr>
      <w:r w:rsidRPr="008A14B6">
        <w:rPr>
          <w:rFonts w:asciiTheme="minorHAnsi" w:hAnsiTheme="minorHAnsi"/>
          <w:spacing w:val="-1"/>
          <w:sz w:val="24"/>
          <w:szCs w:val="24"/>
        </w:rPr>
        <w:t>Don PPE (goggles and gloves) to collect every urine specimen</w:t>
      </w:r>
      <w:r w:rsidR="001D0589">
        <w:rPr>
          <w:rFonts w:asciiTheme="minorHAnsi" w:hAnsiTheme="minorHAnsi"/>
          <w:spacing w:val="-1"/>
          <w:sz w:val="24"/>
          <w:szCs w:val="24"/>
        </w:rPr>
        <w:t>.</w:t>
      </w:r>
    </w:p>
    <w:p w14:paraId="2D81A245" w14:textId="0423A53D" w:rsidR="008A14B6" w:rsidRPr="008A14B6" w:rsidRDefault="008A14B6" w:rsidP="008A14B6">
      <w:pPr>
        <w:pStyle w:val="BodyText"/>
        <w:widowControl w:val="0"/>
        <w:numPr>
          <w:ilvl w:val="0"/>
          <w:numId w:val="13"/>
        </w:numPr>
        <w:tabs>
          <w:tab w:val="left" w:pos="426"/>
        </w:tabs>
        <w:ind w:left="426" w:hanging="426"/>
        <w:rPr>
          <w:rFonts w:asciiTheme="minorHAnsi" w:hAnsiTheme="minorHAnsi"/>
          <w:spacing w:val="-1"/>
          <w:sz w:val="24"/>
          <w:szCs w:val="24"/>
        </w:rPr>
      </w:pPr>
      <w:r w:rsidRPr="008A14B6">
        <w:rPr>
          <w:rFonts w:asciiTheme="minorHAnsi" w:hAnsiTheme="minorHAnsi"/>
          <w:spacing w:val="-1"/>
          <w:sz w:val="24"/>
          <w:szCs w:val="24"/>
        </w:rPr>
        <w:t xml:space="preserve">Ensure patient comfort following </w:t>
      </w:r>
      <w:r w:rsidR="00E101C6">
        <w:rPr>
          <w:rFonts w:asciiTheme="minorHAnsi" w:hAnsiTheme="minorHAnsi"/>
          <w:spacing w:val="-1"/>
          <w:sz w:val="24"/>
          <w:szCs w:val="24"/>
        </w:rPr>
        <w:t xml:space="preserve">urine </w:t>
      </w:r>
      <w:r w:rsidRPr="008A14B6">
        <w:rPr>
          <w:rFonts w:asciiTheme="minorHAnsi" w:hAnsiTheme="minorHAnsi"/>
          <w:spacing w:val="-1"/>
          <w:sz w:val="24"/>
          <w:szCs w:val="24"/>
        </w:rPr>
        <w:t>collection</w:t>
      </w:r>
      <w:r w:rsidR="001D0589">
        <w:rPr>
          <w:rFonts w:asciiTheme="minorHAnsi" w:hAnsiTheme="minorHAnsi"/>
          <w:spacing w:val="-1"/>
          <w:sz w:val="24"/>
          <w:szCs w:val="24"/>
        </w:rPr>
        <w:t>.</w:t>
      </w:r>
    </w:p>
    <w:p w14:paraId="2E46D8A4" w14:textId="77777777" w:rsidR="004613F3" w:rsidRDefault="004613F3" w:rsidP="004613F3">
      <w:pPr>
        <w:pStyle w:val="BodyText"/>
        <w:widowControl w:val="0"/>
        <w:tabs>
          <w:tab w:val="left" w:pos="426"/>
        </w:tabs>
        <w:rPr>
          <w:rFonts w:asciiTheme="minorHAnsi" w:hAnsiTheme="minorHAnsi"/>
          <w:spacing w:val="-1"/>
          <w:sz w:val="24"/>
          <w:szCs w:val="24"/>
        </w:rPr>
      </w:pPr>
    </w:p>
    <w:p w14:paraId="2F244EB7" w14:textId="6EF1DCCC" w:rsidR="008A14B6" w:rsidRDefault="008A14B6" w:rsidP="004613F3">
      <w:pPr>
        <w:pStyle w:val="BodyText"/>
        <w:widowControl w:val="0"/>
        <w:pBdr>
          <w:top w:val="single" w:sz="4" w:space="1" w:color="auto"/>
          <w:left w:val="single" w:sz="4" w:space="4" w:color="auto"/>
          <w:bottom w:val="single" w:sz="4" w:space="1" w:color="auto"/>
          <w:right w:val="single" w:sz="4" w:space="4" w:color="auto"/>
        </w:pBdr>
        <w:tabs>
          <w:tab w:val="left" w:pos="426"/>
        </w:tabs>
        <w:rPr>
          <w:rFonts w:asciiTheme="minorHAnsi" w:hAnsiTheme="minorHAnsi"/>
          <w:spacing w:val="-1"/>
          <w:sz w:val="24"/>
          <w:szCs w:val="24"/>
        </w:rPr>
      </w:pPr>
      <w:r w:rsidRPr="004613F3">
        <w:rPr>
          <w:rFonts w:asciiTheme="minorHAnsi" w:hAnsiTheme="minorHAnsi"/>
          <w:b/>
          <w:bCs/>
          <w:spacing w:val="-1"/>
          <w:sz w:val="24"/>
          <w:szCs w:val="24"/>
        </w:rPr>
        <w:t>Note</w:t>
      </w:r>
      <w:r w:rsidRPr="00402FE9">
        <w:rPr>
          <w:rFonts w:asciiTheme="minorHAnsi" w:hAnsiTheme="minorHAnsi"/>
          <w:spacing w:val="-1"/>
          <w:sz w:val="24"/>
          <w:szCs w:val="24"/>
        </w:rPr>
        <w:t xml:space="preserve">: Where </w:t>
      </w:r>
      <w:proofErr w:type="spellStart"/>
      <w:r w:rsidRPr="00402FE9">
        <w:rPr>
          <w:rFonts w:asciiTheme="minorHAnsi" w:hAnsiTheme="minorHAnsi"/>
          <w:spacing w:val="-1"/>
          <w:sz w:val="24"/>
          <w:szCs w:val="24"/>
        </w:rPr>
        <w:t>paediatric</w:t>
      </w:r>
      <w:proofErr w:type="spellEnd"/>
      <w:r w:rsidRPr="00402FE9">
        <w:rPr>
          <w:rFonts w:asciiTheme="minorHAnsi" w:hAnsiTheme="minorHAnsi"/>
          <w:spacing w:val="-1"/>
          <w:sz w:val="24"/>
          <w:szCs w:val="24"/>
        </w:rPr>
        <w:t xml:space="preserve"> urine collection bag is in use, ensure secure attachment and drain urine intermittently using feeding tube and syringe</w:t>
      </w:r>
      <w:r w:rsidR="001D0589" w:rsidRPr="00402FE9">
        <w:rPr>
          <w:rFonts w:asciiTheme="minorHAnsi" w:hAnsiTheme="minorHAnsi"/>
          <w:spacing w:val="-1"/>
          <w:sz w:val="24"/>
          <w:szCs w:val="24"/>
        </w:rPr>
        <w:t>.</w:t>
      </w:r>
      <w:r w:rsidR="00BC739A">
        <w:rPr>
          <w:rFonts w:asciiTheme="minorHAnsi" w:hAnsiTheme="minorHAnsi"/>
          <w:spacing w:val="-1"/>
          <w:sz w:val="24"/>
          <w:szCs w:val="24"/>
        </w:rPr>
        <w:t xml:space="preserve"> </w:t>
      </w:r>
      <w:r w:rsidRPr="00402FE9">
        <w:rPr>
          <w:rFonts w:asciiTheme="minorHAnsi" w:hAnsiTheme="minorHAnsi"/>
          <w:spacing w:val="-1"/>
          <w:sz w:val="24"/>
          <w:szCs w:val="24"/>
        </w:rPr>
        <w:t>Slowly transfer urine specimens (using clean jug where decanting is required) into the</w:t>
      </w:r>
      <w:r w:rsidRPr="00402FE9">
        <w:rPr>
          <w:rFonts w:asciiTheme="minorHAnsi" w:hAnsiTheme="minorHAnsi"/>
          <w:spacing w:val="61"/>
          <w:sz w:val="22"/>
          <w:szCs w:val="22"/>
        </w:rPr>
        <w:t xml:space="preserve"> </w:t>
      </w:r>
      <w:r w:rsidRPr="00402FE9">
        <w:rPr>
          <w:rFonts w:asciiTheme="minorHAnsi" w:hAnsiTheme="minorHAnsi"/>
          <w:spacing w:val="-1"/>
          <w:sz w:val="24"/>
          <w:szCs w:val="24"/>
        </w:rPr>
        <w:t>collection</w:t>
      </w:r>
      <w:r w:rsidRPr="00402FE9">
        <w:rPr>
          <w:rFonts w:asciiTheme="minorHAnsi" w:hAnsiTheme="minorHAnsi"/>
          <w:spacing w:val="-3"/>
          <w:sz w:val="24"/>
          <w:szCs w:val="24"/>
        </w:rPr>
        <w:t xml:space="preserve"> </w:t>
      </w:r>
      <w:r w:rsidRPr="00402FE9">
        <w:rPr>
          <w:rFonts w:asciiTheme="minorHAnsi" w:hAnsiTheme="minorHAnsi"/>
          <w:spacing w:val="-1"/>
          <w:sz w:val="24"/>
          <w:szCs w:val="24"/>
        </w:rPr>
        <w:t>container.</w:t>
      </w:r>
    </w:p>
    <w:p w14:paraId="4FB07A6A" w14:textId="77777777" w:rsidR="004613F3" w:rsidRPr="00402FE9" w:rsidRDefault="004613F3" w:rsidP="004613F3">
      <w:pPr>
        <w:pStyle w:val="BodyText"/>
        <w:widowControl w:val="0"/>
        <w:tabs>
          <w:tab w:val="left" w:pos="426"/>
        </w:tabs>
        <w:rPr>
          <w:rFonts w:asciiTheme="minorHAnsi" w:hAnsiTheme="minorHAnsi"/>
          <w:sz w:val="24"/>
          <w:szCs w:val="24"/>
        </w:rPr>
      </w:pPr>
    </w:p>
    <w:p w14:paraId="1EEC9847" w14:textId="35228335" w:rsidR="008A14B6" w:rsidRPr="004613F3" w:rsidRDefault="008A14B6" w:rsidP="004613F3">
      <w:pPr>
        <w:pStyle w:val="BodyText"/>
        <w:widowControl w:val="0"/>
        <w:numPr>
          <w:ilvl w:val="0"/>
          <w:numId w:val="13"/>
        </w:numPr>
        <w:tabs>
          <w:tab w:val="left" w:pos="426"/>
        </w:tabs>
        <w:ind w:left="426" w:hanging="426"/>
        <w:rPr>
          <w:rFonts w:asciiTheme="minorHAnsi" w:hAnsiTheme="minorHAnsi"/>
          <w:spacing w:val="-1"/>
          <w:sz w:val="24"/>
          <w:szCs w:val="24"/>
        </w:rPr>
      </w:pPr>
      <w:r w:rsidRPr="008A14B6">
        <w:rPr>
          <w:rFonts w:asciiTheme="minorHAnsi" w:hAnsiTheme="minorHAnsi"/>
          <w:spacing w:val="-1"/>
          <w:sz w:val="24"/>
          <w:szCs w:val="24"/>
        </w:rPr>
        <w:t>Ensure</w:t>
      </w:r>
      <w:r w:rsidRPr="004613F3">
        <w:rPr>
          <w:rFonts w:asciiTheme="minorHAnsi" w:hAnsiTheme="minorHAnsi"/>
          <w:spacing w:val="-1"/>
          <w:sz w:val="24"/>
          <w:szCs w:val="24"/>
        </w:rPr>
        <w:t xml:space="preserve"> </w:t>
      </w:r>
      <w:r w:rsidRPr="008A14B6">
        <w:rPr>
          <w:rFonts w:asciiTheme="minorHAnsi" w:hAnsiTheme="minorHAnsi"/>
          <w:spacing w:val="-1"/>
          <w:sz w:val="24"/>
          <w:szCs w:val="24"/>
        </w:rPr>
        <w:t>the</w:t>
      </w:r>
      <w:r w:rsidRPr="004613F3">
        <w:rPr>
          <w:rFonts w:asciiTheme="minorHAnsi" w:hAnsiTheme="minorHAnsi"/>
          <w:spacing w:val="-1"/>
          <w:sz w:val="24"/>
          <w:szCs w:val="24"/>
        </w:rPr>
        <w:t xml:space="preserve"> </w:t>
      </w:r>
      <w:r w:rsidRPr="008A14B6">
        <w:rPr>
          <w:rFonts w:asciiTheme="minorHAnsi" w:hAnsiTheme="minorHAnsi"/>
          <w:spacing w:val="-1"/>
          <w:sz w:val="24"/>
          <w:szCs w:val="24"/>
        </w:rPr>
        <w:t xml:space="preserve">lid </w:t>
      </w:r>
      <w:r w:rsidRPr="004613F3">
        <w:rPr>
          <w:rFonts w:asciiTheme="minorHAnsi" w:hAnsiTheme="minorHAnsi"/>
          <w:spacing w:val="-1"/>
          <w:sz w:val="24"/>
          <w:szCs w:val="24"/>
        </w:rPr>
        <w:t xml:space="preserve">of </w:t>
      </w:r>
      <w:r w:rsidRPr="008A14B6">
        <w:rPr>
          <w:rFonts w:asciiTheme="minorHAnsi" w:hAnsiTheme="minorHAnsi"/>
          <w:spacing w:val="-1"/>
          <w:sz w:val="24"/>
          <w:szCs w:val="24"/>
        </w:rPr>
        <w:t>the</w:t>
      </w:r>
      <w:r w:rsidRPr="004613F3">
        <w:rPr>
          <w:rFonts w:asciiTheme="minorHAnsi" w:hAnsiTheme="minorHAnsi"/>
          <w:spacing w:val="-1"/>
          <w:sz w:val="24"/>
          <w:szCs w:val="24"/>
        </w:rPr>
        <w:t xml:space="preserve"> </w:t>
      </w:r>
      <w:r w:rsidRPr="008A14B6">
        <w:rPr>
          <w:rFonts w:asciiTheme="minorHAnsi" w:hAnsiTheme="minorHAnsi"/>
          <w:spacing w:val="-1"/>
          <w:sz w:val="24"/>
          <w:szCs w:val="24"/>
        </w:rPr>
        <w:t>collection container</w:t>
      </w:r>
      <w:r w:rsidRPr="004613F3">
        <w:rPr>
          <w:rFonts w:asciiTheme="minorHAnsi" w:hAnsiTheme="minorHAnsi"/>
          <w:spacing w:val="-1"/>
          <w:sz w:val="24"/>
          <w:szCs w:val="24"/>
        </w:rPr>
        <w:t xml:space="preserve"> </w:t>
      </w:r>
      <w:r w:rsidRPr="008A14B6">
        <w:rPr>
          <w:rFonts w:asciiTheme="minorHAnsi" w:hAnsiTheme="minorHAnsi"/>
          <w:spacing w:val="-1"/>
          <w:sz w:val="24"/>
          <w:szCs w:val="24"/>
        </w:rPr>
        <w:t>is</w:t>
      </w:r>
      <w:r w:rsidRPr="004613F3">
        <w:rPr>
          <w:rFonts w:asciiTheme="minorHAnsi" w:hAnsiTheme="minorHAnsi"/>
          <w:spacing w:val="-1"/>
          <w:sz w:val="24"/>
          <w:szCs w:val="24"/>
        </w:rPr>
        <w:t xml:space="preserve"> </w:t>
      </w:r>
      <w:r w:rsidRPr="008A14B6">
        <w:rPr>
          <w:rFonts w:asciiTheme="minorHAnsi" w:hAnsiTheme="minorHAnsi"/>
          <w:spacing w:val="-1"/>
          <w:sz w:val="24"/>
          <w:szCs w:val="24"/>
        </w:rPr>
        <w:t>firmly</w:t>
      </w:r>
      <w:r w:rsidRPr="004613F3">
        <w:rPr>
          <w:rFonts w:asciiTheme="minorHAnsi" w:hAnsiTheme="minorHAnsi"/>
          <w:spacing w:val="-1"/>
          <w:sz w:val="24"/>
          <w:szCs w:val="24"/>
        </w:rPr>
        <w:t xml:space="preserve"> </w:t>
      </w:r>
      <w:r w:rsidRPr="008A14B6">
        <w:rPr>
          <w:rFonts w:asciiTheme="minorHAnsi" w:hAnsiTheme="minorHAnsi"/>
          <w:spacing w:val="-1"/>
          <w:sz w:val="24"/>
          <w:szCs w:val="24"/>
        </w:rPr>
        <w:t>in place post decanting</w:t>
      </w:r>
      <w:r w:rsidR="001D0589">
        <w:rPr>
          <w:rFonts w:asciiTheme="minorHAnsi" w:hAnsiTheme="minorHAnsi"/>
          <w:spacing w:val="-1"/>
          <w:sz w:val="24"/>
          <w:szCs w:val="24"/>
        </w:rPr>
        <w:t>.</w:t>
      </w:r>
    </w:p>
    <w:p w14:paraId="759A8E71" w14:textId="08104DB7" w:rsidR="008A14B6" w:rsidRPr="004613F3" w:rsidRDefault="008A14B6" w:rsidP="004613F3">
      <w:pPr>
        <w:pStyle w:val="BodyText"/>
        <w:widowControl w:val="0"/>
        <w:numPr>
          <w:ilvl w:val="0"/>
          <w:numId w:val="13"/>
        </w:numPr>
        <w:tabs>
          <w:tab w:val="left" w:pos="426"/>
        </w:tabs>
        <w:ind w:left="426" w:hanging="426"/>
        <w:rPr>
          <w:rFonts w:asciiTheme="minorHAnsi" w:hAnsiTheme="minorHAnsi"/>
          <w:spacing w:val="-1"/>
          <w:sz w:val="24"/>
          <w:szCs w:val="24"/>
        </w:rPr>
      </w:pPr>
      <w:r w:rsidRPr="008A14B6">
        <w:rPr>
          <w:rFonts w:asciiTheme="minorHAnsi" w:hAnsiTheme="minorHAnsi"/>
          <w:spacing w:val="-1"/>
          <w:sz w:val="24"/>
          <w:szCs w:val="24"/>
        </w:rPr>
        <w:t>Discard</w:t>
      </w:r>
      <w:r w:rsidRPr="004613F3">
        <w:rPr>
          <w:rFonts w:asciiTheme="minorHAnsi" w:hAnsiTheme="minorHAnsi"/>
          <w:spacing w:val="-1"/>
          <w:sz w:val="24"/>
          <w:szCs w:val="24"/>
        </w:rPr>
        <w:t xml:space="preserve"> </w:t>
      </w:r>
      <w:r w:rsidRPr="008A14B6">
        <w:rPr>
          <w:rFonts w:asciiTheme="minorHAnsi" w:hAnsiTheme="minorHAnsi"/>
          <w:spacing w:val="-1"/>
          <w:sz w:val="24"/>
          <w:szCs w:val="24"/>
        </w:rPr>
        <w:t>waste</w:t>
      </w:r>
      <w:r w:rsidRPr="004613F3">
        <w:rPr>
          <w:rFonts w:asciiTheme="minorHAnsi" w:hAnsiTheme="minorHAnsi"/>
          <w:spacing w:val="-1"/>
          <w:sz w:val="24"/>
          <w:szCs w:val="24"/>
        </w:rPr>
        <w:t xml:space="preserve"> </w:t>
      </w:r>
      <w:r w:rsidRPr="008A14B6">
        <w:rPr>
          <w:rFonts w:asciiTheme="minorHAnsi" w:hAnsiTheme="minorHAnsi"/>
          <w:spacing w:val="-1"/>
          <w:sz w:val="24"/>
          <w:szCs w:val="24"/>
        </w:rPr>
        <w:t>as</w:t>
      </w:r>
      <w:r w:rsidRPr="004613F3">
        <w:rPr>
          <w:rFonts w:asciiTheme="minorHAnsi" w:hAnsiTheme="minorHAnsi"/>
          <w:spacing w:val="-1"/>
          <w:sz w:val="24"/>
          <w:szCs w:val="24"/>
        </w:rPr>
        <w:t xml:space="preserve"> </w:t>
      </w:r>
      <w:r w:rsidRPr="008A14B6">
        <w:rPr>
          <w:rFonts w:asciiTheme="minorHAnsi" w:hAnsiTheme="minorHAnsi"/>
          <w:spacing w:val="-1"/>
          <w:sz w:val="24"/>
          <w:szCs w:val="24"/>
        </w:rPr>
        <w:t>contaminated waste</w:t>
      </w:r>
      <w:r w:rsidR="001D0589">
        <w:rPr>
          <w:rFonts w:asciiTheme="minorHAnsi" w:hAnsiTheme="minorHAnsi"/>
          <w:spacing w:val="-1"/>
          <w:sz w:val="24"/>
          <w:szCs w:val="24"/>
        </w:rPr>
        <w:t>.</w:t>
      </w:r>
    </w:p>
    <w:p w14:paraId="45577D29" w14:textId="490DE898" w:rsidR="008A14B6" w:rsidRPr="004613F3" w:rsidRDefault="008A14B6" w:rsidP="004613F3">
      <w:pPr>
        <w:pStyle w:val="BodyText"/>
        <w:widowControl w:val="0"/>
        <w:numPr>
          <w:ilvl w:val="0"/>
          <w:numId w:val="13"/>
        </w:numPr>
        <w:tabs>
          <w:tab w:val="left" w:pos="426"/>
        </w:tabs>
        <w:ind w:left="426" w:hanging="426"/>
        <w:rPr>
          <w:rFonts w:asciiTheme="minorHAnsi" w:hAnsiTheme="minorHAnsi"/>
          <w:spacing w:val="-1"/>
          <w:sz w:val="24"/>
          <w:szCs w:val="24"/>
        </w:rPr>
      </w:pPr>
      <w:r w:rsidRPr="004613F3">
        <w:rPr>
          <w:rFonts w:asciiTheme="minorHAnsi" w:hAnsiTheme="minorHAnsi"/>
          <w:spacing w:val="-1"/>
          <w:sz w:val="24"/>
          <w:szCs w:val="24"/>
        </w:rPr>
        <w:t>On</w:t>
      </w:r>
      <w:r w:rsidRPr="008A14B6">
        <w:rPr>
          <w:rFonts w:asciiTheme="minorHAnsi" w:hAnsiTheme="minorHAnsi"/>
          <w:spacing w:val="-1"/>
          <w:sz w:val="24"/>
          <w:szCs w:val="24"/>
        </w:rPr>
        <w:t xml:space="preserve"> the</w:t>
      </w:r>
      <w:r w:rsidRPr="004613F3">
        <w:rPr>
          <w:rFonts w:asciiTheme="minorHAnsi" w:hAnsiTheme="minorHAnsi"/>
          <w:spacing w:val="-1"/>
          <w:sz w:val="24"/>
          <w:szCs w:val="24"/>
        </w:rPr>
        <w:t xml:space="preserve"> </w:t>
      </w:r>
      <w:r w:rsidRPr="008A14B6">
        <w:rPr>
          <w:rFonts w:asciiTheme="minorHAnsi" w:hAnsiTheme="minorHAnsi"/>
          <w:spacing w:val="-1"/>
          <w:sz w:val="24"/>
          <w:szCs w:val="24"/>
        </w:rPr>
        <w:t>following</w:t>
      </w:r>
      <w:r w:rsidRPr="004613F3">
        <w:rPr>
          <w:rFonts w:asciiTheme="minorHAnsi" w:hAnsiTheme="minorHAnsi"/>
          <w:spacing w:val="-1"/>
          <w:sz w:val="24"/>
          <w:szCs w:val="24"/>
        </w:rPr>
        <w:t xml:space="preserve"> </w:t>
      </w:r>
      <w:r w:rsidRPr="008A14B6">
        <w:rPr>
          <w:rFonts w:asciiTheme="minorHAnsi" w:hAnsiTheme="minorHAnsi"/>
          <w:spacing w:val="-1"/>
          <w:sz w:val="24"/>
          <w:szCs w:val="24"/>
        </w:rPr>
        <w:t>morning</w:t>
      </w:r>
      <w:r w:rsidRPr="004613F3">
        <w:rPr>
          <w:rFonts w:asciiTheme="minorHAnsi" w:hAnsiTheme="minorHAnsi"/>
          <w:spacing w:val="-1"/>
          <w:sz w:val="24"/>
          <w:szCs w:val="24"/>
        </w:rPr>
        <w:t xml:space="preserve"> </w:t>
      </w:r>
      <w:r w:rsidRPr="008A14B6">
        <w:rPr>
          <w:rFonts w:asciiTheme="minorHAnsi" w:hAnsiTheme="minorHAnsi"/>
          <w:spacing w:val="-1"/>
          <w:sz w:val="24"/>
          <w:szCs w:val="24"/>
        </w:rPr>
        <w:t>at</w:t>
      </w:r>
      <w:r w:rsidRPr="004613F3">
        <w:rPr>
          <w:rFonts w:asciiTheme="minorHAnsi" w:hAnsiTheme="minorHAnsi"/>
          <w:spacing w:val="-1"/>
          <w:sz w:val="24"/>
          <w:szCs w:val="24"/>
        </w:rPr>
        <w:t xml:space="preserve"> </w:t>
      </w:r>
      <w:r w:rsidRPr="008A14B6">
        <w:rPr>
          <w:rFonts w:asciiTheme="minorHAnsi" w:hAnsiTheme="minorHAnsi"/>
          <w:spacing w:val="-1"/>
          <w:sz w:val="24"/>
          <w:szCs w:val="24"/>
        </w:rPr>
        <w:t>the</w:t>
      </w:r>
      <w:r w:rsidRPr="004613F3">
        <w:rPr>
          <w:rFonts w:asciiTheme="minorHAnsi" w:hAnsiTheme="minorHAnsi"/>
          <w:spacing w:val="-1"/>
          <w:sz w:val="24"/>
          <w:szCs w:val="24"/>
        </w:rPr>
        <w:t xml:space="preserve"> </w:t>
      </w:r>
      <w:r w:rsidRPr="008A14B6">
        <w:rPr>
          <w:rFonts w:asciiTheme="minorHAnsi" w:hAnsiTheme="minorHAnsi"/>
          <w:spacing w:val="-1"/>
          <w:sz w:val="24"/>
          <w:szCs w:val="24"/>
        </w:rPr>
        <w:t>same</w:t>
      </w:r>
      <w:r w:rsidRPr="004613F3">
        <w:rPr>
          <w:rFonts w:asciiTheme="minorHAnsi" w:hAnsiTheme="minorHAnsi"/>
          <w:spacing w:val="-1"/>
          <w:sz w:val="24"/>
          <w:szCs w:val="24"/>
        </w:rPr>
        <w:t xml:space="preserve"> time </w:t>
      </w:r>
      <w:r w:rsidRPr="008A14B6">
        <w:rPr>
          <w:rFonts w:asciiTheme="minorHAnsi" w:hAnsiTheme="minorHAnsi"/>
          <w:spacing w:val="-1"/>
          <w:sz w:val="24"/>
          <w:szCs w:val="24"/>
        </w:rPr>
        <w:t>as</w:t>
      </w:r>
      <w:r w:rsidRPr="004613F3">
        <w:rPr>
          <w:rFonts w:asciiTheme="minorHAnsi" w:hAnsiTheme="minorHAnsi"/>
          <w:spacing w:val="-1"/>
          <w:sz w:val="24"/>
          <w:szCs w:val="24"/>
        </w:rPr>
        <w:t xml:space="preserve"> </w:t>
      </w:r>
      <w:r w:rsidRPr="008A14B6">
        <w:rPr>
          <w:rFonts w:asciiTheme="minorHAnsi" w:hAnsiTheme="minorHAnsi"/>
          <w:spacing w:val="-1"/>
          <w:sz w:val="24"/>
          <w:szCs w:val="24"/>
        </w:rPr>
        <w:t>the</w:t>
      </w:r>
      <w:r w:rsidRPr="004613F3">
        <w:rPr>
          <w:rFonts w:asciiTheme="minorHAnsi" w:hAnsiTheme="minorHAnsi"/>
          <w:spacing w:val="-1"/>
          <w:sz w:val="24"/>
          <w:szCs w:val="24"/>
        </w:rPr>
        <w:t xml:space="preserve"> first </w:t>
      </w:r>
      <w:r w:rsidRPr="008A14B6">
        <w:rPr>
          <w:rFonts w:asciiTheme="minorHAnsi" w:hAnsiTheme="minorHAnsi"/>
          <w:spacing w:val="-1"/>
          <w:sz w:val="24"/>
          <w:szCs w:val="24"/>
        </w:rPr>
        <w:t>specimen</w:t>
      </w:r>
      <w:r w:rsidRPr="004613F3">
        <w:rPr>
          <w:rFonts w:asciiTheme="minorHAnsi" w:hAnsiTheme="minorHAnsi"/>
          <w:spacing w:val="-1"/>
          <w:sz w:val="24"/>
          <w:szCs w:val="24"/>
        </w:rPr>
        <w:t xml:space="preserve"> </w:t>
      </w:r>
      <w:r w:rsidRPr="008A14B6">
        <w:rPr>
          <w:rFonts w:asciiTheme="minorHAnsi" w:hAnsiTheme="minorHAnsi"/>
          <w:spacing w:val="-1"/>
          <w:sz w:val="24"/>
          <w:szCs w:val="24"/>
        </w:rPr>
        <w:t>from the</w:t>
      </w:r>
      <w:r w:rsidRPr="004613F3">
        <w:rPr>
          <w:rFonts w:asciiTheme="minorHAnsi" w:hAnsiTheme="minorHAnsi"/>
          <w:spacing w:val="-1"/>
          <w:sz w:val="24"/>
          <w:szCs w:val="24"/>
        </w:rPr>
        <w:t xml:space="preserve"> </w:t>
      </w:r>
      <w:r w:rsidRPr="008A14B6">
        <w:rPr>
          <w:rFonts w:asciiTheme="minorHAnsi" w:hAnsiTheme="minorHAnsi"/>
          <w:spacing w:val="-1"/>
          <w:sz w:val="24"/>
          <w:szCs w:val="24"/>
        </w:rPr>
        <w:t>previous</w:t>
      </w:r>
      <w:r w:rsidRPr="004613F3">
        <w:rPr>
          <w:rFonts w:asciiTheme="minorHAnsi" w:hAnsiTheme="minorHAnsi"/>
          <w:spacing w:val="-1"/>
          <w:sz w:val="24"/>
          <w:szCs w:val="24"/>
        </w:rPr>
        <w:t xml:space="preserve"> </w:t>
      </w:r>
      <w:r w:rsidRPr="008A14B6">
        <w:rPr>
          <w:rFonts w:asciiTheme="minorHAnsi" w:hAnsiTheme="minorHAnsi"/>
          <w:spacing w:val="-1"/>
          <w:sz w:val="24"/>
          <w:szCs w:val="24"/>
        </w:rPr>
        <w:t>day was discarded, request that the patient void their bladder and collect all urine passed into the collection container.</w:t>
      </w:r>
      <w:r w:rsidRPr="004613F3">
        <w:rPr>
          <w:rFonts w:asciiTheme="minorHAnsi" w:hAnsiTheme="minorHAnsi"/>
          <w:spacing w:val="-1"/>
          <w:sz w:val="24"/>
          <w:szCs w:val="24"/>
        </w:rPr>
        <w:t xml:space="preserve"> For </w:t>
      </w:r>
      <w:r w:rsidRPr="008A14B6">
        <w:rPr>
          <w:rFonts w:asciiTheme="minorHAnsi" w:hAnsiTheme="minorHAnsi"/>
          <w:spacing w:val="-1"/>
          <w:sz w:val="24"/>
          <w:szCs w:val="24"/>
        </w:rPr>
        <w:t>paediatric</w:t>
      </w:r>
      <w:r w:rsidR="00E101C6">
        <w:rPr>
          <w:rFonts w:asciiTheme="minorHAnsi" w:hAnsiTheme="minorHAnsi"/>
          <w:spacing w:val="-1"/>
          <w:sz w:val="24"/>
          <w:szCs w:val="24"/>
        </w:rPr>
        <w:t xml:space="preserve"> patients</w:t>
      </w:r>
      <w:r w:rsidR="00106242">
        <w:rPr>
          <w:rFonts w:asciiTheme="minorHAnsi" w:hAnsiTheme="minorHAnsi"/>
          <w:spacing w:val="-1"/>
          <w:sz w:val="24"/>
          <w:szCs w:val="24"/>
        </w:rPr>
        <w:t>,</w:t>
      </w:r>
      <w:r w:rsidRPr="004613F3">
        <w:rPr>
          <w:rFonts w:asciiTheme="minorHAnsi" w:hAnsiTheme="minorHAnsi"/>
          <w:spacing w:val="-1"/>
          <w:sz w:val="24"/>
          <w:szCs w:val="24"/>
        </w:rPr>
        <w:t xml:space="preserve"> </w:t>
      </w:r>
      <w:r w:rsidRPr="008A14B6">
        <w:rPr>
          <w:rFonts w:asciiTheme="minorHAnsi" w:hAnsiTheme="minorHAnsi"/>
          <w:spacing w:val="-1"/>
          <w:sz w:val="24"/>
          <w:szCs w:val="24"/>
        </w:rPr>
        <w:t>collection</w:t>
      </w:r>
      <w:r w:rsidRPr="004613F3">
        <w:rPr>
          <w:rFonts w:asciiTheme="minorHAnsi" w:hAnsiTheme="minorHAnsi"/>
          <w:spacing w:val="-1"/>
          <w:sz w:val="24"/>
          <w:szCs w:val="24"/>
        </w:rPr>
        <w:t xml:space="preserve"> is </w:t>
      </w:r>
      <w:r w:rsidRPr="008A14B6">
        <w:rPr>
          <w:rFonts w:asciiTheme="minorHAnsi" w:hAnsiTheme="minorHAnsi"/>
          <w:spacing w:val="-1"/>
          <w:sz w:val="24"/>
          <w:szCs w:val="24"/>
        </w:rPr>
        <w:t>complete</w:t>
      </w:r>
      <w:r w:rsidRPr="004613F3">
        <w:rPr>
          <w:rFonts w:asciiTheme="minorHAnsi" w:hAnsiTheme="minorHAnsi"/>
          <w:spacing w:val="-1"/>
          <w:sz w:val="24"/>
          <w:szCs w:val="24"/>
        </w:rPr>
        <w:t xml:space="preserve"> </w:t>
      </w:r>
      <w:r w:rsidRPr="008A14B6">
        <w:rPr>
          <w:rFonts w:asciiTheme="minorHAnsi" w:hAnsiTheme="minorHAnsi"/>
          <w:spacing w:val="-1"/>
          <w:sz w:val="24"/>
          <w:szCs w:val="24"/>
        </w:rPr>
        <w:t>at</w:t>
      </w:r>
      <w:r w:rsidRPr="004613F3">
        <w:rPr>
          <w:rFonts w:asciiTheme="minorHAnsi" w:hAnsiTheme="minorHAnsi"/>
          <w:spacing w:val="-1"/>
          <w:sz w:val="24"/>
          <w:szCs w:val="24"/>
        </w:rPr>
        <w:t xml:space="preserve"> </w:t>
      </w:r>
      <w:r w:rsidRPr="008A14B6">
        <w:rPr>
          <w:rFonts w:asciiTheme="minorHAnsi" w:hAnsiTheme="minorHAnsi"/>
          <w:spacing w:val="-1"/>
          <w:sz w:val="24"/>
          <w:szCs w:val="24"/>
        </w:rPr>
        <w:t>24</w:t>
      </w:r>
      <w:r w:rsidRPr="004613F3">
        <w:rPr>
          <w:rFonts w:asciiTheme="minorHAnsi" w:hAnsiTheme="minorHAnsi"/>
          <w:spacing w:val="-1"/>
          <w:sz w:val="24"/>
          <w:szCs w:val="24"/>
        </w:rPr>
        <w:t xml:space="preserve"> </w:t>
      </w:r>
      <w:r w:rsidRPr="008A14B6">
        <w:rPr>
          <w:rFonts w:asciiTheme="minorHAnsi" w:hAnsiTheme="minorHAnsi"/>
          <w:spacing w:val="-1"/>
          <w:sz w:val="24"/>
          <w:szCs w:val="24"/>
        </w:rPr>
        <w:t>hours</w:t>
      </w:r>
      <w:r w:rsidR="001D0589">
        <w:rPr>
          <w:rFonts w:asciiTheme="minorHAnsi" w:hAnsiTheme="minorHAnsi"/>
          <w:spacing w:val="-1"/>
          <w:sz w:val="24"/>
          <w:szCs w:val="24"/>
        </w:rPr>
        <w:t>.</w:t>
      </w:r>
    </w:p>
    <w:p w14:paraId="48696E54" w14:textId="4034C775" w:rsidR="008A14B6" w:rsidRPr="004613F3" w:rsidRDefault="008A14B6" w:rsidP="004613F3">
      <w:pPr>
        <w:pStyle w:val="BodyText"/>
        <w:widowControl w:val="0"/>
        <w:numPr>
          <w:ilvl w:val="0"/>
          <w:numId w:val="13"/>
        </w:numPr>
        <w:tabs>
          <w:tab w:val="left" w:pos="426"/>
        </w:tabs>
        <w:ind w:left="426" w:hanging="426"/>
        <w:rPr>
          <w:rFonts w:asciiTheme="minorHAnsi" w:hAnsiTheme="minorHAnsi"/>
          <w:spacing w:val="-1"/>
          <w:sz w:val="24"/>
          <w:szCs w:val="24"/>
        </w:rPr>
      </w:pPr>
      <w:r w:rsidRPr="008A14B6">
        <w:rPr>
          <w:rFonts w:asciiTheme="minorHAnsi" w:hAnsiTheme="minorHAnsi"/>
          <w:spacing w:val="-1"/>
          <w:sz w:val="24"/>
          <w:szCs w:val="24"/>
        </w:rPr>
        <w:t>Add this</w:t>
      </w:r>
      <w:r w:rsidRPr="004613F3">
        <w:rPr>
          <w:rFonts w:asciiTheme="minorHAnsi" w:hAnsiTheme="minorHAnsi"/>
          <w:spacing w:val="-1"/>
          <w:sz w:val="24"/>
          <w:szCs w:val="24"/>
        </w:rPr>
        <w:t xml:space="preserve"> </w:t>
      </w:r>
      <w:r w:rsidRPr="008A14B6">
        <w:rPr>
          <w:rFonts w:asciiTheme="minorHAnsi" w:hAnsiTheme="minorHAnsi"/>
          <w:spacing w:val="-1"/>
          <w:sz w:val="24"/>
          <w:szCs w:val="24"/>
        </w:rPr>
        <w:t>final</w:t>
      </w:r>
      <w:r w:rsidRPr="004613F3">
        <w:rPr>
          <w:rFonts w:asciiTheme="minorHAnsi" w:hAnsiTheme="minorHAnsi"/>
          <w:spacing w:val="-1"/>
          <w:sz w:val="24"/>
          <w:szCs w:val="24"/>
        </w:rPr>
        <w:t xml:space="preserve"> </w:t>
      </w:r>
      <w:r w:rsidRPr="008A14B6">
        <w:rPr>
          <w:rFonts w:asciiTheme="minorHAnsi" w:hAnsiTheme="minorHAnsi"/>
          <w:spacing w:val="-1"/>
          <w:sz w:val="24"/>
          <w:szCs w:val="24"/>
        </w:rPr>
        <w:t>urine</w:t>
      </w:r>
      <w:r w:rsidRPr="004613F3">
        <w:rPr>
          <w:rFonts w:asciiTheme="minorHAnsi" w:hAnsiTheme="minorHAnsi"/>
          <w:spacing w:val="-1"/>
          <w:sz w:val="24"/>
          <w:szCs w:val="24"/>
        </w:rPr>
        <w:t xml:space="preserve"> </w:t>
      </w:r>
      <w:r w:rsidRPr="008A14B6">
        <w:rPr>
          <w:rFonts w:asciiTheme="minorHAnsi" w:hAnsiTheme="minorHAnsi"/>
          <w:spacing w:val="-1"/>
          <w:sz w:val="24"/>
          <w:szCs w:val="24"/>
        </w:rPr>
        <w:t xml:space="preserve">specimen </w:t>
      </w:r>
      <w:r w:rsidRPr="004613F3">
        <w:rPr>
          <w:rFonts w:asciiTheme="minorHAnsi" w:hAnsiTheme="minorHAnsi"/>
          <w:spacing w:val="-1"/>
          <w:sz w:val="24"/>
          <w:szCs w:val="24"/>
        </w:rPr>
        <w:t>to</w:t>
      </w:r>
      <w:r w:rsidRPr="008A14B6">
        <w:rPr>
          <w:rFonts w:asciiTheme="minorHAnsi" w:hAnsiTheme="minorHAnsi"/>
          <w:spacing w:val="-1"/>
          <w:sz w:val="24"/>
          <w:szCs w:val="24"/>
        </w:rPr>
        <w:t xml:space="preserve"> the</w:t>
      </w:r>
      <w:r w:rsidRPr="004613F3">
        <w:rPr>
          <w:rFonts w:asciiTheme="minorHAnsi" w:hAnsiTheme="minorHAnsi"/>
          <w:spacing w:val="-1"/>
          <w:sz w:val="24"/>
          <w:szCs w:val="24"/>
        </w:rPr>
        <w:t xml:space="preserve"> </w:t>
      </w:r>
      <w:r w:rsidRPr="008A14B6">
        <w:rPr>
          <w:rFonts w:asciiTheme="minorHAnsi" w:hAnsiTheme="minorHAnsi"/>
          <w:spacing w:val="-1"/>
          <w:sz w:val="24"/>
          <w:szCs w:val="24"/>
        </w:rPr>
        <w:t>collection container</w:t>
      </w:r>
      <w:r w:rsidR="001D0589">
        <w:rPr>
          <w:rFonts w:asciiTheme="minorHAnsi" w:hAnsiTheme="minorHAnsi"/>
          <w:spacing w:val="-1"/>
          <w:sz w:val="24"/>
          <w:szCs w:val="24"/>
        </w:rPr>
        <w:t>.</w:t>
      </w:r>
    </w:p>
    <w:p w14:paraId="0FBA5D97" w14:textId="43D4AEFE" w:rsidR="008A14B6" w:rsidRPr="004613F3" w:rsidRDefault="008A14B6" w:rsidP="004613F3">
      <w:pPr>
        <w:pStyle w:val="BodyText"/>
        <w:widowControl w:val="0"/>
        <w:numPr>
          <w:ilvl w:val="0"/>
          <w:numId w:val="13"/>
        </w:numPr>
        <w:tabs>
          <w:tab w:val="left" w:pos="426"/>
        </w:tabs>
        <w:ind w:left="426" w:hanging="426"/>
        <w:rPr>
          <w:rFonts w:asciiTheme="minorHAnsi" w:hAnsiTheme="minorHAnsi"/>
          <w:spacing w:val="-1"/>
          <w:sz w:val="24"/>
          <w:szCs w:val="24"/>
        </w:rPr>
      </w:pPr>
      <w:r w:rsidRPr="008A14B6">
        <w:rPr>
          <w:rFonts w:asciiTheme="minorHAnsi" w:hAnsiTheme="minorHAnsi"/>
          <w:spacing w:val="-1"/>
          <w:sz w:val="24"/>
          <w:szCs w:val="24"/>
        </w:rPr>
        <w:t>Discard</w:t>
      </w:r>
      <w:r w:rsidRPr="004613F3">
        <w:rPr>
          <w:rFonts w:asciiTheme="minorHAnsi" w:hAnsiTheme="minorHAnsi"/>
          <w:spacing w:val="-1"/>
          <w:sz w:val="24"/>
          <w:szCs w:val="24"/>
        </w:rPr>
        <w:t xml:space="preserve"> </w:t>
      </w:r>
      <w:r w:rsidRPr="008A14B6">
        <w:rPr>
          <w:rFonts w:asciiTheme="minorHAnsi" w:hAnsiTheme="minorHAnsi"/>
          <w:spacing w:val="-1"/>
          <w:sz w:val="24"/>
          <w:szCs w:val="24"/>
        </w:rPr>
        <w:t>waste</w:t>
      </w:r>
      <w:r w:rsidRPr="004613F3">
        <w:rPr>
          <w:rFonts w:asciiTheme="minorHAnsi" w:hAnsiTheme="minorHAnsi"/>
          <w:spacing w:val="-1"/>
          <w:sz w:val="24"/>
          <w:szCs w:val="24"/>
        </w:rPr>
        <w:t xml:space="preserve"> </w:t>
      </w:r>
      <w:r w:rsidRPr="008A14B6">
        <w:rPr>
          <w:rFonts w:asciiTheme="minorHAnsi" w:hAnsiTheme="minorHAnsi"/>
          <w:spacing w:val="-1"/>
          <w:sz w:val="24"/>
          <w:szCs w:val="24"/>
        </w:rPr>
        <w:t>as</w:t>
      </w:r>
      <w:r w:rsidRPr="004613F3">
        <w:rPr>
          <w:rFonts w:asciiTheme="minorHAnsi" w:hAnsiTheme="minorHAnsi"/>
          <w:spacing w:val="-1"/>
          <w:sz w:val="24"/>
          <w:szCs w:val="24"/>
        </w:rPr>
        <w:t xml:space="preserve"> </w:t>
      </w:r>
      <w:r w:rsidRPr="008A14B6">
        <w:rPr>
          <w:rFonts w:asciiTheme="minorHAnsi" w:hAnsiTheme="minorHAnsi"/>
          <w:spacing w:val="-1"/>
          <w:sz w:val="24"/>
          <w:szCs w:val="24"/>
        </w:rPr>
        <w:t>contaminated waste</w:t>
      </w:r>
      <w:r w:rsidR="001D0589">
        <w:rPr>
          <w:rFonts w:asciiTheme="minorHAnsi" w:hAnsiTheme="minorHAnsi"/>
          <w:spacing w:val="-1"/>
          <w:sz w:val="24"/>
          <w:szCs w:val="24"/>
        </w:rPr>
        <w:t>.</w:t>
      </w:r>
    </w:p>
    <w:p w14:paraId="7BA531DC" w14:textId="343CF214" w:rsidR="008A14B6" w:rsidRPr="004613F3" w:rsidRDefault="008A14B6" w:rsidP="004613F3">
      <w:pPr>
        <w:pStyle w:val="BodyText"/>
        <w:widowControl w:val="0"/>
        <w:numPr>
          <w:ilvl w:val="0"/>
          <w:numId w:val="13"/>
        </w:numPr>
        <w:tabs>
          <w:tab w:val="left" w:pos="426"/>
        </w:tabs>
        <w:ind w:left="426" w:hanging="426"/>
        <w:rPr>
          <w:rFonts w:asciiTheme="minorHAnsi" w:hAnsiTheme="minorHAnsi"/>
          <w:spacing w:val="-1"/>
          <w:sz w:val="24"/>
          <w:szCs w:val="24"/>
        </w:rPr>
      </w:pPr>
      <w:r w:rsidRPr="008A14B6">
        <w:rPr>
          <w:rFonts w:asciiTheme="minorHAnsi" w:hAnsiTheme="minorHAnsi"/>
          <w:spacing w:val="-1"/>
          <w:sz w:val="24"/>
          <w:szCs w:val="24"/>
        </w:rPr>
        <w:t xml:space="preserve">Record </w:t>
      </w:r>
      <w:r w:rsidRPr="004613F3">
        <w:rPr>
          <w:rFonts w:asciiTheme="minorHAnsi" w:hAnsiTheme="minorHAnsi"/>
          <w:spacing w:val="-1"/>
          <w:sz w:val="24"/>
          <w:szCs w:val="24"/>
        </w:rPr>
        <w:t xml:space="preserve">on </w:t>
      </w:r>
      <w:r w:rsidRPr="008A14B6">
        <w:rPr>
          <w:rFonts w:asciiTheme="minorHAnsi" w:hAnsiTheme="minorHAnsi"/>
          <w:spacing w:val="-1"/>
          <w:sz w:val="24"/>
          <w:szCs w:val="24"/>
        </w:rPr>
        <w:t>the</w:t>
      </w:r>
      <w:r w:rsidRPr="004613F3">
        <w:rPr>
          <w:rFonts w:asciiTheme="minorHAnsi" w:hAnsiTheme="minorHAnsi"/>
          <w:spacing w:val="-1"/>
          <w:sz w:val="24"/>
          <w:szCs w:val="24"/>
        </w:rPr>
        <w:t xml:space="preserve"> </w:t>
      </w:r>
      <w:r w:rsidRPr="008A14B6">
        <w:rPr>
          <w:rFonts w:asciiTheme="minorHAnsi" w:hAnsiTheme="minorHAnsi"/>
          <w:spacing w:val="-1"/>
          <w:sz w:val="24"/>
          <w:szCs w:val="24"/>
        </w:rPr>
        <w:t>container</w:t>
      </w:r>
      <w:r w:rsidRPr="004613F3">
        <w:rPr>
          <w:rFonts w:asciiTheme="minorHAnsi" w:hAnsiTheme="minorHAnsi"/>
          <w:spacing w:val="-1"/>
          <w:sz w:val="24"/>
          <w:szCs w:val="24"/>
        </w:rPr>
        <w:t xml:space="preserve"> the </w:t>
      </w:r>
      <w:r w:rsidRPr="008A14B6">
        <w:rPr>
          <w:rFonts w:asciiTheme="minorHAnsi" w:hAnsiTheme="minorHAnsi"/>
          <w:spacing w:val="-1"/>
          <w:sz w:val="24"/>
          <w:szCs w:val="24"/>
        </w:rPr>
        <w:t>time</w:t>
      </w:r>
      <w:r w:rsidRPr="004613F3">
        <w:rPr>
          <w:rFonts w:asciiTheme="minorHAnsi" w:hAnsiTheme="minorHAnsi"/>
          <w:spacing w:val="-1"/>
          <w:sz w:val="24"/>
          <w:szCs w:val="24"/>
        </w:rPr>
        <w:t xml:space="preserve"> </w:t>
      </w:r>
      <w:r w:rsidRPr="008A14B6">
        <w:rPr>
          <w:rFonts w:asciiTheme="minorHAnsi" w:hAnsiTheme="minorHAnsi"/>
          <w:spacing w:val="-1"/>
          <w:sz w:val="24"/>
          <w:szCs w:val="24"/>
        </w:rPr>
        <w:t>that</w:t>
      </w:r>
      <w:r w:rsidRPr="004613F3">
        <w:rPr>
          <w:rFonts w:asciiTheme="minorHAnsi" w:hAnsiTheme="minorHAnsi"/>
          <w:spacing w:val="-1"/>
          <w:sz w:val="24"/>
          <w:szCs w:val="24"/>
        </w:rPr>
        <w:t xml:space="preserve"> 24 h</w:t>
      </w:r>
      <w:r w:rsidR="00E101C6" w:rsidRPr="004613F3">
        <w:rPr>
          <w:rFonts w:asciiTheme="minorHAnsi" w:hAnsiTheme="minorHAnsi"/>
          <w:spacing w:val="-1"/>
          <w:sz w:val="24"/>
          <w:szCs w:val="24"/>
        </w:rPr>
        <w:t>ou</w:t>
      </w:r>
      <w:r w:rsidRPr="004613F3">
        <w:rPr>
          <w:rFonts w:asciiTheme="minorHAnsi" w:hAnsiTheme="minorHAnsi"/>
          <w:spacing w:val="-1"/>
          <w:sz w:val="24"/>
          <w:szCs w:val="24"/>
        </w:rPr>
        <w:t xml:space="preserve">r </w:t>
      </w:r>
      <w:r w:rsidRPr="008A14B6">
        <w:rPr>
          <w:rFonts w:asciiTheme="minorHAnsi" w:hAnsiTheme="minorHAnsi"/>
          <w:spacing w:val="-1"/>
          <w:sz w:val="24"/>
          <w:szCs w:val="24"/>
        </w:rPr>
        <w:t>urine</w:t>
      </w:r>
      <w:r w:rsidRPr="004613F3">
        <w:rPr>
          <w:rFonts w:asciiTheme="minorHAnsi" w:hAnsiTheme="minorHAnsi"/>
          <w:spacing w:val="-1"/>
          <w:sz w:val="24"/>
          <w:szCs w:val="24"/>
        </w:rPr>
        <w:t xml:space="preserve"> </w:t>
      </w:r>
      <w:r w:rsidRPr="008A14B6">
        <w:rPr>
          <w:rFonts w:asciiTheme="minorHAnsi" w:hAnsiTheme="minorHAnsi"/>
          <w:spacing w:val="-1"/>
          <w:sz w:val="24"/>
          <w:szCs w:val="24"/>
        </w:rPr>
        <w:t>collection</w:t>
      </w:r>
      <w:r w:rsidRPr="004613F3">
        <w:rPr>
          <w:rFonts w:asciiTheme="minorHAnsi" w:hAnsiTheme="minorHAnsi"/>
          <w:spacing w:val="-1"/>
          <w:sz w:val="24"/>
          <w:szCs w:val="24"/>
        </w:rPr>
        <w:t xml:space="preserve"> </w:t>
      </w:r>
      <w:r w:rsidRPr="008A14B6">
        <w:rPr>
          <w:rFonts w:asciiTheme="minorHAnsi" w:hAnsiTheme="minorHAnsi"/>
          <w:spacing w:val="-1"/>
          <w:sz w:val="24"/>
          <w:szCs w:val="24"/>
        </w:rPr>
        <w:t>was</w:t>
      </w:r>
      <w:r w:rsidRPr="004613F3">
        <w:rPr>
          <w:rFonts w:asciiTheme="minorHAnsi" w:hAnsiTheme="minorHAnsi"/>
          <w:spacing w:val="-1"/>
          <w:sz w:val="24"/>
          <w:szCs w:val="24"/>
        </w:rPr>
        <w:t xml:space="preserve"> </w:t>
      </w:r>
      <w:r w:rsidRPr="008A14B6">
        <w:rPr>
          <w:rFonts w:asciiTheme="minorHAnsi" w:hAnsiTheme="minorHAnsi"/>
          <w:spacing w:val="-1"/>
          <w:sz w:val="24"/>
          <w:szCs w:val="24"/>
        </w:rPr>
        <w:t>completed</w:t>
      </w:r>
      <w:r w:rsidR="001D0589">
        <w:rPr>
          <w:rFonts w:asciiTheme="minorHAnsi" w:hAnsiTheme="minorHAnsi"/>
          <w:spacing w:val="-1"/>
          <w:sz w:val="24"/>
          <w:szCs w:val="24"/>
        </w:rPr>
        <w:t>.</w:t>
      </w:r>
    </w:p>
    <w:p w14:paraId="0B76B41E" w14:textId="67FBBA86" w:rsidR="008A14B6" w:rsidRPr="004613F3" w:rsidRDefault="008A14B6" w:rsidP="004613F3">
      <w:pPr>
        <w:pStyle w:val="BodyText"/>
        <w:widowControl w:val="0"/>
        <w:numPr>
          <w:ilvl w:val="0"/>
          <w:numId w:val="13"/>
        </w:numPr>
        <w:tabs>
          <w:tab w:val="left" w:pos="426"/>
        </w:tabs>
        <w:ind w:left="426" w:hanging="426"/>
        <w:rPr>
          <w:rFonts w:asciiTheme="minorHAnsi" w:hAnsiTheme="minorHAnsi"/>
          <w:spacing w:val="-1"/>
          <w:sz w:val="24"/>
          <w:szCs w:val="24"/>
        </w:rPr>
      </w:pPr>
      <w:r w:rsidRPr="008A14B6">
        <w:rPr>
          <w:rFonts w:asciiTheme="minorHAnsi" w:hAnsiTheme="minorHAnsi"/>
          <w:spacing w:val="-1"/>
          <w:sz w:val="24"/>
          <w:szCs w:val="24"/>
        </w:rPr>
        <w:t xml:space="preserve">Contact Central Equipment and Courier Service on (02) 6204 7171 and request a courier </w:t>
      </w:r>
      <w:r w:rsidRPr="008A14B6">
        <w:rPr>
          <w:rFonts w:asciiTheme="minorHAnsi" w:hAnsiTheme="minorHAnsi"/>
          <w:spacing w:val="-1"/>
          <w:sz w:val="24"/>
          <w:szCs w:val="24"/>
        </w:rPr>
        <w:lastRenderedPageBreak/>
        <w:t>to collect specimen</w:t>
      </w:r>
      <w:r w:rsidR="00E101C6">
        <w:rPr>
          <w:rFonts w:asciiTheme="minorHAnsi" w:hAnsiTheme="minorHAnsi"/>
          <w:spacing w:val="-1"/>
          <w:sz w:val="24"/>
          <w:szCs w:val="24"/>
        </w:rPr>
        <w:t xml:space="preserve"> and take to pathology</w:t>
      </w:r>
      <w:r w:rsidR="001D0589">
        <w:rPr>
          <w:rFonts w:asciiTheme="minorHAnsi" w:hAnsiTheme="minorHAnsi"/>
          <w:spacing w:val="-1"/>
          <w:sz w:val="24"/>
          <w:szCs w:val="24"/>
        </w:rPr>
        <w:t>.</w:t>
      </w:r>
    </w:p>
    <w:p w14:paraId="63E8ABA7" w14:textId="77777777" w:rsidR="008A14B6" w:rsidRPr="004613F3" w:rsidRDefault="008A14B6" w:rsidP="004613F3">
      <w:pPr>
        <w:pStyle w:val="BodyText"/>
        <w:widowControl w:val="0"/>
        <w:numPr>
          <w:ilvl w:val="0"/>
          <w:numId w:val="13"/>
        </w:numPr>
        <w:tabs>
          <w:tab w:val="left" w:pos="426"/>
        </w:tabs>
        <w:ind w:left="426" w:hanging="426"/>
        <w:rPr>
          <w:rFonts w:asciiTheme="minorHAnsi" w:hAnsiTheme="minorHAnsi"/>
          <w:spacing w:val="-1"/>
          <w:sz w:val="24"/>
          <w:szCs w:val="24"/>
        </w:rPr>
      </w:pPr>
      <w:r w:rsidRPr="008A14B6">
        <w:rPr>
          <w:rFonts w:asciiTheme="minorHAnsi" w:hAnsiTheme="minorHAnsi"/>
          <w:spacing w:val="-1"/>
          <w:sz w:val="24"/>
          <w:szCs w:val="24"/>
        </w:rPr>
        <w:t>Record the</w:t>
      </w:r>
      <w:r w:rsidRPr="004613F3">
        <w:rPr>
          <w:rFonts w:asciiTheme="minorHAnsi" w:hAnsiTheme="minorHAnsi"/>
          <w:spacing w:val="-1"/>
          <w:sz w:val="24"/>
          <w:szCs w:val="24"/>
        </w:rPr>
        <w:t xml:space="preserve"> </w:t>
      </w:r>
      <w:r w:rsidRPr="008A14B6">
        <w:rPr>
          <w:rFonts w:asciiTheme="minorHAnsi" w:hAnsiTheme="minorHAnsi"/>
          <w:spacing w:val="-1"/>
          <w:sz w:val="24"/>
          <w:szCs w:val="24"/>
        </w:rPr>
        <w:t>relevant</w:t>
      </w:r>
      <w:r w:rsidRPr="004613F3">
        <w:rPr>
          <w:rFonts w:asciiTheme="minorHAnsi" w:hAnsiTheme="minorHAnsi"/>
          <w:spacing w:val="-1"/>
          <w:sz w:val="24"/>
          <w:szCs w:val="24"/>
        </w:rPr>
        <w:t xml:space="preserve"> </w:t>
      </w:r>
      <w:r w:rsidRPr="008A14B6">
        <w:rPr>
          <w:rFonts w:asciiTheme="minorHAnsi" w:hAnsiTheme="minorHAnsi"/>
          <w:spacing w:val="-1"/>
          <w:sz w:val="24"/>
          <w:szCs w:val="24"/>
        </w:rPr>
        <w:t>details</w:t>
      </w:r>
      <w:r w:rsidRPr="004613F3">
        <w:rPr>
          <w:rFonts w:asciiTheme="minorHAnsi" w:hAnsiTheme="minorHAnsi"/>
          <w:spacing w:val="-1"/>
          <w:sz w:val="24"/>
          <w:szCs w:val="24"/>
        </w:rPr>
        <w:t xml:space="preserve"> </w:t>
      </w:r>
      <w:r w:rsidRPr="008A14B6">
        <w:rPr>
          <w:rFonts w:asciiTheme="minorHAnsi" w:hAnsiTheme="minorHAnsi"/>
          <w:spacing w:val="-1"/>
          <w:sz w:val="24"/>
          <w:szCs w:val="24"/>
        </w:rPr>
        <w:t>in the</w:t>
      </w:r>
      <w:r w:rsidRPr="004613F3">
        <w:rPr>
          <w:rFonts w:asciiTheme="minorHAnsi" w:hAnsiTheme="minorHAnsi"/>
          <w:spacing w:val="-1"/>
          <w:sz w:val="24"/>
          <w:szCs w:val="24"/>
        </w:rPr>
        <w:t xml:space="preserve"> </w:t>
      </w:r>
      <w:r w:rsidRPr="008A14B6">
        <w:rPr>
          <w:rFonts w:asciiTheme="minorHAnsi" w:hAnsiTheme="minorHAnsi"/>
          <w:spacing w:val="-1"/>
          <w:sz w:val="24"/>
          <w:szCs w:val="24"/>
        </w:rPr>
        <w:t>patient's</w:t>
      </w:r>
      <w:r w:rsidRPr="004613F3">
        <w:rPr>
          <w:rFonts w:asciiTheme="minorHAnsi" w:hAnsiTheme="minorHAnsi"/>
          <w:spacing w:val="-1"/>
          <w:sz w:val="24"/>
          <w:szCs w:val="24"/>
        </w:rPr>
        <w:t xml:space="preserve"> </w:t>
      </w:r>
      <w:r w:rsidRPr="008A14B6">
        <w:rPr>
          <w:rFonts w:asciiTheme="minorHAnsi" w:hAnsiTheme="minorHAnsi"/>
          <w:spacing w:val="-1"/>
          <w:sz w:val="24"/>
          <w:szCs w:val="24"/>
        </w:rPr>
        <w:t>clinical</w:t>
      </w:r>
      <w:r w:rsidRPr="004613F3">
        <w:rPr>
          <w:rFonts w:asciiTheme="minorHAnsi" w:hAnsiTheme="minorHAnsi"/>
          <w:spacing w:val="-1"/>
          <w:sz w:val="24"/>
          <w:szCs w:val="24"/>
        </w:rPr>
        <w:t xml:space="preserve"> </w:t>
      </w:r>
      <w:r w:rsidRPr="008A14B6">
        <w:rPr>
          <w:rFonts w:asciiTheme="minorHAnsi" w:hAnsiTheme="minorHAnsi"/>
          <w:spacing w:val="-1"/>
          <w:sz w:val="24"/>
          <w:szCs w:val="24"/>
        </w:rPr>
        <w:t>record.</w:t>
      </w:r>
    </w:p>
    <w:p w14:paraId="700E0DD1" w14:textId="77777777" w:rsidR="008A14B6" w:rsidRDefault="008A14B6" w:rsidP="008A14B6">
      <w:pPr>
        <w:tabs>
          <w:tab w:val="left" w:pos="426"/>
        </w:tabs>
        <w:spacing w:before="3"/>
        <w:ind w:left="426" w:hanging="426"/>
        <w:rPr>
          <w:rFonts w:asciiTheme="minorHAnsi" w:eastAsia="Calibri" w:hAnsiTheme="minorHAnsi" w:cs="Calibri"/>
          <w:sz w:val="22"/>
          <w:szCs w:val="22"/>
        </w:rPr>
      </w:pPr>
    </w:p>
    <w:tbl>
      <w:tblPr>
        <w:tblStyle w:val="TableGrid"/>
        <w:tblW w:w="0" w:type="auto"/>
        <w:jc w:val="center"/>
        <w:tblLook w:val="04A0" w:firstRow="1" w:lastRow="0" w:firstColumn="1" w:lastColumn="0" w:noHBand="0" w:noVBand="1"/>
      </w:tblPr>
      <w:tblGrid>
        <w:gridCol w:w="9060"/>
      </w:tblGrid>
      <w:tr w:rsidR="008A14B6" w14:paraId="1C297FBE" w14:textId="77777777" w:rsidTr="008A14B6">
        <w:trPr>
          <w:jc w:val="center"/>
        </w:trPr>
        <w:tc>
          <w:tcPr>
            <w:tcW w:w="9286" w:type="dxa"/>
            <w:shd w:val="clear" w:color="auto" w:fill="FFFFFF" w:themeFill="background1"/>
          </w:tcPr>
          <w:p w14:paraId="6634F732" w14:textId="77777777" w:rsidR="008A14B6" w:rsidRPr="00E101C6" w:rsidRDefault="008A14B6" w:rsidP="008A14B6">
            <w:pPr>
              <w:ind w:right="428"/>
              <w:rPr>
                <w:rFonts w:eastAsia="Calibri" w:cs="Calibri"/>
                <w:szCs w:val="24"/>
              </w:rPr>
            </w:pPr>
            <w:r w:rsidRPr="00E101C6">
              <w:rPr>
                <w:b/>
                <w:spacing w:val="-1"/>
                <w:szCs w:val="24"/>
              </w:rPr>
              <w:t xml:space="preserve">Alert: </w:t>
            </w:r>
            <w:r w:rsidRPr="00E101C6">
              <w:rPr>
                <w:spacing w:val="-1"/>
                <w:szCs w:val="24"/>
              </w:rPr>
              <w:t>If</w:t>
            </w:r>
            <w:r w:rsidRPr="00E101C6">
              <w:rPr>
                <w:szCs w:val="24"/>
              </w:rPr>
              <w:t xml:space="preserve"> a</w:t>
            </w:r>
            <w:r w:rsidRPr="00E101C6">
              <w:rPr>
                <w:spacing w:val="-2"/>
                <w:szCs w:val="24"/>
              </w:rPr>
              <w:t xml:space="preserve"> </w:t>
            </w:r>
            <w:r w:rsidRPr="00E101C6">
              <w:rPr>
                <w:spacing w:val="-1"/>
                <w:szCs w:val="24"/>
              </w:rPr>
              <w:t>sample</w:t>
            </w:r>
            <w:r w:rsidRPr="00E101C6">
              <w:rPr>
                <w:spacing w:val="-2"/>
                <w:szCs w:val="24"/>
              </w:rPr>
              <w:t xml:space="preserve"> </w:t>
            </w:r>
            <w:r w:rsidRPr="00E101C6">
              <w:rPr>
                <w:szCs w:val="24"/>
              </w:rPr>
              <w:t xml:space="preserve">of </w:t>
            </w:r>
            <w:r w:rsidRPr="00E101C6">
              <w:rPr>
                <w:spacing w:val="-1"/>
                <w:szCs w:val="24"/>
              </w:rPr>
              <w:t>urine</w:t>
            </w:r>
            <w:r w:rsidRPr="00E101C6">
              <w:rPr>
                <w:spacing w:val="-2"/>
                <w:szCs w:val="24"/>
              </w:rPr>
              <w:t xml:space="preserve"> </w:t>
            </w:r>
            <w:r w:rsidRPr="00E101C6">
              <w:rPr>
                <w:spacing w:val="-1"/>
                <w:szCs w:val="24"/>
              </w:rPr>
              <w:t>is</w:t>
            </w:r>
            <w:r w:rsidRPr="00E101C6">
              <w:rPr>
                <w:szCs w:val="24"/>
              </w:rPr>
              <w:t xml:space="preserve"> </w:t>
            </w:r>
            <w:r w:rsidRPr="00E101C6">
              <w:rPr>
                <w:spacing w:val="-1"/>
                <w:szCs w:val="24"/>
              </w:rPr>
              <w:t>accidentally</w:t>
            </w:r>
            <w:r w:rsidRPr="00E101C6">
              <w:rPr>
                <w:spacing w:val="1"/>
                <w:szCs w:val="24"/>
              </w:rPr>
              <w:t xml:space="preserve"> </w:t>
            </w:r>
            <w:r w:rsidRPr="00E101C6">
              <w:rPr>
                <w:spacing w:val="-1"/>
                <w:szCs w:val="24"/>
              </w:rPr>
              <w:t>discarded during</w:t>
            </w:r>
            <w:r w:rsidRPr="00E101C6">
              <w:rPr>
                <w:szCs w:val="24"/>
              </w:rPr>
              <w:t xml:space="preserve"> </w:t>
            </w:r>
            <w:r w:rsidRPr="00E101C6">
              <w:rPr>
                <w:spacing w:val="-1"/>
                <w:szCs w:val="24"/>
              </w:rPr>
              <w:t>the</w:t>
            </w:r>
            <w:r w:rsidRPr="00E101C6">
              <w:rPr>
                <w:spacing w:val="1"/>
                <w:szCs w:val="24"/>
              </w:rPr>
              <w:t xml:space="preserve"> </w:t>
            </w:r>
            <w:r w:rsidRPr="00E101C6">
              <w:rPr>
                <w:spacing w:val="-1"/>
                <w:szCs w:val="24"/>
              </w:rPr>
              <w:t>24</w:t>
            </w:r>
            <w:r w:rsidRPr="00E101C6">
              <w:rPr>
                <w:spacing w:val="1"/>
                <w:szCs w:val="24"/>
              </w:rPr>
              <w:t xml:space="preserve"> </w:t>
            </w:r>
            <w:r w:rsidRPr="00E101C6">
              <w:rPr>
                <w:spacing w:val="-1"/>
                <w:szCs w:val="24"/>
              </w:rPr>
              <w:t>hour</w:t>
            </w:r>
            <w:r w:rsidRPr="00E101C6">
              <w:rPr>
                <w:szCs w:val="24"/>
              </w:rPr>
              <w:t xml:space="preserve"> </w:t>
            </w:r>
            <w:r w:rsidRPr="00E101C6">
              <w:rPr>
                <w:spacing w:val="-1"/>
                <w:szCs w:val="24"/>
              </w:rPr>
              <w:t>period,</w:t>
            </w:r>
            <w:r w:rsidRPr="00E101C6">
              <w:rPr>
                <w:szCs w:val="24"/>
              </w:rPr>
              <w:t xml:space="preserve"> </w:t>
            </w:r>
            <w:r w:rsidRPr="00E101C6">
              <w:rPr>
                <w:spacing w:val="-1"/>
                <w:szCs w:val="24"/>
              </w:rPr>
              <w:t>then the</w:t>
            </w:r>
            <w:r w:rsidRPr="00E101C6">
              <w:rPr>
                <w:spacing w:val="-2"/>
                <w:szCs w:val="24"/>
              </w:rPr>
              <w:t xml:space="preserve"> </w:t>
            </w:r>
            <w:r w:rsidRPr="00E101C6">
              <w:rPr>
                <w:spacing w:val="-1"/>
                <w:szCs w:val="24"/>
              </w:rPr>
              <w:t>collection</w:t>
            </w:r>
            <w:r w:rsidRPr="00E101C6">
              <w:rPr>
                <w:spacing w:val="57"/>
                <w:szCs w:val="24"/>
              </w:rPr>
              <w:t xml:space="preserve"> </w:t>
            </w:r>
            <w:r w:rsidRPr="00E101C6">
              <w:rPr>
                <w:szCs w:val="24"/>
              </w:rPr>
              <w:t>must</w:t>
            </w:r>
            <w:r w:rsidRPr="00E101C6">
              <w:rPr>
                <w:spacing w:val="1"/>
                <w:szCs w:val="24"/>
              </w:rPr>
              <w:t xml:space="preserve"> </w:t>
            </w:r>
            <w:r w:rsidRPr="00E101C6">
              <w:rPr>
                <w:spacing w:val="-2"/>
                <w:szCs w:val="24"/>
              </w:rPr>
              <w:t>be</w:t>
            </w:r>
            <w:r w:rsidRPr="00E101C6">
              <w:rPr>
                <w:spacing w:val="1"/>
                <w:szCs w:val="24"/>
              </w:rPr>
              <w:t xml:space="preserve"> </w:t>
            </w:r>
            <w:r w:rsidRPr="00E101C6">
              <w:rPr>
                <w:spacing w:val="-1"/>
                <w:szCs w:val="24"/>
              </w:rPr>
              <w:t>started again</w:t>
            </w:r>
            <w:r w:rsidRPr="00E101C6">
              <w:rPr>
                <w:spacing w:val="-3"/>
                <w:szCs w:val="24"/>
              </w:rPr>
              <w:t xml:space="preserve"> </w:t>
            </w:r>
            <w:r w:rsidRPr="00E101C6">
              <w:rPr>
                <w:spacing w:val="-1"/>
                <w:szCs w:val="24"/>
              </w:rPr>
              <w:t>with</w:t>
            </w:r>
            <w:r w:rsidRPr="00E101C6">
              <w:rPr>
                <w:spacing w:val="-3"/>
                <w:szCs w:val="24"/>
              </w:rPr>
              <w:t xml:space="preserve"> </w:t>
            </w:r>
            <w:r w:rsidRPr="00E101C6">
              <w:rPr>
                <w:szCs w:val="24"/>
              </w:rPr>
              <w:t xml:space="preserve">a </w:t>
            </w:r>
            <w:r w:rsidRPr="00E101C6">
              <w:rPr>
                <w:spacing w:val="-1"/>
                <w:szCs w:val="24"/>
              </w:rPr>
              <w:t>new</w:t>
            </w:r>
            <w:r w:rsidRPr="00E101C6">
              <w:rPr>
                <w:spacing w:val="1"/>
                <w:szCs w:val="24"/>
              </w:rPr>
              <w:t xml:space="preserve"> </w:t>
            </w:r>
            <w:r w:rsidRPr="00E101C6">
              <w:rPr>
                <w:spacing w:val="-1"/>
                <w:szCs w:val="24"/>
              </w:rPr>
              <w:t>specimen container.</w:t>
            </w:r>
          </w:p>
          <w:p w14:paraId="18FC2523" w14:textId="77777777" w:rsidR="008A14B6" w:rsidRPr="00BD688B" w:rsidRDefault="008A14B6" w:rsidP="008A14B6">
            <w:pPr>
              <w:tabs>
                <w:tab w:val="left" w:pos="426"/>
              </w:tabs>
              <w:spacing w:before="3"/>
              <w:rPr>
                <w:rFonts w:asciiTheme="minorHAnsi" w:eastAsia="Calibri" w:hAnsiTheme="minorHAnsi" w:cs="Calibri"/>
                <w:sz w:val="22"/>
                <w:szCs w:val="22"/>
              </w:rPr>
            </w:pPr>
            <w:r w:rsidRPr="00E101C6">
              <w:rPr>
                <w:spacing w:val="-1"/>
                <w:szCs w:val="24"/>
              </w:rPr>
              <w:t>Where</w:t>
            </w:r>
            <w:r w:rsidRPr="00E101C6">
              <w:rPr>
                <w:spacing w:val="1"/>
                <w:szCs w:val="24"/>
              </w:rPr>
              <w:t xml:space="preserve"> </w:t>
            </w:r>
            <w:r w:rsidRPr="00E101C6">
              <w:rPr>
                <w:spacing w:val="-1"/>
                <w:szCs w:val="24"/>
              </w:rPr>
              <w:t>repeat</w:t>
            </w:r>
            <w:r w:rsidRPr="00E101C6">
              <w:rPr>
                <w:spacing w:val="-2"/>
                <w:szCs w:val="24"/>
              </w:rPr>
              <w:t xml:space="preserve"> </w:t>
            </w:r>
            <w:r w:rsidRPr="00E101C6">
              <w:rPr>
                <w:spacing w:val="-1"/>
                <w:szCs w:val="24"/>
              </w:rPr>
              <w:t>specimen</w:t>
            </w:r>
            <w:r w:rsidRPr="00E101C6">
              <w:rPr>
                <w:spacing w:val="-3"/>
                <w:szCs w:val="24"/>
              </w:rPr>
              <w:t xml:space="preserve"> </w:t>
            </w:r>
            <w:r w:rsidRPr="00E101C6">
              <w:rPr>
                <w:spacing w:val="-1"/>
                <w:szCs w:val="24"/>
              </w:rPr>
              <w:t>collection</w:t>
            </w:r>
            <w:r w:rsidRPr="00E101C6">
              <w:rPr>
                <w:spacing w:val="-3"/>
                <w:szCs w:val="24"/>
              </w:rPr>
              <w:t xml:space="preserve"> </w:t>
            </w:r>
            <w:r w:rsidRPr="00E101C6">
              <w:rPr>
                <w:spacing w:val="-1"/>
                <w:szCs w:val="24"/>
              </w:rPr>
              <w:t>is</w:t>
            </w:r>
            <w:r w:rsidRPr="00E101C6">
              <w:rPr>
                <w:szCs w:val="24"/>
              </w:rPr>
              <w:t xml:space="preserve"> </w:t>
            </w:r>
            <w:r w:rsidRPr="00E101C6">
              <w:rPr>
                <w:spacing w:val="-1"/>
                <w:szCs w:val="24"/>
              </w:rPr>
              <w:t>required,</w:t>
            </w:r>
            <w:r w:rsidRPr="00E101C6">
              <w:rPr>
                <w:spacing w:val="-2"/>
                <w:szCs w:val="24"/>
              </w:rPr>
              <w:t xml:space="preserve"> </w:t>
            </w:r>
            <w:r w:rsidRPr="00E101C6">
              <w:rPr>
                <w:spacing w:val="-1"/>
                <w:szCs w:val="24"/>
              </w:rPr>
              <w:t>that</w:t>
            </w:r>
            <w:r w:rsidRPr="00E101C6">
              <w:rPr>
                <w:spacing w:val="1"/>
                <w:szCs w:val="24"/>
              </w:rPr>
              <w:t xml:space="preserve"> </w:t>
            </w:r>
            <w:r w:rsidRPr="00E101C6">
              <w:rPr>
                <w:spacing w:val="-2"/>
                <w:szCs w:val="24"/>
              </w:rPr>
              <w:t xml:space="preserve">is </w:t>
            </w:r>
            <w:r w:rsidRPr="00E101C6">
              <w:rPr>
                <w:spacing w:val="-1"/>
                <w:szCs w:val="24"/>
              </w:rPr>
              <w:t>unrelated to ongoing</w:t>
            </w:r>
            <w:r w:rsidRPr="00E101C6">
              <w:rPr>
                <w:szCs w:val="24"/>
              </w:rPr>
              <w:t xml:space="preserve"> </w:t>
            </w:r>
            <w:r w:rsidRPr="00E101C6">
              <w:rPr>
                <w:spacing w:val="-1"/>
                <w:szCs w:val="24"/>
              </w:rPr>
              <w:t>diagnostic</w:t>
            </w:r>
            <w:r w:rsidRPr="00E101C6">
              <w:rPr>
                <w:spacing w:val="-2"/>
                <w:szCs w:val="24"/>
              </w:rPr>
              <w:t xml:space="preserve"> </w:t>
            </w:r>
            <w:r w:rsidRPr="00E101C6">
              <w:rPr>
                <w:spacing w:val="-1"/>
                <w:szCs w:val="24"/>
              </w:rPr>
              <w:t>requirements;</w:t>
            </w:r>
            <w:r w:rsidRPr="00E101C6">
              <w:rPr>
                <w:spacing w:val="73"/>
                <w:szCs w:val="24"/>
              </w:rPr>
              <w:t xml:space="preserve"> </w:t>
            </w:r>
            <w:r w:rsidRPr="00E101C6">
              <w:rPr>
                <w:spacing w:val="-1"/>
                <w:szCs w:val="24"/>
              </w:rPr>
              <w:t>these</w:t>
            </w:r>
            <w:r w:rsidRPr="00E101C6">
              <w:rPr>
                <w:spacing w:val="1"/>
                <w:szCs w:val="24"/>
              </w:rPr>
              <w:t xml:space="preserve"> </w:t>
            </w:r>
            <w:r w:rsidRPr="00E101C6">
              <w:rPr>
                <w:spacing w:val="-2"/>
                <w:szCs w:val="24"/>
              </w:rPr>
              <w:t>are</w:t>
            </w:r>
            <w:r w:rsidRPr="00E101C6">
              <w:rPr>
                <w:spacing w:val="1"/>
                <w:szCs w:val="24"/>
              </w:rPr>
              <w:t xml:space="preserve"> </w:t>
            </w:r>
            <w:r w:rsidRPr="00E101C6">
              <w:rPr>
                <w:spacing w:val="-1"/>
                <w:szCs w:val="24"/>
              </w:rPr>
              <w:t>to</w:t>
            </w:r>
            <w:r w:rsidRPr="00E101C6">
              <w:rPr>
                <w:spacing w:val="1"/>
                <w:szCs w:val="24"/>
              </w:rPr>
              <w:t xml:space="preserve"> </w:t>
            </w:r>
            <w:r w:rsidRPr="00E101C6">
              <w:rPr>
                <w:spacing w:val="-2"/>
                <w:szCs w:val="24"/>
              </w:rPr>
              <w:t>be</w:t>
            </w:r>
            <w:r w:rsidRPr="00E101C6">
              <w:rPr>
                <w:spacing w:val="1"/>
                <w:szCs w:val="24"/>
              </w:rPr>
              <w:t xml:space="preserve"> </w:t>
            </w:r>
            <w:r w:rsidRPr="00E101C6">
              <w:rPr>
                <w:spacing w:val="-1"/>
                <w:szCs w:val="24"/>
              </w:rPr>
              <w:t>entered</w:t>
            </w:r>
            <w:r w:rsidRPr="00E101C6">
              <w:rPr>
                <w:spacing w:val="-3"/>
                <w:szCs w:val="24"/>
              </w:rPr>
              <w:t xml:space="preserve"> </w:t>
            </w:r>
            <w:r w:rsidRPr="00E101C6">
              <w:rPr>
                <w:szCs w:val="24"/>
              </w:rPr>
              <w:t>via RISKMAN reporting system.</w:t>
            </w:r>
          </w:p>
        </w:tc>
      </w:tr>
    </w:tbl>
    <w:p w14:paraId="2F51A89F" w14:textId="77777777" w:rsidR="007B6904" w:rsidRPr="00931B93" w:rsidRDefault="00931B93" w:rsidP="007B6904">
      <w:pPr>
        <w:rPr>
          <w:rFonts w:cs="Arial"/>
          <w:i/>
          <w:szCs w:val="24"/>
        </w:rPr>
      </w:pPr>
      <w:r>
        <w:rPr>
          <w:rFonts w:cs="Arial"/>
          <w:i/>
          <w:szCs w:val="24"/>
        </w:rPr>
        <w:t xml:space="preserve"> </w:t>
      </w:r>
    </w:p>
    <w:p w14:paraId="2F51A8A0" w14:textId="77777777" w:rsidR="007B6904" w:rsidRDefault="00137B2F" w:rsidP="007B6904">
      <w:pPr>
        <w:jc w:val="right"/>
        <w:rPr>
          <w:rFonts w:cs="Arial"/>
          <w:i/>
          <w:szCs w:val="24"/>
        </w:rPr>
      </w:pPr>
      <w:hyperlink w:anchor="Contents" w:history="1">
        <w:r w:rsidR="007B6904" w:rsidRPr="00590902">
          <w:rPr>
            <w:rStyle w:val="Hyperlink"/>
            <w:rFonts w:cs="Arial"/>
            <w:i/>
            <w:szCs w:val="24"/>
          </w:rPr>
          <w:t>Back to Table of Contents</w:t>
        </w:r>
      </w:hyperlink>
      <w:r w:rsidR="007B6904">
        <w:rPr>
          <w:rFonts w:cs="Arial"/>
          <w:i/>
          <w:szCs w:val="24"/>
        </w:rPr>
        <w:t xml:space="preserve"> </w:t>
      </w:r>
    </w:p>
    <w:p w14:paraId="2F51A8A1" w14:textId="77777777" w:rsidR="007B6904" w:rsidRDefault="007B6904" w:rsidP="007B6904">
      <w:pPr>
        <w:pStyle w:val="ProcedureTemplate"/>
        <w:framePr w:wrap="around"/>
      </w:pPr>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2F51A8A3" w14:textId="77777777" w:rsidTr="0074223E">
        <w:trPr>
          <w:cantSplit/>
          <w:trHeight w:val="285"/>
        </w:trPr>
        <w:tc>
          <w:tcPr>
            <w:tcW w:w="9158" w:type="dxa"/>
            <w:shd w:val="clear" w:color="auto" w:fill="A6A6A6" w:themeFill="background1" w:themeFillShade="A6"/>
          </w:tcPr>
          <w:p w14:paraId="2F51A8A2" w14:textId="710BD830" w:rsidR="007B6904" w:rsidRPr="003D2D06" w:rsidRDefault="00962C46" w:rsidP="004213C3">
            <w:pPr>
              <w:pStyle w:val="Heading1"/>
            </w:pPr>
            <w:bookmarkStart w:id="21" w:name="_Toc389473284"/>
            <w:bookmarkStart w:id="22" w:name="_Toc56512466"/>
            <w:r>
              <w:t xml:space="preserve">Section </w:t>
            </w:r>
            <w:r w:rsidR="008A14B6">
              <w:t>3</w:t>
            </w:r>
            <w:r w:rsidR="007B6904" w:rsidRPr="003D2D06">
              <w:t xml:space="preserve"> – </w:t>
            </w:r>
            <w:r w:rsidR="008A14B6" w:rsidRPr="008A14B6">
              <w:t>Urine Specimen - Midstream</w:t>
            </w:r>
            <w:bookmarkEnd w:id="21"/>
            <w:bookmarkEnd w:id="22"/>
          </w:p>
        </w:tc>
      </w:tr>
    </w:tbl>
    <w:p w14:paraId="2F51A8A4" w14:textId="60BDDEC9" w:rsidR="007B6904" w:rsidRDefault="007B6904" w:rsidP="007B6904">
      <w:pPr>
        <w:pStyle w:val="Heading2"/>
      </w:pPr>
    </w:p>
    <w:p w14:paraId="217EA4F9" w14:textId="77777777" w:rsidR="008A14B6" w:rsidRPr="00C6741B" w:rsidRDefault="008A14B6" w:rsidP="008A14B6">
      <w:pPr>
        <w:rPr>
          <w:rFonts w:asciiTheme="minorHAnsi" w:hAnsiTheme="minorHAnsi"/>
          <w:spacing w:val="-1"/>
          <w:szCs w:val="24"/>
        </w:rPr>
      </w:pPr>
      <w:r w:rsidRPr="00986E62">
        <w:rPr>
          <w:rFonts w:asciiTheme="minorHAnsi" w:hAnsiTheme="minorHAnsi"/>
          <w:szCs w:val="24"/>
        </w:rPr>
        <w:t>To</w:t>
      </w:r>
      <w:r w:rsidRPr="00986E62">
        <w:rPr>
          <w:rFonts w:asciiTheme="minorHAnsi" w:hAnsiTheme="minorHAnsi"/>
          <w:spacing w:val="-1"/>
          <w:szCs w:val="24"/>
        </w:rPr>
        <w:t xml:space="preserve"> obtain </w:t>
      </w:r>
      <w:r w:rsidRPr="00986E62">
        <w:rPr>
          <w:rFonts w:asciiTheme="minorHAnsi" w:hAnsiTheme="minorHAnsi"/>
          <w:szCs w:val="24"/>
        </w:rPr>
        <w:t>a</w:t>
      </w:r>
      <w:r w:rsidRPr="00986E62">
        <w:rPr>
          <w:rFonts w:asciiTheme="minorHAnsi" w:hAnsiTheme="minorHAnsi"/>
          <w:spacing w:val="-2"/>
          <w:szCs w:val="24"/>
        </w:rPr>
        <w:t xml:space="preserve"> </w:t>
      </w:r>
      <w:r w:rsidRPr="00986E62">
        <w:rPr>
          <w:rFonts w:asciiTheme="minorHAnsi" w:hAnsiTheme="minorHAnsi"/>
          <w:spacing w:val="-1"/>
          <w:szCs w:val="24"/>
        </w:rPr>
        <w:t>midstream</w:t>
      </w:r>
      <w:r w:rsidRPr="00986E62">
        <w:rPr>
          <w:rFonts w:asciiTheme="minorHAnsi" w:hAnsiTheme="minorHAnsi"/>
          <w:spacing w:val="2"/>
          <w:szCs w:val="24"/>
        </w:rPr>
        <w:t xml:space="preserve"> </w:t>
      </w:r>
      <w:r w:rsidRPr="00986E62">
        <w:rPr>
          <w:rFonts w:asciiTheme="minorHAnsi" w:hAnsiTheme="minorHAnsi"/>
          <w:spacing w:val="-1"/>
          <w:szCs w:val="24"/>
        </w:rPr>
        <w:t xml:space="preserve">collection </w:t>
      </w:r>
      <w:r w:rsidRPr="00986E62">
        <w:rPr>
          <w:rFonts w:asciiTheme="minorHAnsi" w:hAnsiTheme="minorHAnsi"/>
          <w:szCs w:val="24"/>
        </w:rPr>
        <w:t>of</w:t>
      </w:r>
      <w:r w:rsidRPr="00986E62">
        <w:rPr>
          <w:rFonts w:asciiTheme="minorHAnsi" w:hAnsiTheme="minorHAnsi"/>
          <w:spacing w:val="-2"/>
          <w:szCs w:val="24"/>
        </w:rPr>
        <w:t xml:space="preserve"> </w:t>
      </w:r>
      <w:r w:rsidRPr="00986E62">
        <w:rPr>
          <w:rFonts w:asciiTheme="minorHAnsi" w:hAnsiTheme="minorHAnsi"/>
          <w:spacing w:val="-1"/>
          <w:szCs w:val="24"/>
        </w:rPr>
        <w:t>urine</w:t>
      </w:r>
      <w:r w:rsidRPr="00986E62">
        <w:rPr>
          <w:rFonts w:asciiTheme="minorHAnsi" w:hAnsiTheme="minorHAnsi"/>
          <w:spacing w:val="1"/>
          <w:szCs w:val="24"/>
        </w:rPr>
        <w:t xml:space="preserve"> </w:t>
      </w:r>
      <w:r w:rsidRPr="00986E62">
        <w:rPr>
          <w:rFonts w:asciiTheme="minorHAnsi" w:hAnsiTheme="minorHAnsi"/>
          <w:spacing w:val="-1"/>
          <w:szCs w:val="24"/>
        </w:rPr>
        <w:t>for</w:t>
      </w:r>
      <w:r w:rsidRPr="00986E62">
        <w:rPr>
          <w:rFonts w:asciiTheme="minorHAnsi" w:hAnsiTheme="minorHAnsi"/>
          <w:szCs w:val="24"/>
        </w:rPr>
        <w:t xml:space="preserve"> </w:t>
      </w:r>
      <w:r w:rsidRPr="00986E62">
        <w:rPr>
          <w:rFonts w:asciiTheme="minorHAnsi" w:hAnsiTheme="minorHAnsi"/>
          <w:spacing w:val="-1"/>
          <w:szCs w:val="24"/>
        </w:rPr>
        <w:t>the</w:t>
      </w:r>
      <w:r w:rsidRPr="00986E62">
        <w:rPr>
          <w:rFonts w:asciiTheme="minorHAnsi" w:hAnsiTheme="minorHAnsi"/>
          <w:spacing w:val="-2"/>
          <w:szCs w:val="24"/>
        </w:rPr>
        <w:t xml:space="preserve"> </w:t>
      </w:r>
      <w:r w:rsidRPr="00986E62">
        <w:rPr>
          <w:rFonts w:asciiTheme="minorHAnsi" w:hAnsiTheme="minorHAnsi"/>
          <w:spacing w:val="-1"/>
          <w:szCs w:val="24"/>
        </w:rPr>
        <w:t>purpose</w:t>
      </w:r>
      <w:r w:rsidRPr="00986E62">
        <w:rPr>
          <w:rFonts w:asciiTheme="minorHAnsi" w:hAnsiTheme="minorHAnsi"/>
          <w:spacing w:val="-2"/>
          <w:szCs w:val="24"/>
        </w:rPr>
        <w:t xml:space="preserve"> </w:t>
      </w:r>
      <w:r w:rsidRPr="00986E62">
        <w:rPr>
          <w:rFonts w:asciiTheme="minorHAnsi" w:hAnsiTheme="minorHAnsi"/>
          <w:szCs w:val="24"/>
        </w:rPr>
        <w:t xml:space="preserve">of </w:t>
      </w:r>
      <w:r w:rsidRPr="00986E62">
        <w:rPr>
          <w:rFonts w:asciiTheme="minorHAnsi" w:hAnsiTheme="minorHAnsi"/>
          <w:spacing w:val="-2"/>
          <w:szCs w:val="24"/>
        </w:rPr>
        <w:t>laboratory</w:t>
      </w:r>
      <w:r w:rsidRPr="00986E62">
        <w:rPr>
          <w:rFonts w:asciiTheme="minorHAnsi" w:hAnsiTheme="minorHAnsi"/>
          <w:spacing w:val="1"/>
          <w:szCs w:val="24"/>
        </w:rPr>
        <w:t xml:space="preserve"> </w:t>
      </w:r>
      <w:r>
        <w:rPr>
          <w:rFonts w:asciiTheme="minorHAnsi" w:hAnsiTheme="minorHAnsi"/>
          <w:spacing w:val="1"/>
          <w:szCs w:val="24"/>
        </w:rPr>
        <w:t xml:space="preserve">microbiological </w:t>
      </w:r>
      <w:r w:rsidRPr="00986E62">
        <w:rPr>
          <w:rFonts w:asciiTheme="minorHAnsi" w:hAnsiTheme="minorHAnsi"/>
          <w:spacing w:val="-1"/>
          <w:szCs w:val="24"/>
        </w:rPr>
        <w:t xml:space="preserve">analysis. </w:t>
      </w:r>
      <w:r w:rsidRPr="00986E62">
        <w:rPr>
          <w:rFonts w:asciiTheme="minorHAnsi" w:hAnsiTheme="minorHAnsi"/>
          <w:szCs w:val="24"/>
        </w:rPr>
        <w:t xml:space="preserve">A </w:t>
      </w:r>
      <w:r>
        <w:rPr>
          <w:rFonts w:asciiTheme="minorHAnsi" w:hAnsiTheme="minorHAnsi"/>
          <w:spacing w:val="-1"/>
          <w:szCs w:val="24"/>
        </w:rPr>
        <w:t>M</w:t>
      </w:r>
      <w:r w:rsidRPr="00986E62">
        <w:rPr>
          <w:rFonts w:asciiTheme="minorHAnsi" w:hAnsiTheme="minorHAnsi"/>
          <w:spacing w:val="-1"/>
          <w:szCs w:val="24"/>
        </w:rPr>
        <w:t>idstream</w:t>
      </w:r>
      <w:r w:rsidRPr="00986E62">
        <w:rPr>
          <w:rFonts w:asciiTheme="minorHAnsi" w:hAnsiTheme="minorHAnsi"/>
          <w:spacing w:val="2"/>
          <w:szCs w:val="24"/>
        </w:rPr>
        <w:t xml:space="preserve"> </w:t>
      </w:r>
      <w:r>
        <w:rPr>
          <w:rFonts w:asciiTheme="minorHAnsi" w:hAnsiTheme="minorHAnsi"/>
          <w:spacing w:val="-1"/>
          <w:szCs w:val="24"/>
        </w:rPr>
        <w:t>S</w:t>
      </w:r>
      <w:r w:rsidRPr="00986E62">
        <w:rPr>
          <w:rFonts w:asciiTheme="minorHAnsi" w:hAnsiTheme="minorHAnsi"/>
          <w:spacing w:val="-1"/>
          <w:szCs w:val="24"/>
        </w:rPr>
        <w:t xml:space="preserve">pecimen </w:t>
      </w:r>
      <w:r w:rsidRPr="00986E62">
        <w:rPr>
          <w:rFonts w:asciiTheme="minorHAnsi" w:hAnsiTheme="minorHAnsi"/>
          <w:szCs w:val="24"/>
        </w:rPr>
        <w:t>of</w:t>
      </w:r>
      <w:r w:rsidRPr="00986E62">
        <w:rPr>
          <w:rFonts w:asciiTheme="minorHAnsi" w:hAnsiTheme="minorHAnsi"/>
          <w:spacing w:val="-2"/>
          <w:szCs w:val="24"/>
        </w:rPr>
        <w:t xml:space="preserve"> </w:t>
      </w:r>
      <w:r>
        <w:rPr>
          <w:rFonts w:asciiTheme="minorHAnsi" w:hAnsiTheme="minorHAnsi"/>
          <w:spacing w:val="-1"/>
          <w:szCs w:val="24"/>
        </w:rPr>
        <w:t>U</w:t>
      </w:r>
      <w:r w:rsidRPr="00986E62">
        <w:rPr>
          <w:rFonts w:asciiTheme="minorHAnsi" w:hAnsiTheme="minorHAnsi"/>
          <w:spacing w:val="-1"/>
          <w:szCs w:val="24"/>
        </w:rPr>
        <w:t>rine</w:t>
      </w:r>
      <w:r w:rsidRPr="00986E62">
        <w:rPr>
          <w:rFonts w:asciiTheme="minorHAnsi" w:hAnsiTheme="minorHAnsi"/>
          <w:spacing w:val="1"/>
          <w:szCs w:val="24"/>
        </w:rPr>
        <w:t xml:space="preserve"> </w:t>
      </w:r>
      <w:r w:rsidRPr="00986E62">
        <w:rPr>
          <w:rFonts w:asciiTheme="minorHAnsi" w:hAnsiTheme="minorHAnsi"/>
          <w:spacing w:val="-1"/>
          <w:szCs w:val="24"/>
        </w:rPr>
        <w:t>(MSU)</w:t>
      </w:r>
      <w:r w:rsidRPr="00986E62">
        <w:rPr>
          <w:rFonts w:asciiTheme="minorHAnsi" w:hAnsiTheme="minorHAnsi"/>
          <w:szCs w:val="24"/>
        </w:rPr>
        <w:t xml:space="preserve"> </w:t>
      </w:r>
      <w:r w:rsidRPr="00986E62">
        <w:rPr>
          <w:rFonts w:asciiTheme="minorHAnsi" w:hAnsiTheme="minorHAnsi"/>
          <w:spacing w:val="-1"/>
          <w:szCs w:val="24"/>
        </w:rPr>
        <w:t>for</w:t>
      </w:r>
      <w:r w:rsidRPr="00986E62">
        <w:rPr>
          <w:rFonts w:asciiTheme="minorHAnsi" w:hAnsiTheme="minorHAnsi"/>
          <w:szCs w:val="24"/>
        </w:rPr>
        <w:t xml:space="preserve"> </w:t>
      </w:r>
      <w:r w:rsidRPr="00986E62">
        <w:rPr>
          <w:rFonts w:asciiTheme="minorHAnsi" w:hAnsiTheme="minorHAnsi"/>
          <w:spacing w:val="-1"/>
          <w:szCs w:val="24"/>
        </w:rPr>
        <w:t>diagnostic</w:t>
      </w:r>
      <w:r w:rsidRPr="00986E62">
        <w:rPr>
          <w:rFonts w:asciiTheme="minorHAnsi" w:hAnsiTheme="minorHAnsi"/>
          <w:spacing w:val="1"/>
          <w:szCs w:val="24"/>
        </w:rPr>
        <w:t xml:space="preserve"> </w:t>
      </w:r>
      <w:r w:rsidRPr="00986E62">
        <w:rPr>
          <w:rFonts w:asciiTheme="minorHAnsi" w:hAnsiTheme="minorHAnsi"/>
          <w:spacing w:val="-1"/>
          <w:szCs w:val="24"/>
        </w:rPr>
        <w:t>purposes</w:t>
      </w:r>
      <w:r w:rsidRPr="00986E62">
        <w:rPr>
          <w:rFonts w:asciiTheme="minorHAnsi" w:hAnsiTheme="minorHAnsi"/>
          <w:szCs w:val="24"/>
        </w:rPr>
        <w:t xml:space="preserve"> </w:t>
      </w:r>
      <w:r w:rsidRPr="00986E62">
        <w:rPr>
          <w:rFonts w:asciiTheme="minorHAnsi" w:hAnsiTheme="minorHAnsi"/>
          <w:spacing w:val="-1"/>
          <w:szCs w:val="24"/>
        </w:rPr>
        <w:t>is</w:t>
      </w:r>
      <w:r w:rsidRPr="00986E62">
        <w:rPr>
          <w:rFonts w:asciiTheme="minorHAnsi" w:hAnsiTheme="minorHAnsi"/>
          <w:spacing w:val="-2"/>
          <w:szCs w:val="24"/>
        </w:rPr>
        <w:t xml:space="preserve"> </w:t>
      </w:r>
      <w:r w:rsidRPr="00986E62">
        <w:rPr>
          <w:rFonts w:asciiTheme="minorHAnsi" w:hAnsiTheme="minorHAnsi"/>
          <w:spacing w:val="-1"/>
          <w:szCs w:val="24"/>
        </w:rPr>
        <w:t xml:space="preserve">ordered by </w:t>
      </w:r>
      <w:r>
        <w:rPr>
          <w:rFonts w:asciiTheme="minorHAnsi" w:hAnsiTheme="minorHAnsi"/>
          <w:spacing w:val="-1"/>
          <w:szCs w:val="24"/>
        </w:rPr>
        <w:t>a</w:t>
      </w:r>
      <w:r w:rsidRPr="00986E62">
        <w:rPr>
          <w:rFonts w:asciiTheme="minorHAnsi" w:hAnsiTheme="minorHAnsi"/>
          <w:spacing w:val="-4"/>
          <w:szCs w:val="24"/>
        </w:rPr>
        <w:t xml:space="preserve"> </w:t>
      </w:r>
      <w:r w:rsidRPr="00986E62">
        <w:rPr>
          <w:rFonts w:asciiTheme="minorHAnsi" w:hAnsiTheme="minorHAnsi"/>
          <w:spacing w:val="-1"/>
          <w:szCs w:val="24"/>
        </w:rPr>
        <w:t>medical</w:t>
      </w:r>
      <w:r w:rsidRPr="00986E62">
        <w:rPr>
          <w:rFonts w:asciiTheme="minorHAnsi" w:hAnsiTheme="minorHAnsi"/>
          <w:spacing w:val="-3"/>
          <w:szCs w:val="24"/>
        </w:rPr>
        <w:t xml:space="preserve"> </w:t>
      </w:r>
      <w:r w:rsidRPr="00986E62">
        <w:rPr>
          <w:rFonts w:asciiTheme="minorHAnsi" w:hAnsiTheme="minorHAnsi"/>
          <w:spacing w:val="-1"/>
          <w:szCs w:val="24"/>
        </w:rPr>
        <w:t>officer.</w:t>
      </w:r>
    </w:p>
    <w:p w14:paraId="6F18B257" w14:textId="77777777" w:rsidR="008A14B6" w:rsidRPr="008A14B6" w:rsidRDefault="008A14B6" w:rsidP="008A14B6"/>
    <w:p w14:paraId="2F51A8A5" w14:textId="201F8949" w:rsidR="00201FB6" w:rsidRPr="00201FB6" w:rsidRDefault="00201FB6" w:rsidP="00201FB6">
      <w:pPr>
        <w:rPr>
          <w:b/>
        </w:rPr>
      </w:pPr>
      <w:r w:rsidRPr="00201FB6">
        <w:rPr>
          <w:b/>
        </w:rPr>
        <w:t xml:space="preserve">Equipment </w:t>
      </w:r>
    </w:p>
    <w:p w14:paraId="32218BAC" w14:textId="74E26B9D" w:rsidR="008A14B6" w:rsidRPr="00986E62" w:rsidRDefault="008A14B6" w:rsidP="008A14B6">
      <w:pPr>
        <w:pStyle w:val="BodyText"/>
        <w:widowControl w:val="0"/>
        <w:numPr>
          <w:ilvl w:val="0"/>
          <w:numId w:val="15"/>
        </w:numPr>
        <w:ind w:left="426" w:hanging="426"/>
        <w:rPr>
          <w:rFonts w:asciiTheme="minorHAnsi" w:hAnsiTheme="minorHAnsi"/>
          <w:sz w:val="24"/>
          <w:szCs w:val="24"/>
        </w:rPr>
      </w:pPr>
      <w:r w:rsidRPr="00986E62">
        <w:rPr>
          <w:rFonts w:asciiTheme="minorHAnsi" w:hAnsiTheme="minorHAnsi"/>
          <w:spacing w:val="-1"/>
          <w:sz w:val="24"/>
          <w:szCs w:val="24"/>
        </w:rPr>
        <w:t>PPE</w:t>
      </w:r>
      <w:r w:rsidRPr="00986E62">
        <w:rPr>
          <w:rFonts w:asciiTheme="minorHAnsi" w:hAnsiTheme="minorHAnsi"/>
          <w:spacing w:val="-2"/>
          <w:sz w:val="24"/>
          <w:szCs w:val="24"/>
        </w:rPr>
        <w:t xml:space="preserve"> </w:t>
      </w:r>
      <w:r w:rsidRPr="00986E62">
        <w:rPr>
          <w:rFonts w:asciiTheme="minorHAnsi" w:hAnsiTheme="minorHAnsi"/>
          <w:spacing w:val="-1"/>
          <w:sz w:val="24"/>
          <w:szCs w:val="24"/>
        </w:rPr>
        <w:t>including</w:t>
      </w:r>
      <w:r w:rsidRPr="00986E62">
        <w:rPr>
          <w:rFonts w:asciiTheme="minorHAnsi" w:hAnsiTheme="minorHAnsi"/>
          <w:sz w:val="24"/>
          <w:szCs w:val="24"/>
        </w:rPr>
        <w:t xml:space="preserve"> </w:t>
      </w:r>
      <w:r w:rsidRPr="00986E62">
        <w:rPr>
          <w:rFonts w:asciiTheme="minorHAnsi" w:hAnsiTheme="minorHAnsi"/>
          <w:spacing w:val="-1"/>
          <w:sz w:val="24"/>
          <w:szCs w:val="24"/>
        </w:rPr>
        <w:t>clean</w:t>
      </w:r>
      <w:r w:rsidRPr="00986E62">
        <w:rPr>
          <w:rFonts w:asciiTheme="minorHAnsi" w:hAnsiTheme="minorHAnsi"/>
          <w:spacing w:val="-2"/>
          <w:sz w:val="24"/>
          <w:szCs w:val="24"/>
        </w:rPr>
        <w:t xml:space="preserve"> </w:t>
      </w:r>
      <w:r w:rsidRPr="00986E62">
        <w:rPr>
          <w:rFonts w:asciiTheme="minorHAnsi" w:hAnsiTheme="minorHAnsi"/>
          <w:spacing w:val="-1"/>
          <w:sz w:val="24"/>
          <w:szCs w:val="24"/>
        </w:rPr>
        <w:t>gloves</w:t>
      </w:r>
      <w:r w:rsidRPr="00986E62">
        <w:rPr>
          <w:rFonts w:asciiTheme="minorHAnsi" w:hAnsiTheme="minorHAnsi"/>
          <w:sz w:val="24"/>
          <w:szCs w:val="24"/>
        </w:rPr>
        <w:t xml:space="preserve"> </w:t>
      </w:r>
      <w:r w:rsidRPr="00986E62">
        <w:rPr>
          <w:rFonts w:asciiTheme="minorHAnsi" w:hAnsiTheme="minorHAnsi"/>
          <w:spacing w:val="-1"/>
          <w:sz w:val="24"/>
          <w:szCs w:val="24"/>
        </w:rPr>
        <w:t>and goggles</w:t>
      </w:r>
      <w:r>
        <w:rPr>
          <w:rFonts w:asciiTheme="minorHAnsi" w:hAnsiTheme="minorHAnsi"/>
          <w:spacing w:val="-1"/>
          <w:sz w:val="24"/>
          <w:szCs w:val="24"/>
        </w:rPr>
        <w:t>.</w:t>
      </w:r>
    </w:p>
    <w:p w14:paraId="4BF81C40" w14:textId="2D476BC9" w:rsidR="008A14B6" w:rsidRPr="00986E62" w:rsidRDefault="008A14B6" w:rsidP="008A14B6">
      <w:pPr>
        <w:pStyle w:val="BodyText"/>
        <w:widowControl w:val="0"/>
        <w:numPr>
          <w:ilvl w:val="0"/>
          <w:numId w:val="15"/>
        </w:numPr>
        <w:ind w:left="426" w:hanging="426"/>
        <w:rPr>
          <w:rFonts w:asciiTheme="minorHAnsi" w:hAnsiTheme="minorHAnsi"/>
          <w:sz w:val="24"/>
          <w:szCs w:val="24"/>
        </w:rPr>
      </w:pPr>
      <w:r>
        <w:rPr>
          <w:rFonts w:asciiTheme="minorHAnsi" w:hAnsiTheme="minorHAnsi"/>
          <w:spacing w:val="-1"/>
          <w:sz w:val="24"/>
          <w:szCs w:val="24"/>
        </w:rPr>
        <w:t>Clean specimen j</w:t>
      </w:r>
      <w:r w:rsidRPr="00986E62">
        <w:rPr>
          <w:rFonts w:asciiTheme="minorHAnsi" w:hAnsiTheme="minorHAnsi"/>
          <w:spacing w:val="-1"/>
          <w:sz w:val="24"/>
          <w:szCs w:val="24"/>
        </w:rPr>
        <w:t>ar</w:t>
      </w:r>
      <w:r w:rsidRPr="00986E62">
        <w:rPr>
          <w:rFonts w:asciiTheme="minorHAnsi" w:hAnsiTheme="minorHAnsi"/>
          <w:spacing w:val="-2"/>
          <w:sz w:val="24"/>
          <w:szCs w:val="24"/>
        </w:rPr>
        <w:t xml:space="preserve"> </w:t>
      </w:r>
      <w:r w:rsidRPr="00986E62">
        <w:rPr>
          <w:rFonts w:asciiTheme="minorHAnsi" w:hAnsiTheme="minorHAnsi"/>
          <w:spacing w:val="-1"/>
          <w:sz w:val="24"/>
          <w:szCs w:val="24"/>
        </w:rPr>
        <w:t>(yellow</w:t>
      </w:r>
      <w:r w:rsidRPr="00986E62">
        <w:rPr>
          <w:rFonts w:asciiTheme="minorHAnsi" w:hAnsiTheme="minorHAnsi"/>
          <w:spacing w:val="-2"/>
          <w:sz w:val="24"/>
          <w:szCs w:val="24"/>
        </w:rPr>
        <w:t xml:space="preserve"> </w:t>
      </w:r>
      <w:r w:rsidRPr="00986E62">
        <w:rPr>
          <w:rFonts w:asciiTheme="minorHAnsi" w:hAnsiTheme="minorHAnsi"/>
          <w:sz w:val="24"/>
          <w:szCs w:val="24"/>
        </w:rPr>
        <w:t>top)</w:t>
      </w:r>
      <w:r>
        <w:rPr>
          <w:rFonts w:asciiTheme="minorHAnsi" w:hAnsiTheme="minorHAnsi"/>
          <w:sz w:val="24"/>
          <w:szCs w:val="24"/>
        </w:rPr>
        <w:t>.</w:t>
      </w:r>
    </w:p>
    <w:p w14:paraId="0860AA21" w14:textId="030E7BB1" w:rsidR="008A14B6" w:rsidRPr="00986E62" w:rsidRDefault="008A14B6" w:rsidP="008A14B6">
      <w:pPr>
        <w:pStyle w:val="BodyText"/>
        <w:widowControl w:val="0"/>
        <w:numPr>
          <w:ilvl w:val="0"/>
          <w:numId w:val="15"/>
        </w:numPr>
        <w:ind w:left="426" w:hanging="426"/>
        <w:rPr>
          <w:rFonts w:asciiTheme="minorHAnsi" w:hAnsiTheme="minorHAnsi"/>
          <w:sz w:val="24"/>
          <w:szCs w:val="24"/>
        </w:rPr>
      </w:pPr>
      <w:r w:rsidRPr="00986E62">
        <w:rPr>
          <w:rFonts w:asciiTheme="minorHAnsi" w:hAnsiTheme="minorHAnsi"/>
          <w:spacing w:val="-1"/>
          <w:sz w:val="24"/>
          <w:szCs w:val="24"/>
        </w:rPr>
        <w:t>Sterile</w:t>
      </w:r>
      <w:r w:rsidRPr="00986E62">
        <w:rPr>
          <w:rFonts w:asciiTheme="minorHAnsi" w:hAnsiTheme="minorHAnsi"/>
          <w:spacing w:val="1"/>
          <w:sz w:val="24"/>
          <w:szCs w:val="24"/>
        </w:rPr>
        <w:t xml:space="preserve"> </w:t>
      </w:r>
      <w:r w:rsidRPr="00986E62">
        <w:rPr>
          <w:rFonts w:asciiTheme="minorHAnsi" w:hAnsiTheme="minorHAnsi"/>
          <w:spacing w:val="-1"/>
          <w:sz w:val="24"/>
          <w:szCs w:val="24"/>
        </w:rPr>
        <w:t>collecting</w:t>
      </w:r>
      <w:r w:rsidRPr="00986E62">
        <w:rPr>
          <w:rFonts w:asciiTheme="minorHAnsi" w:hAnsiTheme="minorHAnsi"/>
          <w:sz w:val="24"/>
          <w:szCs w:val="24"/>
        </w:rPr>
        <w:t xml:space="preserve"> </w:t>
      </w:r>
      <w:r w:rsidRPr="00986E62">
        <w:rPr>
          <w:rFonts w:asciiTheme="minorHAnsi" w:hAnsiTheme="minorHAnsi"/>
          <w:spacing w:val="-1"/>
          <w:sz w:val="24"/>
          <w:szCs w:val="24"/>
        </w:rPr>
        <w:t xml:space="preserve">dish </w:t>
      </w:r>
      <w:r>
        <w:rPr>
          <w:rFonts w:asciiTheme="minorHAnsi" w:hAnsiTheme="minorHAnsi"/>
          <w:sz w:val="24"/>
          <w:szCs w:val="24"/>
        </w:rPr>
        <w:t>–</w:t>
      </w:r>
      <w:r w:rsidRPr="00986E62">
        <w:rPr>
          <w:rFonts w:asciiTheme="minorHAnsi" w:hAnsiTheme="minorHAnsi"/>
          <w:spacing w:val="-3"/>
          <w:sz w:val="24"/>
          <w:szCs w:val="24"/>
        </w:rPr>
        <w:t xml:space="preserve"> </w:t>
      </w:r>
      <w:r w:rsidRPr="00986E62">
        <w:rPr>
          <w:rFonts w:asciiTheme="minorHAnsi" w:hAnsiTheme="minorHAnsi"/>
          <w:spacing w:val="-1"/>
          <w:sz w:val="24"/>
          <w:szCs w:val="24"/>
        </w:rPr>
        <w:t>optional</w:t>
      </w:r>
      <w:r>
        <w:rPr>
          <w:rFonts w:asciiTheme="minorHAnsi" w:hAnsiTheme="minorHAnsi"/>
          <w:spacing w:val="-1"/>
          <w:sz w:val="24"/>
          <w:szCs w:val="24"/>
        </w:rPr>
        <w:t>.</w:t>
      </w:r>
    </w:p>
    <w:p w14:paraId="7F6B7685" w14:textId="5DABE315" w:rsidR="008A14B6" w:rsidRPr="00986E62" w:rsidRDefault="008A14B6" w:rsidP="008A14B6">
      <w:pPr>
        <w:pStyle w:val="BodyText"/>
        <w:widowControl w:val="0"/>
        <w:numPr>
          <w:ilvl w:val="0"/>
          <w:numId w:val="15"/>
        </w:numPr>
        <w:spacing w:line="279" w:lineRule="exact"/>
        <w:ind w:left="426" w:hanging="426"/>
        <w:rPr>
          <w:rFonts w:asciiTheme="minorHAnsi" w:hAnsiTheme="minorHAnsi"/>
          <w:sz w:val="24"/>
          <w:szCs w:val="24"/>
        </w:rPr>
      </w:pPr>
      <w:r w:rsidRPr="00986E62">
        <w:rPr>
          <w:rFonts w:asciiTheme="minorHAnsi" w:hAnsiTheme="minorHAnsi"/>
          <w:spacing w:val="-1"/>
          <w:sz w:val="24"/>
          <w:szCs w:val="24"/>
        </w:rPr>
        <w:t>Gauze</w:t>
      </w:r>
      <w:r w:rsidRPr="00986E62">
        <w:rPr>
          <w:rFonts w:asciiTheme="minorHAnsi" w:hAnsiTheme="minorHAnsi"/>
          <w:spacing w:val="1"/>
          <w:sz w:val="24"/>
          <w:szCs w:val="24"/>
        </w:rPr>
        <w:t xml:space="preserve"> </w:t>
      </w:r>
      <w:r w:rsidRPr="00986E62">
        <w:rPr>
          <w:rFonts w:asciiTheme="minorHAnsi" w:hAnsiTheme="minorHAnsi"/>
          <w:spacing w:val="-1"/>
          <w:sz w:val="24"/>
          <w:szCs w:val="24"/>
        </w:rPr>
        <w:t>swabs</w:t>
      </w:r>
      <w:r>
        <w:rPr>
          <w:rFonts w:asciiTheme="minorHAnsi" w:hAnsiTheme="minorHAnsi"/>
          <w:spacing w:val="-1"/>
          <w:sz w:val="24"/>
          <w:szCs w:val="24"/>
        </w:rPr>
        <w:t>.</w:t>
      </w:r>
    </w:p>
    <w:p w14:paraId="58AED7E8" w14:textId="6C209D25" w:rsidR="008A14B6" w:rsidRPr="00986E62" w:rsidRDefault="008A14B6" w:rsidP="008A14B6">
      <w:pPr>
        <w:pStyle w:val="BodyText"/>
        <w:widowControl w:val="0"/>
        <w:numPr>
          <w:ilvl w:val="0"/>
          <w:numId w:val="15"/>
        </w:numPr>
        <w:spacing w:line="279" w:lineRule="exact"/>
        <w:ind w:left="426" w:hanging="426"/>
        <w:rPr>
          <w:rFonts w:asciiTheme="minorHAnsi" w:hAnsiTheme="minorHAnsi"/>
          <w:sz w:val="24"/>
          <w:szCs w:val="24"/>
        </w:rPr>
      </w:pPr>
      <w:r w:rsidRPr="00986E62">
        <w:rPr>
          <w:rFonts w:asciiTheme="minorHAnsi" w:hAnsiTheme="minorHAnsi"/>
          <w:spacing w:val="-1"/>
          <w:sz w:val="24"/>
          <w:szCs w:val="24"/>
        </w:rPr>
        <w:t>Soap and water</w:t>
      </w:r>
      <w:r w:rsidRPr="00986E62">
        <w:rPr>
          <w:rFonts w:asciiTheme="minorHAnsi" w:hAnsiTheme="minorHAnsi"/>
          <w:spacing w:val="-2"/>
          <w:sz w:val="24"/>
          <w:szCs w:val="24"/>
        </w:rPr>
        <w:t xml:space="preserve"> </w:t>
      </w:r>
      <w:r w:rsidRPr="00986E62">
        <w:rPr>
          <w:rFonts w:asciiTheme="minorHAnsi" w:hAnsiTheme="minorHAnsi"/>
          <w:sz w:val="24"/>
          <w:szCs w:val="24"/>
        </w:rPr>
        <w:t xml:space="preserve">or </w:t>
      </w:r>
      <w:r w:rsidR="00E101C6">
        <w:rPr>
          <w:rFonts w:asciiTheme="minorHAnsi" w:hAnsiTheme="minorHAnsi"/>
          <w:spacing w:val="-1"/>
          <w:sz w:val="24"/>
          <w:szCs w:val="24"/>
        </w:rPr>
        <w:t>0.9% Sodium Chloride</w:t>
      </w:r>
      <w:r>
        <w:rPr>
          <w:rFonts w:asciiTheme="minorHAnsi" w:hAnsiTheme="minorHAnsi"/>
          <w:spacing w:val="-1"/>
          <w:sz w:val="24"/>
          <w:szCs w:val="24"/>
        </w:rPr>
        <w:t>.</w:t>
      </w:r>
    </w:p>
    <w:p w14:paraId="469DC868" w14:textId="1F3AE36F" w:rsidR="008A14B6" w:rsidRPr="00986E62" w:rsidRDefault="008A14B6" w:rsidP="008A14B6">
      <w:pPr>
        <w:pStyle w:val="BodyText"/>
        <w:widowControl w:val="0"/>
        <w:numPr>
          <w:ilvl w:val="0"/>
          <w:numId w:val="15"/>
        </w:numPr>
        <w:ind w:left="426" w:hanging="426"/>
        <w:rPr>
          <w:rFonts w:asciiTheme="minorHAnsi" w:hAnsiTheme="minorHAnsi"/>
        </w:rPr>
      </w:pPr>
      <w:r w:rsidRPr="00986E62">
        <w:rPr>
          <w:rFonts w:asciiTheme="minorHAnsi" w:hAnsiTheme="minorHAnsi"/>
          <w:spacing w:val="-1"/>
          <w:sz w:val="24"/>
          <w:szCs w:val="24"/>
        </w:rPr>
        <w:t xml:space="preserve">Clean bedpan </w:t>
      </w:r>
      <w:r w:rsidRPr="00986E62">
        <w:rPr>
          <w:rFonts w:asciiTheme="minorHAnsi" w:hAnsiTheme="minorHAnsi"/>
          <w:sz w:val="24"/>
          <w:szCs w:val="24"/>
        </w:rPr>
        <w:t>or</w:t>
      </w:r>
      <w:r w:rsidRPr="00986E62">
        <w:rPr>
          <w:rFonts w:asciiTheme="minorHAnsi" w:hAnsiTheme="minorHAnsi"/>
          <w:spacing w:val="-2"/>
          <w:sz w:val="24"/>
          <w:szCs w:val="24"/>
        </w:rPr>
        <w:t xml:space="preserve"> </w:t>
      </w:r>
      <w:r w:rsidRPr="00986E62">
        <w:rPr>
          <w:rFonts w:asciiTheme="minorHAnsi" w:hAnsiTheme="minorHAnsi"/>
          <w:spacing w:val="-1"/>
          <w:sz w:val="24"/>
          <w:szCs w:val="24"/>
        </w:rPr>
        <w:t>urinal</w:t>
      </w:r>
      <w:r w:rsidRPr="00986E62">
        <w:rPr>
          <w:rFonts w:asciiTheme="minorHAnsi" w:hAnsiTheme="minorHAnsi"/>
          <w:sz w:val="24"/>
          <w:szCs w:val="24"/>
        </w:rPr>
        <w:t xml:space="preserve"> </w:t>
      </w:r>
      <w:r w:rsidRPr="00986E62">
        <w:rPr>
          <w:rFonts w:asciiTheme="minorHAnsi" w:hAnsiTheme="minorHAnsi"/>
          <w:spacing w:val="-1"/>
          <w:sz w:val="24"/>
          <w:szCs w:val="24"/>
        </w:rPr>
        <w:t>where</w:t>
      </w:r>
      <w:r w:rsidRPr="00986E62">
        <w:rPr>
          <w:rFonts w:asciiTheme="minorHAnsi" w:hAnsiTheme="minorHAnsi"/>
          <w:spacing w:val="1"/>
          <w:sz w:val="24"/>
          <w:szCs w:val="24"/>
        </w:rPr>
        <w:t xml:space="preserve"> </w:t>
      </w:r>
      <w:r w:rsidRPr="00986E62">
        <w:rPr>
          <w:rFonts w:asciiTheme="minorHAnsi" w:hAnsiTheme="minorHAnsi"/>
          <w:spacing w:val="-2"/>
          <w:sz w:val="24"/>
          <w:szCs w:val="24"/>
        </w:rPr>
        <w:t>the</w:t>
      </w:r>
      <w:r w:rsidRPr="00986E62">
        <w:rPr>
          <w:rFonts w:asciiTheme="minorHAnsi" w:hAnsiTheme="minorHAnsi"/>
          <w:spacing w:val="1"/>
          <w:sz w:val="24"/>
          <w:szCs w:val="24"/>
        </w:rPr>
        <w:t xml:space="preserve"> </w:t>
      </w:r>
      <w:r w:rsidRPr="00986E62">
        <w:rPr>
          <w:rFonts w:asciiTheme="minorHAnsi" w:hAnsiTheme="minorHAnsi"/>
          <w:spacing w:val="-1"/>
          <w:sz w:val="24"/>
          <w:szCs w:val="24"/>
        </w:rPr>
        <w:t>patient</w:t>
      </w:r>
      <w:r w:rsidRPr="00986E62">
        <w:rPr>
          <w:rFonts w:asciiTheme="minorHAnsi" w:hAnsiTheme="minorHAnsi"/>
          <w:spacing w:val="1"/>
          <w:sz w:val="24"/>
          <w:szCs w:val="24"/>
        </w:rPr>
        <w:t xml:space="preserve"> </w:t>
      </w:r>
      <w:r w:rsidRPr="00986E62">
        <w:rPr>
          <w:rFonts w:asciiTheme="minorHAnsi" w:hAnsiTheme="minorHAnsi"/>
          <w:spacing w:val="-1"/>
          <w:sz w:val="24"/>
          <w:szCs w:val="24"/>
        </w:rPr>
        <w:t>is</w:t>
      </w:r>
      <w:r w:rsidRPr="00986E62">
        <w:rPr>
          <w:rFonts w:asciiTheme="minorHAnsi" w:hAnsiTheme="minorHAnsi"/>
          <w:sz w:val="24"/>
          <w:szCs w:val="24"/>
        </w:rPr>
        <w:t xml:space="preserve"> </w:t>
      </w:r>
      <w:r w:rsidRPr="00986E62">
        <w:rPr>
          <w:rFonts w:asciiTheme="minorHAnsi" w:hAnsiTheme="minorHAnsi"/>
          <w:spacing w:val="-1"/>
          <w:sz w:val="24"/>
          <w:szCs w:val="24"/>
        </w:rPr>
        <w:t>unable</w:t>
      </w:r>
      <w:r w:rsidRPr="00986E62">
        <w:rPr>
          <w:rFonts w:asciiTheme="minorHAnsi" w:hAnsiTheme="minorHAnsi"/>
          <w:sz w:val="24"/>
          <w:szCs w:val="24"/>
        </w:rPr>
        <w:t xml:space="preserve"> to</w:t>
      </w:r>
      <w:r w:rsidRPr="00986E62">
        <w:rPr>
          <w:rFonts w:asciiTheme="minorHAnsi" w:hAnsiTheme="minorHAnsi"/>
          <w:spacing w:val="-1"/>
          <w:sz w:val="24"/>
          <w:szCs w:val="24"/>
        </w:rPr>
        <w:t xml:space="preserve"> ambulate</w:t>
      </w:r>
      <w:r w:rsidRPr="00986E62">
        <w:rPr>
          <w:rFonts w:asciiTheme="minorHAnsi" w:hAnsiTheme="minorHAnsi"/>
          <w:spacing w:val="1"/>
          <w:sz w:val="24"/>
          <w:szCs w:val="24"/>
        </w:rPr>
        <w:t xml:space="preserve"> </w:t>
      </w:r>
      <w:r w:rsidRPr="00986E62">
        <w:rPr>
          <w:rFonts w:asciiTheme="minorHAnsi" w:hAnsiTheme="minorHAnsi"/>
          <w:spacing w:val="-1"/>
          <w:sz w:val="24"/>
          <w:szCs w:val="24"/>
        </w:rPr>
        <w:t>to</w:t>
      </w:r>
      <w:r w:rsidRPr="00986E62">
        <w:rPr>
          <w:rFonts w:asciiTheme="minorHAnsi" w:hAnsiTheme="minorHAnsi"/>
          <w:spacing w:val="1"/>
          <w:sz w:val="24"/>
          <w:szCs w:val="24"/>
        </w:rPr>
        <w:t xml:space="preserve"> </w:t>
      </w:r>
      <w:r w:rsidRPr="00986E62">
        <w:rPr>
          <w:rFonts w:asciiTheme="minorHAnsi" w:hAnsiTheme="minorHAnsi"/>
          <w:spacing w:val="-2"/>
          <w:sz w:val="24"/>
          <w:szCs w:val="24"/>
        </w:rPr>
        <w:t>the</w:t>
      </w:r>
      <w:r w:rsidRPr="00986E62">
        <w:rPr>
          <w:rFonts w:asciiTheme="minorHAnsi" w:hAnsiTheme="minorHAnsi"/>
          <w:spacing w:val="1"/>
        </w:rPr>
        <w:t xml:space="preserve"> </w:t>
      </w:r>
      <w:r w:rsidRPr="00986E62">
        <w:rPr>
          <w:rFonts w:asciiTheme="minorHAnsi" w:hAnsiTheme="minorHAnsi"/>
          <w:spacing w:val="-1"/>
          <w:sz w:val="24"/>
          <w:szCs w:val="24"/>
        </w:rPr>
        <w:t>toilet</w:t>
      </w:r>
      <w:r>
        <w:rPr>
          <w:rFonts w:asciiTheme="minorHAnsi" w:hAnsiTheme="minorHAnsi"/>
          <w:spacing w:val="-1"/>
          <w:sz w:val="24"/>
          <w:szCs w:val="24"/>
        </w:rPr>
        <w:t>.</w:t>
      </w:r>
    </w:p>
    <w:p w14:paraId="2E1E118D" w14:textId="5D401FF7" w:rsidR="008A14B6" w:rsidRPr="00986E62" w:rsidRDefault="008A14B6" w:rsidP="008A14B6">
      <w:pPr>
        <w:pStyle w:val="BodyText"/>
        <w:widowControl w:val="0"/>
        <w:numPr>
          <w:ilvl w:val="0"/>
          <w:numId w:val="15"/>
        </w:numPr>
        <w:ind w:left="426" w:hanging="426"/>
        <w:rPr>
          <w:rFonts w:asciiTheme="minorHAnsi" w:hAnsiTheme="minorHAnsi"/>
        </w:rPr>
      </w:pPr>
      <w:r>
        <w:rPr>
          <w:rFonts w:asciiTheme="minorHAnsi" w:hAnsiTheme="minorHAnsi"/>
          <w:spacing w:val="-1"/>
          <w:sz w:val="24"/>
          <w:szCs w:val="24"/>
        </w:rPr>
        <w:t>ABHR</w:t>
      </w:r>
      <w:r w:rsidRPr="00986E62">
        <w:rPr>
          <w:rFonts w:asciiTheme="minorHAnsi" w:hAnsiTheme="minorHAnsi"/>
          <w:spacing w:val="-1"/>
          <w:sz w:val="24"/>
          <w:szCs w:val="24"/>
        </w:rPr>
        <w:t>.</w:t>
      </w:r>
    </w:p>
    <w:p w14:paraId="2F51A8A7" w14:textId="77777777" w:rsidR="00201FB6" w:rsidRDefault="00201FB6" w:rsidP="00201FB6"/>
    <w:p w14:paraId="2F51A8A8" w14:textId="77777777" w:rsidR="00201FB6" w:rsidRPr="00201FB6" w:rsidRDefault="00201FB6" w:rsidP="00201FB6">
      <w:pPr>
        <w:rPr>
          <w:b/>
        </w:rPr>
      </w:pPr>
      <w:r w:rsidRPr="00201FB6">
        <w:rPr>
          <w:b/>
        </w:rPr>
        <w:t xml:space="preserve">Procedure </w:t>
      </w:r>
    </w:p>
    <w:p w14:paraId="40A0B0FA" w14:textId="239F935C" w:rsidR="008A14B6" w:rsidRPr="006F254A" w:rsidRDefault="008A14B6" w:rsidP="46DD0813">
      <w:pPr>
        <w:widowControl w:val="0"/>
        <w:numPr>
          <w:ilvl w:val="1"/>
          <w:numId w:val="15"/>
        </w:numPr>
        <w:tabs>
          <w:tab w:val="left" w:pos="426"/>
        </w:tabs>
        <w:ind w:left="426" w:right="184" w:hanging="426"/>
        <w:rPr>
          <w:rFonts w:asciiTheme="minorHAnsi" w:eastAsia="Calibri" w:hAnsiTheme="minorHAnsi" w:cs="Calibri"/>
        </w:rPr>
      </w:pPr>
      <w:r w:rsidRPr="46DD0813">
        <w:rPr>
          <w:rFonts w:asciiTheme="minorHAnsi" w:hAnsiTheme="minorHAnsi"/>
          <w:spacing w:val="-1"/>
        </w:rPr>
        <w:t xml:space="preserve">Explain </w:t>
      </w:r>
      <w:r w:rsidRPr="46DD0813">
        <w:rPr>
          <w:rFonts w:asciiTheme="minorHAnsi" w:hAnsiTheme="minorHAnsi"/>
        </w:rPr>
        <w:t>to</w:t>
      </w:r>
      <w:r w:rsidRPr="46DD0813">
        <w:rPr>
          <w:rFonts w:asciiTheme="minorHAnsi" w:hAnsiTheme="minorHAnsi"/>
          <w:spacing w:val="-1"/>
        </w:rPr>
        <w:t xml:space="preserve"> the</w:t>
      </w:r>
      <w:r w:rsidRPr="46DD0813">
        <w:rPr>
          <w:rFonts w:asciiTheme="minorHAnsi" w:hAnsiTheme="minorHAnsi"/>
          <w:spacing w:val="-2"/>
        </w:rPr>
        <w:t xml:space="preserve"> </w:t>
      </w:r>
      <w:r w:rsidRPr="46DD0813">
        <w:rPr>
          <w:rFonts w:asciiTheme="minorHAnsi" w:hAnsiTheme="minorHAnsi"/>
          <w:spacing w:val="-1"/>
        </w:rPr>
        <w:t>patient</w:t>
      </w:r>
      <w:r w:rsidRPr="46DD0813">
        <w:rPr>
          <w:rFonts w:asciiTheme="minorHAnsi" w:hAnsiTheme="minorHAnsi"/>
          <w:spacing w:val="-2"/>
        </w:rPr>
        <w:t xml:space="preserve"> </w:t>
      </w:r>
      <w:r w:rsidRPr="46DD0813">
        <w:rPr>
          <w:rFonts w:asciiTheme="minorHAnsi" w:hAnsiTheme="minorHAnsi"/>
          <w:spacing w:val="-1"/>
        </w:rPr>
        <w:t>the</w:t>
      </w:r>
      <w:r w:rsidRPr="46DD0813">
        <w:rPr>
          <w:rFonts w:asciiTheme="minorHAnsi" w:hAnsiTheme="minorHAnsi"/>
          <w:spacing w:val="1"/>
        </w:rPr>
        <w:t xml:space="preserve"> </w:t>
      </w:r>
      <w:r w:rsidRPr="46DD0813">
        <w:rPr>
          <w:rFonts w:asciiTheme="minorHAnsi" w:hAnsiTheme="minorHAnsi"/>
          <w:spacing w:val="-1"/>
        </w:rPr>
        <w:t>reason for</w:t>
      </w:r>
      <w:r w:rsidRPr="46DD0813">
        <w:rPr>
          <w:rFonts w:asciiTheme="minorHAnsi" w:hAnsiTheme="minorHAnsi"/>
          <w:spacing w:val="-2"/>
        </w:rPr>
        <w:t xml:space="preserve"> </w:t>
      </w:r>
      <w:r w:rsidRPr="46DD0813">
        <w:rPr>
          <w:rFonts w:asciiTheme="minorHAnsi" w:hAnsiTheme="minorHAnsi"/>
          <w:spacing w:val="-1"/>
        </w:rPr>
        <w:t>the</w:t>
      </w:r>
      <w:r w:rsidRPr="46DD0813">
        <w:rPr>
          <w:rFonts w:asciiTheme="minorHAnsi" w:hAnsiTheme="minorHAnsi"/>
          <w:spacing w:val="1"/>
        </w:rPr>
        <w:t xml:space="preserve"> </w:t>
      </w:r>
      <w:r w:rsidRPr="46DD0813">
        <w:rPr>
          <w:rFonts w:asciiTheme="minorHAnsi" w:hAnsiTheme="minorHAnsi"/>
          <w:spacing w:val="-1"/>
        </w:rPr>
        <w:t>test</w:t>
      </w:r>
      <w:r w:rsidRPr="46DD0813">
        <w:rPr>
          <w:rFonts w:asciiTheme="minorHAnsi" w:hAnsiTheme="minorHAnsi"/>
          <w:spacing w:val="-2"/>
        </w:rPr>
        <w:t xml:space="preserve"> </w:t>
      </w:r>
      <w:r w:rsidRPr="46DD0813">
        <w:rPr>
          <w:rFonts w:asciiTheme="minorHAnsi" w:hAnsiTheme="minorHAnsi"/>
          <w:spacing w:val="-1"/>
        </w:rPr>
        <w:t>and</w:t>
      </w:r>
      <w:r w:rsidRPr="46DD0813">
        <w:rPr>
          <w:rFonts w:asciiTheme="minorHAnsi" w:hAnsiTheme="minorHAnsi"/>
        </w:rPr>
        <w:t xml:space="preserve"> </w:t>
      </w:r>
      <w:r w:rsidRPr="46DD0813">
        <w:rPr>
          <w:rFonts w:asciiTheme="minorHAnsi" w:hAnsiTheme="minorHAnsi"/>
          <w:spacing w:val="-1"/>
        </w:rPr>
        <w:t>the</w:t>
      </w:r>
      <w:r w:rsidRPr="46DD0813">
        <w:rPr>
          <w:rFonts w:asciiTheme="minorHAnsi" w:hAnsiTheme="minorHAnsi"/>
          <w:spacing w:val="-2"/>
        </w:rPr>
        <w:t xml:space="preserve"> </w:t>
      </w:r>
      <w:r w:rsidRPr="46DD0813">
        <w:rPr>
          <w:rFonts w:asciiTheme="minorHAnsi" w:hAnsiTheme="minorHAnsi"/>
          <w:spacing w:val="-1"/>
        </w:rPr>
        <w:t>need to</w:t>
      </w:r>
      <w:r w:rsidRPr="46DD0813">
        <w:rPr>
          <w:rFonts w:asciiTheme="minorHAnsi" w:hAnsiTheme="minorHAnsi"/>
          <w:spacing w:val="1"/>
        </w:rPr>
        <w:t xml:space="preserve"> </w:t>
      </w:r>
      <w:r w:rsidRPr="46DD0813">
        <w:rPr>
          <w:rFonts w:asciiTheme="minorHAnsi" w:hAnsiTheme="minorHAnsi"/>
          <w:spacing w:val="-1"/>
        </w:rPr>
        <w:t>collect</w:t>
      </w:r>
      <w:r w:rsidRPr="46DD0813">
        <w:rPr>
          <w:rFonts w:asciiTheme="minorHAnsi" w:hAnsiTheme="minorHAnsi"/>
          <w:spacing w:val="1"/>
        </w:rPr>
        <w:t xml:space="preserve"> </w:t>
      </w:r>
      <w:r w:rsidRPr="46DD0813">
        <w:rPr>
          <w:rFonts w:asciiTheme="minorHAnsi" w:hAnsiTheme="minorHAnsi"/>
        </w:rPr>
        <w:t xml:space="preserve">a </w:t>
      </w:r>
      <w:r w:rsidRPr="46DD0813">
        <w:rPr>
          <w:rFonts w:asciiTheme="minorHAnsi" w:hAnsiTheme="minorHAnsi"/>
          <w:spacing w:val="-1"/>
        </w:rPr>
        <w:t>urine</w:t>
      </w:r>
      <w:r w:rsidRPr="46DD0813">
        <w:rPr>
          <w:rFonts w:asciiTheme="minorHAnsi" w:hAnsiTheme="minorHAnsi"/>
          <w:spacing w:val="-2"/>
        </w:rPr>
        <w:t xml:space="preserve"> </w:t>
      </w:r>
      <w:r w:rsidRPr="46DD0813">
        <w:rPr>
          <w:rFonts w:asciiTheme="minorHAnsi" w:hAnsiTheme="minorHAnsi"/>
          <w:spacing w:val="-1"/>
        </w:rPr>
        <w:t xml:space="preserve">specimen. Gain </w:t>
      </w:r>
      <w:r w:rsidR="006F3196">
        <w:rPr>
          <w:rFonts w:asciiTheme="minorHAnsi" w:hAnsiTheme="minorHAnsi"/>
          <w:spacing w:val="-1"/>
        </w:rPr>
        <w:t xml:space="preserve">verbal </w:t>
      </w:r>
      <w:r w:rsidRPr="46DD0813">
        <w:rPr>
          <w:rFonts w:asciiTheme="minorHAnsi" w:hAnsiTheme="minorHAnsi"/>
          <w:spacing w:val="-1"/>
        </w:rPr>
        <w:t>consent for procedure and check</w:t>
      </w:r>
      <w:r w:rsidR="006F3196">
        <w:rPr>
          <w:rFonts w:asciiTheme="minorHAnsi" w:hAnsiTheme="minorHAnsi"/>
          <w:spacing w:val="59"/>
        </w:rPr>
        <w:t xml:space="preserve"> </w:t>
      </w:r>
      <w:r w:rsidRPr="46DD0813">
        <w:rPr>
          <w:rFonts w:asciiTheme="minorHAnsi" w:hAnsiTheme="minorHAnsi"/>
          <w:spacing w:val="-1"/>
        </w:rPr>
        <w:t>patient</w:t>
      </w:r>
      <w:r w:rsidRPr="46DD0813">
        <w:rPr>
          <w:rFonts w:asciiTheme="minorHAnsi" w:hAnsiTheme="minorHAnsi"/>
          <w:spacing w:val="1"/>
        </w:rPr>
        <w:t xml:space="preserve"> </w:t>
      </w:r>
      <w:r w:rsidRPr="46DD0813">
        <w:rPr>
          <w:rFonts w:asciiTheme="minorHAnsi" w:hAnsiTheme="minorHAnsi"/>
          <w:spacing w:val="-1"/>
        </w:rPr>
        <w:t>identification.</w:t>
      </w:r>
      <w:r w:rsidRPr="46DD0813">
        <w:rPr>
          <w:rFonts w:asciiTheme="minorHAnsi" w:hAnsiTheme="minorHAnsi"/>
          <w:spacing w:val="-2"/>
        </w:rPr>
        <w:t xml:space="preserve"> </w:t>
      </w:r>
    </w:p>
    <w:p w14:paraId="6FB23AD0" w14:textId="3B86BDA9" w:rsidR="008A14B6" w:rsidRPr="006F254A" w:rsidRDefault="008A14B6" w:rsidP="008A14B6">
      <w:pPr>
        <w:pStyle w:val="BodyText"/>
        <w:widowControl w:val="0"/>
        <w:numPr>
          <w:ilvl w:val="1"/>
          <w:numId w:val="15"/>
        </w:numPr>
        <w:tabs>
          <w:tab w:val="left" w:pos="426"/>
        </w:tabs>
        <w:ind w:left="426" w:right="313" w:hanging="426"/>
        <w:rPr>
          <w:rFonts w:asciiTheme="minorHAnsi" w:hAnsiTheme="minorHAnsi"/>
          <w:sz w:val="24"/>
          <w:szCs w:val="24"/>
        </w:rPr>
      </w:pPr>
      <w:r w:rsidRPr="006F254A">
        <w:rPr>
          <w:rFonts w:asciiTheme="minorHAnsi" w:hAnsiTheme="minorHAnsi"/>
          <w:spacing w:val="-1"/>
          <w:sz w:val="24"/>
          <w:szCs w:val="24"/>
        </w:rPr>
        <w:t>Assess</w:t>
      </w:r>
      <w:r w:rsidRPr="006F254A">
        <w:rPr>
          <w:rFonts w:asciiTheme="minorHAnsi" w:hAnsiTheme="minorHAnsi"/>
          <w:spacing w:val="-2"/>
          <w:sz w:val="24"/>
          <w:szCs w:val="24"/>
        </w:rPr>
        <w:t xml:space="preserve"> </w:t>
      </w:r>
      <w:r w:rsidRPr="006F254A">
        <w:rPr>
          <w:rFonts w:asciiTheme="minorHAnsi" w:hAnsiTheme="minorHAnsi"/>
          <w:spacing w:val="-1"/>
          <w:sz w:val="24"/>
          <w:szCs w:val="24"/>
        </w:rPr>
        <w:t>what</w:t>
      </w:r>
      <w:r w:rsidRPr="006F254A">
        <w:rPr>
          <w:rFonts w:asciiTheme="minorHAnsi" w:hAnsiTheme="minorHAnsi"/>
          <w:spacing w:val="1"/>
          <w:sz w:val="24"/>
          <w:szCs w:val="24"/>
        </w:rPr>
        <w:t xml:space="preserve"> </w:t>
      </w:r>
      <w:r w:rsidRPr="006F254A">
        <w:rPr>
          <w:rFonts w:asciiTheme="minorHAnsi" w:hAnsiTheme="minorHAnsi"/>
          <w:spacing w:val="-1"/>
          <w:sz w:val="24"/>
          <w:szCs w:val="24"/>
        </w:rPr>
        <w:t>level</w:t>
      </w:r>
      <w:r w:rsidRPr="006F254A">
        <w:rPr>
          <w:rFonts w:asciiTheme="minorHAnsi" w:hAnsiTheme="minorHAnsi"/>
          <w:spacing w:val="-3"/>
          <w:sz w:val="24"/>
          <w:szCs w:val="24"/>
        </w:rPr>
        <w:t xml:space="preserve"> </w:t>
      </w:r>
      <w:r w:rsidRPr="006F254A">
        <w:rPr>
          <w:rFonts w:asciiTheme="minorHAnsi" w:hAnsiTheme="minorHAnsi"/>
          <w:sz w:val="24"/>
          <w:szCs w:val="24"/>
        </w:rPr>
        <w:t>of</w:t>
      </w:r>
      <w:r w:rsidRPr="006F254A">
        <w:rPr>
          <w:rFonts w:asciiTheme="minorHAnsi" w:hAnsiTheme="minorHAnsi"/>
          <w:spacing w:val="-2"/>
          <w:sz w:val="24"/>
          <w:szCs w:val="24"/>
        </w:rPr>
        <w:t xml:space="preserve"> </w:t>
      </w:r>
      <w:r w:rsidRPr="006F254A">
        <w:rPr>
          <w:rFonts w:asciiTheme="minorHAnsi" w:hAnsiTheme="minorHAnsi"/>
          <w:spacing w:val="-1"/>
          <w:sz w:val="24"/>
          <w:szCs w:val="24"/>
        </w:rPr>
        <w:t>assistance</w:t>
      </w:r>
      <w:r w:rsidRPr="006F254A">
        <w:rPr>
          <w:rFonts w:asciiTheme="minorHAnsi" w:hAnsiTheme="minorHAnsi"/>
          <w:spacing w:val="1"/>
          <w:sz w:val="24"/>
          <w:szCs w:val="24"/>
        </w:rPr>
        <w:t xml:space="preserve"> </w:t>
      </w:r>
      <w:r w:rsidRPr="006F254A">
        <w:rPr>
          <w:rFonts w:asciiTheme="minorHAnsi" w:hAnsiTheme="minorHAnsi"/>
          <w:spacing w:val="-1"/>
          <w:sz w:val="24"/>
          <w:szCs w:val="24"/>
        </w:rPr>
        <w:t>the</w:t>
      </w:r>
      <w:r w:rsidRPr="006F254A">
        <w:rPr>
          <w:rFonts w:asciiTheme="minorHAnsi" w:hAnsiTheme="minorHAnsi"/>
          <w:spacing w:val="-2"/>
          <w:sz w:val="24"/>
          <w:szCs w:val="24"/>
        </w:rPr>
        <w:t xml:space="preserve"> </w:t>
      </w:r>
      <w:r w:rsidRPr="006F254A">
        <w:rPr>
          <w:rFonts w:asciiTheme="minorHAnsi" w:hAnsiTheme="minorHAnsi"/>
          <w:spacing w:val="-1"/>
          <w:sz w:val="24"/>
          <w:szCs w:val="24"/>
        </w:rPr>
        <w:t>patient</w:t>
      </w:r>
      <w:r w:rsidRPr="006F254A">
        <w:rPr>
          <w:rFonts w:asciiTheme="minorHAnsi" w:hAnsiTheme="minorHAnsi"/>
          <w:spacing w:val="-2"/>
          <w:sz w:val="24"/>
          <w:szCs w:val="24"/>
        </w:rPr>
        <w:t xml:space="preserve"> </w:t>
      </w:r>
      <w:r w:rsidRPr="006F254A">
        <w:rPr>
          <w:rFonts w:asciiTheme="minorHAnsi" w:hAnsiTheme="minorHAnsi"/>
          <w:spacing w:val="-1"/>
          <w:sz w:val="24"/>
          <w:szCs w:val="24"/>
        </w:rPr>
        <w:t>may</w:t>
      </w:r>
      <w:r w:rsidRPr="006F254A">
        <w:rPr>
          <w:rFonts w:asciiTheme="minorHAnsi" w:hAnsiTheme="minorHAnsi"/>
          <w:spacing w:val="1"/>
          <w:sz w:val="24"/>
          <w:szCs w:val="24"/>
        </w:rPr>
        <w:t xml:space="preserve"> </w:t>
      </w:r>
      <w:r w:rsidRPr="006F254A">
        <w:rPr>
          <w:rFonts w:asciiTheme="minorHAnsi" w:hAnsiTheme="minorHAnsi"/>
          <w:spacing w:val="-1"/>
          <w:sz w:val="24"/>
          <w:szCs w:val="24"/>
        </w:rPr>
        <w:t>require.</w:t>
      </w:r>
      <w:r w:rsidRPr="006F254A">
        <w:rPr>
          <w:rFonts w:asciiTheme="minorHAnsi" w:hAnsiTheme="minorHAnsi"/>
          <w:sz w:val="24"/>
          <w:szCs w:val="24"/>
        </w:rPr>
        <w:t xml:space="preserve"> </w:t>
      </w:r>
      <w:r w:rsidRPr="006F254A">
        <w:rPr>
          <w:rFonts w:asciiTheme="minorHAnsi" w:hAnsiTheme="minorHAnsi"/>
          <w:spacing w:val="-1"/>
          <w:sz w:val="24"/>
          <w:szCs w:val="24"/>
        </w:rPr>
        <w:t>Some</w:t>
      </w:r>
      <w:r w:rsidRPr="006F254A">
        <w:rPr>
          <w:rFonts w:asciiTheme="minorHAnsi" w:hAnsiTheme="minorHAnsi"/>
          <w:spacing w:val="1"/>
          <w:sz w:val="24"/>
          <w:szCs w:val="24"/>
        </w:rPr>
        <w:t xml:space="preserve"> </w:t>
      </w:r>
      <w:r w:rsidRPr="006F254A">
        <w:rPr>
          <w:rFonts w:asciiTheme="minorHAnsi" w:hAnsiTheme="minorHAnsi"/>
          <w:spacing w:val="-1"/>
          <w:sz w:val="24"/>
          <w:szCs w:val="24"/>
        </w:rPr>
        <w:t>patients</w:t>
      </w:r>
      <w:r w:rsidRPr="006F254A">
        <w:rPr>
          <w:rFonts w:asciiTheme="minorHAnsi" w:hAnsiTheme="minorHAnsi"/>
          <w:spacing w:val="-2"/>
          <w:sz w:val="24"/>
          <w:szCs w:val="24"/>
        </w:rPr>
        <w:t xml:space="preserve"> </w:t>
      </w:r>
      <w:r w:rsidRPr="006F254A">
        <w:rPr>
          <w:rFonts w:asciiTheme="minorHAnsi" w:hAnsiTheme="minorHAnsi"/>
          <w:spacing w:val="-1"/>
          <w:sz w:val="24"/>
          <w:szCs w:val="24"/>
        </w:rPr>
        <w:t>will</w:t>
      </w:r>
      <w:r w:rsidRPr="006F254A">
        <w:rPr>
          <w:rFonts w:asciiTheme="minorHAnsi" w:hAnsiTheme="minorHAnsi"/>
          <w:sz w:val="24"/>
          <w:szCs w:val="24"/>
        </w:rPr>
        <w:t xml:space="preserve"> </w:t>
      </w:r>
      <w:r w:rsidRPr="006F254A">
        <w:rPr>
          <w:rFonts w:asciiTheme="minorHAnsi" w:hAnsiTheme="minorHAnsi"/>
          <w:spacing w:val="-1"/>
          <w:sz w:val="24"/>
          <w:szCs w:val="24"/>
        </w:rPr>
        <w:t>need</w:t>
      </w:r>
      <w:r w:rsidRPr="006F254A">
        <w:rPr>
          <w:rFonts w:asciiTheme="minorHAnsi" w:hAnsiTheme="minorHAnsi"/>
          <w:spacing w:val="-3"/>
          <w:sz w:val="24"/>
          <w:szCs w:val="24"/>
        </w:rPr>
        <w:t xml:space="preserve"> </w:t>
      </w:r>
      <w:r w:rsidRPr="006F254A">
        <w:rPr>
          <w:rFonts w:asciiTheme="minorHAnsi" w:hAnsiTheme="minorHAnsi"/>
          <w:spacing w:val="-1"/>
          <w:sz w:val="24"/>
          <w:szCs w:val="24"/>
        </w:rPr>
        <w:t>supervision</w:t>
      </w:r>
      <w:r w:rsidRPr="006F254A">
        <w:rPr>
          <w:rFonts w:asciiTheme="minorHAnsi" w:hAnsiTheme="minorHAnsi"/>
          <w:spacing w:val="67"/>
          <w:sz w:val="24"/>
          <w:szCs w:val="24"/>
        </w:rPr>
        <w:t xml:space="preserve"> </w:t>
      </w:r>
      <w:r w:rsidRPr="006F254A">
        <w:rPr>
          <w:rFonts w:asciiTheme="minorHAnsi" w:hAnsiTheme="minorHAnsi"/>
          <w:spacing w:val="-1"/>
          <w:sz w:val="24"/>
          <w:szCs w:val="24"/>
        </w:rPr>
        <w:t>throughout</w:t>
      </w:r>
      <w:r w:rsidRPr="006F254A">
        <w:rPr>
          <w:rFonts w:asciiTheme="minorHAnsi" w:hAnsiTheme="minorHAnsi"/>
          <w:spacing w:val="-2"/>
          <w:sz w:val="24"/>
          <w:szCs w:val="24"/>
        </w:rPr>
        <w:t xml:space="preserve"> </w:t>
      </w:r>
      <w:r w:rsidRPr="006F254A">
        <w:rPr>
          <w:rFonts w:asciiTheme="minorHAnsi" w:hAnsiTheme="minorHAnsi"/>
          <w:spacing w:val="-1"/>
          <w:sz w:val="24"/>
          <w:szCs w:val="24"/>
        </w:rPr>
        <w:t>the</w:t>
      </w:r>
      <w:r w:rsidRPr="006F254A">
        <w:rPr>
          <w:rFonts w:asciiTheme="minorHAnsi" w:hAnsiTheme="minorHAnsi"/>
          <w:spacing w:val="1"/>
          <w:sz w:val="24"/>
          <w:szCs w:val="24"/>
        </w:rPr>
        <w:t xml:space="preserve"> </w:t>
      </w:r>
      <w:r w:rsidRPr="006F254A">
        <w:rPr>
          <w:rFonts w:asciiTheme="minorHAnsi" w:hAnsiTheme="minorHAnsi"/>
          <w:spacing w:val="-1"/>
          <w:sz w:val="24"/>
          <w:szCs w:val="24"/>
        </w:rPr>
        <w:t>procedure</w:t>
      </w:r>
      <w:r w:rsidR="001D0589">
        <w:rPr>
          <w:rFonts w:asciiTheme="minorHAnsi" w:hAnsiTheme="minorHAnsi"/>
          <w:spacing w:val="-1"/>
          <w:sz w:val="24"/>
          <w:szCs w:val="24"/>
        </w:rPr>
        <w:t>.</w:t>
      </w:r>
    </w:p>
    <w:p w14:paraId="23872F28" w14:textId="3BE4FDC4" w:rsidR="008A14B6" w:rsidRPr="006F254A" w:rsidRDefault="008A14B6" w:rsidP="008A14B6">
      <w:pPr>
        <w:widowControl w:val="0"/>
        <w:numPr>
          <w:ilvl w:val="1"/>
          <w:numId w:val="15"/>
        </w:numPr>
        <w:tabs>
          <w:tab w:val="left" w:pos="426"/>
          <w:tab w:val="left" w:pos="989"/>
        </w:tabs>
        <w:ind w:left="426" w:right="154" w:hanging="426"/>
        <w:rPr>
          <w:rFonts w:asciiTheme="minorHAnsi" w:hAnsiTheme="minorHAnsi" w:cs="Arial"/>
          <w:szCs w:val="24"/>
        </w:rPr>
      </w:pPr>
      <w:r w:rsidRPr="006F254A">
        <w:rPr>
          <w:rFonts w:asciiTheme="minorHAnsi" w:hAnsiTheme="minorHAnsi"/>
          <w:spacing w:val="-1"/>
          <w:szCs w:val="24"/>
        </w:rPr>
        <w:t>If</w:t>
      </w:r>
      <w:r w:rsidRPr="006F254A">
        <w:rPr>
          <w:rFonts w:asciiTheme="minorHAnsi" w:hAnsiTheme="minorHAnsi"/>
          <w:szCs w:val="24"/>
        </w:rPr>
        <w:t xml:space="preserve"> </w:t>
      </w:r>
      <w:r w:rsidRPr="006F254A">
        <w:rPr>
          <w:rFonts w:asciiTheme="minorHAnsi" w:hAnsiTheme="minorHAnsi"/>
          <w:spacing w:val="-1"/>
          <w:szCs w:val="24"/>
        </w:rPr>
        <w:t>independent</w:t>
      </w:r>
      <w:r w:rsidRPr="006F254A">
        <w:rPr>
          <w:rFonts w:asciiTheme="minorHAnsi" w:hAnsiTheme="minorHAnsi"/>
          <w:spacing w:val="1"/>
          <w:szCs w:val="24"/>
        </w:rPr>
        <w:t xml:space="preserve"> </w:t>
      </w:r>
      <w:r w:rsidRPr="006F254A">
        <w:rPr>
          <w:rFonts w:asciiTheme="minorHAnsi" w:hAnsiTheme="minorHAnsi"/>
          <w:spacing w:val="-1"/>
          <w:szCs w:val="24"/>
        </w:rPr>
        <w:t>provide</w:t>
      </w:r>
      <w:r w:rsidRPr="006F254A">
        <w:rPr>
          <w:rFonts w:asciiTheme="minorHAnsi" w:hAnsiTheme="minorHAnsi"/>
          <w:spacing w:val="-2"/>
          <w:szCs w:val="24"/>
        </w:rPr>
        <w:t xml:space="preserve"> fact</w:t>
      </w:r>
      <w:r w:rsidRPr="006F254A">
        <w:rPr>
          <w:rFonts w:asciiTheme="minorHAnsi" w:hAnsiTheme="minorHAnsi"/>
          <w:spacing w:val="1"/>
          <w:szCs w:val="24"/>
        </w:rPr>
        <w:t xml:space="preserve"> </w:t>
      </w:r>
      <w:r w:rsidRPr="006F254A">
        <w:rPr>
          <w:rFonts w:asciiTheme="minorHAnsi" w:hAnsiTheme="minorHAnsi"/>
          <w:spacing w:val="-1"/>
          <w:szCs w:val="24"/>
        </w:rPr>
        <w:t>sheet</w:t>
      </w:r>
      <w:r w:rsidRPr="006F254A">
        <w:rPr>
          <w:rFonts w:asciiTheme="minorHAnsi" w:hAnsiTheme="minorHAnsi"/>
          <w:spacing w:val="1"/>
          <w:szCs w:val="24"/>
        </w:rPr>
        <w:t xml:space="preserve"> </w:t>
      </w:r>
      <w:r w:rsidRPr="006F254A">
        <w:rPr>
          <w:rFonts w:asciiTheme="minorHAnsi" w:hAnsiTheme="minorHAnsi"/>
          <w:spacing w:val="-1"/>
          <w:szCs w:val="24"/>
        </w:rPr>
        <w:t>(ACT</w:t>
      </w:r>
      <w:r w:rsidRPr="006F254A">
        <w:rPr>
          <w:rFonts w:asciiTheme="minorHAnsi" w:hAnsiTheme="minorHAnsi"/>
          <w:spacing w:val="-2"/>
          <w:szCs w:val="24"/>
        </w:rPr>
        <w:t xml:space="preserve"> </w:t>
      </w:r>
      <w:r w:rsidRPr="006F254A">
        <w:rPr>
          <w:rFonts w:asciiTheme="minorHAnsi" w:hAnsiTheme="minorHAnsi"/>
          <w:spacing w:val="-1"/>
          <w:szCs w:val="24"/>
        </w:rPr>
        <w:t>Pathology</w:t>
      </w:r>
      <w:r w:rsidRPr="006F254A">
        <w:rPr>
          <w:rFonts w:asciiTheme="minorHAnsi" w:hAnsiTheme="minorHAnsi"/>
          <w:szCs w:val="24"/>
        </w:rPr>
        <w:t xml:space="preserve"> </w:t>
      </w:r>
      <w:r w:rsidRPr="006F254A">
        <w:rPr>
          <w:rFonts w:asciiTheme="minorHAnsi" w:hAnsiTheme="minorHAnsi"/>
          <w:spacing w:val="-1"/>
          <w:szCs w:val="24"/>
        </w:rPr>
        <w:t>Patient</w:t>
      </w:r>
      <w:r w:rsidRPr="006F254A">
        <w:rPr>
          <w:rFonts w:asciiTheme="minorHAnsi" w:hAnsiTheme="minorHAnsi"/>
          <w:spacing w:val="1"/>
          <w:szCs w:val="24"/>
        </w:rPr>
        <w:t xml:space="preserve"> </w:t>
      </w:r>
      <w:r w:rsidRPr="006F254A">
        <w:rPr>
          <w:rFonts w:asciiTheme="minorHAnsi" w:hAnsiTheme="minorHAnsi"/>
          <w:spacing w:val="-1"/>
          <w:szCs w:val="24"/>
        </w:rPr>
        <w:t>Fact</w:t>
      </w:r>
      <w:r w:rsidRPr="006F254A">
        <w:rPr>
          <w:rFonts w:asciiTheme="minorHAnsi" w:hAnsiTheme="minorHAnsi"/>
          <w:spacing w:val="1"/>
          <w:szCs w:val="24"/>
        </w:rPr>
        <w:t xml:space="preserve"> </w:t>
      </w:r>
      <w:r w:rsidRPr="006F254A">
        <w:rPr>
          <w:rFonts w:asciiTheme="minorHAnsi" w:hAnsiTheme="minorHAnsi"/>
          <w:spacing w:val="-1"/>
          <w:szCs w:val="24"/>
        </w:rPr>
        <w:t>Sheet</w:t>
      </w:r>
      <w:r w:rsidRPr="006F254A">
        <w:rPr>
          <w:rFonts w:asciiTheme="minorHAnsi" w:hAnsiTheme="minorHAnsi"/>
          <w:spacing w:val="1"/>
          <w:szCs w:val="24"/>
        </w:rPr>
        <w:t xml:space="preserve"> </w:t>
      </w:r>
      <w:r w:rsidRPr="006F254A">
        <w:rPr>
          <w:rFonts w:asciiTheme="minorHAnsi" w:hAnsiTheme="minorHAnsi"/>
          <w:spacing w:val="-1"/>
          <w:szCs w:val="24"/>
        </w:rPr>
        <w:t>available</w:t>
      </w:r>
      <w:r w:rsidRPr="006F254A">
        <w:rPr>
          <w:rFonts w:asciiTheme="minorHAnsi" w:hAnsiTheme="minorHAnsi"/>
          <w:spacing w:val="1"/>
          <w:szCs w:val="24"/>
        </w:rPr>
        <w:t xml:space="preserve"> </w:t>
      </w:r>
      <w:r w:rsidRPr="006F254A">
        <w:rPr>
          <w:rFonts w:asciiTheme="minorHAnsi" w:hAnsiTheme="minorHAnsi"/>
          <w:spacing w:val="-1"/>
          <w:szCs w:val="24"/>
        </w:rPr>
        <w:t>on</w:t>
      </w:r>
      <w:r w:rsidRPr="006F254A">
        <w:rPr>
          <w:rFonts w:asciiTheme="minorHAnsi" w:hAnsiTheme="minorHAnsi"/>
          <w:spacing w:val="-3"/>
          <w:szCs w:val="24"/>
        </w:rPr>
        <w:t xml:space="preserve"> </w:t>
      </w:r>
      <w:proofErr w:type="spellStart"/>
      <w:r w:rsidRPr="006F254A">
        <w:rPr>
          <w:rFonts w:asciiTheme="minorHAnsi" w:hAnsiTheme="minorHAnsi"/>
          <w:spacing w:val="-1"/>
          <w:szCs w:val="24"/>
        </w:rPr>
        <w:t>Mid</w:t>
      </w:r>
      <w:r w:rsidRPr="006F254A">
        <w:rPr>
          <w:rFonts w:asciiTheme="minorHAnsi" w:hAnsiTheme="minorHAnsi"/>
          <w:spacing w:val="1"/>
          <w:szCs w:val="24"/>
        </w:rPr>
        <w:t xml:space="preserve"> </w:t>
      </w:r>
      <w:r w:rsidRPr="006F254A">
        <w:rPr>
          <w:rFonts w:asciiTheme="minorHAnsi" w:hAnsiTheme="minorHAnsi"/>
          <w:spacing w:val="-1"/>
          <w:szCs w:val="24"/>
        </w:rPr>
        <w:t>Stream</w:t>
      </w:r>
      <w:proofErr w:type="spellEnd"/>
      <w:r w:rsidRPr="006F254A">
        <w:rPr>
          <w:rFonts w:asciiTheme="minorHAnsi" w:hAnsiTheme="minorHAnsi"/>
          <w:spacing w:val="57"/>
          <w:szCs w:val="24"/>
        </w:rPr>
        <w:t xml:space="preserve"> </w:t>
      </w:r>
      <w:r w:rsidRPr="006F254A">
        <w:rPr>
          <w:rFonts w:asciiTheme="minorHAnsi" w:hAnsiTheme="minorHAnsi"/>
          <w:spacing w:val="-1"/>
          <w:szCs w:val="24"/>
        </w:rPr>
        <w:t>Urine</w:t>
      </w:r>
      <w:r w:rsidRPr="006F254A">
        <w:rPr>
          <w:rFonts w:asciiTheme="minorHAnsi" w:hAnsiTheme="minorHAnsi"/>
          <w:spacing w:val="1"/>
          <w:szCs w:val="24"/>
        </w:rPr>
        <w:t xml:space="preserve"> </w:t>
      </w:r>
      <w:r w:rsidRPr="006F254A">
        <w:rPr>
          <w:rFonts w:asciiTheme="minorHAnsi" w:hAnsiTheme="minorHAnsi"/>
          <w:spacing w:val="-1"/>
          <w:szCs w:val="24"/>
        </w:rPr>
        <w:t>Collection</w:t>
      </w:r>
      <w:r w:rsidRPr="006F254A">
        <w:rPr>
          <w:rFonts w:asciiTheme="minorHAnsi" w:hAnsiTheme="minorHAnsi"/>
          <w:spacing w:val="-3"/>
          <w:szCs w:val="24"/>
        </w:rPr>
        <w:t xml:space="preserve"> </w:t>
      </w:r>
      <w:r w:rsidRPr="006F254A">
        <w:rPr>
          <w:rFonts w:asciiTheme="minorHAnsi" w:hAnsiTheme="minorHAnsi"/>
          <w:spacing w:val="-1"/>
          <w:szCs w:val="24"/>
        </w:rPr>
        <w:t>via the</w:t>
      </w:r>
      <w:r w:rsidRPr="006F254A">
        <w:rPr>
          <w:rFonts w:asciiTheme="minorHAnsi" w:hAnsiTheme="minorHAnsi"/>
          <w:spacing w:val="1"/>
          <w:szCs w:val="24"/>
        </w:rPr>
        <w:t xml:space="preserve"> </w:t>
      </w:r>
      <w:r w:rsidR="00E101C6">
        <w:rPr>
          <w:rFonts w:asciiTheme="minorHAnsi" w:hAnsiTheme="minorHAnsi"/>
          <w:spacing w:val="-1"/>
          <w:szCs w:val="24"/>
        </w:rPr>
        <w:t>ACT Health internet</w:t>
      </w:r>
      <w:r w:rsidRPr="006F254A">
        <w:rPr>
          <w:rFonts w:asciiTheme="minorHAnsi" w:hAnsiTheme="minorHAnsi"/>
          <w:spacing w:val="-1"/>
          <w:szCs w:val="24"/>
        </w:rPr>
        <w:t>)</w:t>
      </w:r>
      <w:r w:rsidRPr="006F254A">
        <w:rPr>
          <w:rFonts w:asciiTheme="minorHAnsi" w:hAnsiTheme="minorHAnsi"/>
          <w:spacing w:val="1"/>
          <w:szCs w:val="24"/>
        </w:rPr>
        <w:t xml:space="preserve"> </w:t>
      </w:r>
      <w:r w:rsidRPr="006F254A">
        <w:rPr>
          <w:rFonts w:asciiTheme="minorHAnsi" w:hAnsiTheme="minorHAnsi"/>
          <w:spacing w:val="-1"/>
          <w:szCs w:val="24"/>
        </w:rPr>
        <w:t>and advise</w:t>
      </w:r>
      <w:r w:rsidRPr="006F254A">
        <w:rPr>
          <w:rFonts w:asciiTheme="minorHAnsi" w:hAnsiTheme="minorHAnsi"/>
          <w:spacing w:val="1"/>
          <w:szCs w:val="24"/>
        </w:rPr>
        <w:t xml:space="preserve"> </w:t>
      </w:r>
      <w:r w:rsidR="00E101C6">
        <w:rPr>
          <w:rFonts w:asciiTheme="minorHAnsi" w:hAnsiTheme="minorHAnsi"/>
          <w:spacing w:val="1"/>
          <w:szCs w:val="24"/>
        </w:rPr>
        <w:t xml:space="preserve">the patient </w:t>
      </w:r>
      <w:r w:rsidRPr="006F254A">
        <w:rPr>
          <w:rFonts w:asciiTheme="minorHAnsi" w:hAnsiTheme="minorHAnsi"/>
          <w:spacing w:val="-1"/>
          <w:szCs w:val="24"/>
        </w:rPr>
        <w:t>to wash perineal</w:t>
      </w:r>
      <w:r w:rsidRPr="006F254A">
        <w:rPr>
          <w:rFonts w:asciiTheme="minorHAnsi" w:hAnsiTheme="minorHAnsi"/>
          <w:szCs w:val="24"/>
        </w:rPr>
        <w:t xml:space="preserve"> </w:t>
      </w:r>
      <w:r w:rsidRPr="006F254A">
        <w:rPr>
          <w:rFonts w:asciiTheme="minorHAnsi" w:hAnsiTheme="minorHAnsi"/>
          <w:spacing w:val="-1"/>
          <w:szCs w:val="24"/>
        </w:rPr>
        <w:t>area</w:t>
      </w:r>
      <w:r w:rsidRPr="006F254A">
        <w:rPr>
          <w:rFonts w:asciiTheme="minorHAnsi" w:hAnsiTheme="minorHAnsi"/>
          <w:szCs w:val="24"/>
        </w:rPr>
        <w:t xml:space="preserve"> </w:t>
      </w:r>
      <w:r w:rsidRPr="006F254A">
        <w:rPr>
          <w:rFonts w:asciiTheme="minorHAnsi" w:hAnsiTheme="minorHAnsi"/>
          <w:spacing w:val="-1"/>
          <w:szCs w:val="24"/>
        </w:rPr>
        <w:t>with soap and</w:t>
      </w:r>
      <w:r w:rsidRPr="006F254A">
        <w:rPr>
          <w:rFonts w:asciiTheme="minorHAnsi" w:hAnsiTheme="minorHAnsi"/>
          <w:spacing w:val="-3"/>
          <w:szCs w:val="24"/>
        </w:rPr>
        <w:t xml:space="preserve"> </w:t>
      </w:r>
      <w:r w:rsidRPr="006F254A">
        <w:rPr>
          <w:rFonts w:asciiTheme="minorHAnsi" w:hAnsiTheme="minorHAnsi"/>
          <w:szCs w:val="24"/>
        </w:rPr>
        <w:t>water</w:t>
      </w:r>
      <w:r w:rsidR="001D0589">
        <w:rPr>
          <w:rFonts w:asciiTheme="minorHAnsi" w:hAnsiTheme="minorHAnsi"/>
          <w:szCs w:val="24"/>
        </w:rPr>
        <w:t>.</w:t>
      </w:r>
    </w:p>
    <w:p w14:paraId="1428D319" w14:textId="1E844006" w:rsidR="008A14B6" w:rsidRPr="006F254A" w:rsidRDefault="008A14B6" w:rsidP="008A14B6">
      <w:pPr>
        <w:widowControl w:val="0"/>
        <w:numPr>
          <w:ilvl w:val="1"/>
          <w:numId w:val="15"/>
        </w:numPr>
        <w:tabs>
          <w:tab w:val="left" w:pos="426"/>
          <w:tab w:val="left" w:pos="989"/>
        </w:tabs>
        <w:ind w:left="426" w:right="154" w:hanging="426"/>
        <w:rPr>
          <w:rFonts w:asciiTheme="minorHAnsi" w:hAnsiTheme="minorHAnsi" w:cs="Arial"/>
          <w:szCs w:val="24"/>
        </w:rPr>
      </w:pPr>
      <w:r w:rsidRPr="006F254A">
        <w:rPr>
          <w:rFonts w:asciiTheme="minorHAnsi" w:hAnsiTheme="minorHAnsi"/>
          <w:spacing w:val="-1"/>
          <w:szCs w:val="24"/>
        </w:rPr>
        <w:t>Ensure</w:t>
      </w:r>
      <w:r w:rsidRPr="006F254A">
        <w:rPr>
          <w:rFonts w:asciiTheme="minorHAnsi" w:hAnsiTheme="minorHAnsi"/>
          <w:spacing w:val="1"/>
          <w:szCs w:val="24"/>
        </w:rPr>
        <w:t xml:space="preserve"> </w:t>
      </w:r>
      <w:r w:rsidR="00E101C6">
        <w:rPr>
          <w:rFonts w:asciiTheme="minorHAnsi" w:hAnsiTheme="minorHAnsi"/>
          <w:spacing w:val="1"/>
          <w:szCs w:val="24"/>
        </w:rPr>
        <w:t xml:space="preserve">the patient has </w:t>
      </w:r>
      <w:r w:rsidRPr="006F254A">
        <w:rPr>
          <w:rFonts w:asciiTheme="minorHAnsi" w:hAnsiTheme="minorHAnsi"/>
          <w:spacing w:val="-1"/>
          <w:szCs w:val="24"/>
        </w:rPr>
        <w:t>privacy</w:t>
      </w:r>
      <w:r w:rsidR="00E101C6">
        <w:rPr>
          <w:rFonts w:asciiTheme="minorHAnsi" w:hAnsiTheme="minorHAnsi"/>
          <w:spacing w:val="-1"/>
          <w:szCs w:val="24"/>
        </w:rPr>
        <w:t xml:space="preserve"> maintained throughout the procedure</w:t>
      </w:r>
      <w:r w:rsidR="001D0589">
        <w:rPr>
          <w:rFonts w:asciiTheme="minorHAnsi" w:hAnsiTheme="minorHAnsi"/>
          <w:spacing w:val="-1"/>
          <w:szCs w:val="24"/>
        </w:rPr>
        <w:t>.</w:t>
      </w:r>
    </w:p>
    <w:p w14:paraId="2F51A8AA" w14:textId="77777777" w:rsidR="00201FB6" w:rsidRDefault="00201FB6" w:rsidP="00201FB6">
      <w:pPr>
        <w:rPr>
          <w:rFonts w:cs="Arial"/>
          <w:i/>
          <w:szCs w:val="24"/>
        </w:rPr>
      </w:pPr>
    </w:p>
    <w:p w14:paraId="1AB02ECE" w14:textId="2B72F5D2" w:rsidR="008A14B6" w:rsidRDefault="008A14B6" w:rsidP="008A14B6">
      <w:pPr>
        <w:widowControl w:val="0"/>
        <w:tabs>
          <w:tab w:val="left" w:pos="426"/>
          <w:tab w:val="left" w:pos="989"/>
        </w:tabs>
        <w:ind w:right="154"/>
        <w:rPr>
          <w:rFonts w:asciiTheme="minorHAnsi" w:hAnsiTheme="minorHAnsi"/>
          <w:b/>
          <w:spacing w:val="-1"/>
          <w:szCs w:val="24"/>
        </w:rPr>
      </w:pPr>
      <w:r w:rsidRPr="006F254A">
        <w:rPr>
          <w:rFonts w:asciiTheme="minorHAnsi" w:hAnsiTheme="minorHAnsi"/>
          <w:b/>
          <w:spacing w:val="-1"/>
          <w:szCs w:val="24"/>
        </w:rPr>
        <w:t>Female Midstream Urine Specimen:</w:t>
      </w:r>
    </w:p>
    <w:p w14:paraId="744D3A19" w14:textId="77777777" w:rsidR="004613F3" w:rsidRPr="006F254A" w:rsidRDefault="004613F3" w:rsidP="008A14B6">
      <w:pPr>
        <w:widowControl w:val="0"/>
        <w:tabs>
          <w:tab w:val="left" w:pos="426"/>
          <w:tab w:val="left" w:pos="989"/>
        </w:tabs>
        <w:ind w:right="154"/>
        <w:rPr>
          <w:rFonts w:asciiTheme="minorHAnsi" w:hAnsiTheme="minorHAnsi"/>
          <w:b/>
          <w:spacing w:val="-1"/>
          <w:szCs w:val="24"/>
        </w:rPr>
      </w:pPr>
    </w:p>
    <w:p w14:paraId="5FFC3FAB" w14:textId="164AB36E" w:rsidR="008A14B6" w:rsidRDefault="00C25600" w:rsidP="00C25600">
      <w:pPr>
        <w:pBdr>
          <w:top w:val="single" w:sz="4" w:space="1" w:color="auto"/>
          <w:left w:val="single" w:sz="4" w:space="4" w:color="auto"/>
          <w:bottom w:val="single" w:sz="4" w:space="1" w:color="auto"/>
          <w:right w:val="single" w:sz="4" w:space="4" w:color="auto"/>
        </w:pBdr>
      </w:pPr>
      <w:r>
        <w:rPr>
          <w:b/>
        </w:rPr>
        <w:t>Alert</w:t>
      </w:r>
      <w:r w:rsidRPr="00BD688B">
        <w:rPr>
          <w:b/>
        </w:rPr>
        <w:t xml:space="preserve">: </w:t>
      </w:r>
      <w:r w:rsidRPr="00BD688B">
        <w:t>Please exercise vigilance to procedure when collecting urine specimens from female patients as a large proportion of specimens are incorrectly collected</w:t>
      </w:r>
      <w:r>
        <w:t xml:space="preserve"> and/or</w:t>
      </w:r>
      <w:r w:rsidRPr="00BD688B">
        <w:t xml:space="preserve"> contaminated.</w:t>
      </w:r>
    </w:p>
    <w:p w14:paraId="009E5469" w14:textId="77777777" w:rsidR="00C25600" w:rsidRPr="00C25600" w:rsidRDefault="00C25600" w:rsidP="00C25600">
      <w:pPr>
        <w:pStyle w:val="BodyText"/>
        <w:ind w:left="360"/>
        <w:rPr>
          <w:rFonts w:asciiTheme="minorHAnsi" w:hAnsiTheme="minorHAnsi"/>
          <w:sz w:val="24"/>
          <w:szCs w:val="24"/>
        </w:rPr>
      </w:pPr>
    </w:p>
    <w:p w14:paraId="6B2368A6" w14:textId="4AD24B44" w:rsidR="008A14B6" w:rsidRPr="00CE1370" w:rsidRDefault="008A14B6" w:rsidP="008A14B6">
      <w:pPr>
        <w:pStyle w:val="BodyText"/>
        <w:numPr>
          <w:ilvl w:val="0"/>
          <w:numId w:val="17"/>
        </w:numPr>
        <w:rPr>
          <w:rFonts w:asciiTheme="minorHAnsi" w:hAnsiTheme="minorHAnsi"/>
          <w:sz w:val="24"/>
          <w:szCs w:val="24"/>
        </w:rPr>
      </w:pPr>
      <w:r w:rsidRPr="00986E62">
        <w:rPr>
          <w:rFonts w:asciiTheme="minorHAnsi" w:hAnsiTheme="minorHAnsi"/>
          <w:spacing w:val="-1"/>
          <w:sz w:val="24"/>
          <w:szCs w:val="24"/>
        </w:rPr>
        <w:t>Where</w:t>
      </w:r>
      <w:r w:rsidRPr="00986E62">
        <w:rPr>
          <w:rFonts w:asciiTheme="minorHAnsi" w:hAnsiTheme="minorHAnsi"/>
          <w:spacing w:val="-2"/>
          <w:sz w:val="24"/>
          <w:szCs w:val="24"/>
        </w:rPr>
        <w:t xml:space="preserve"> </w:t>
      </w:r>
      <w:r w:rsidRPr="00986E62">
        <w:rPr>
          <w:rFonts w:asciiTheme="minorHAnsi" w:hAnsiTheme="minorHAnsi"/>
          <w:spacing w:val="-1"/>
          <w:sz w:val="24"/>
          <w:szCs w:val="24"/>
        </w:rPr>
        <w:t>the</w:t>
      </w:r>
      <w:r w:rsidRPr="00986E62">
        <w:rPr>
          <w:rFonts w:asciiTheme="minorHAnsi" w:hAnsiTheme="minorHAnsi"/>
          <w:spacing w:val="1"/>
          <w:sz w:val="24"/>
          <w:szCs w:val="24"/>
        </w:rPr>
        <w:t xml:space="preserve"> </w:t>
      </w:r>
      <w:r w:rsidRPr="00986E62">
        <w:rPr>
          <w:rFonts w:asciiTheme="minorHAnsi" w:hAnsiTheme="minorHAnsi"/>
          <w:spacing w:val="-1"/>
          <w:sz w:val="24"/>
          <w:szCs w:val="24"/>
        </w:rPr>
        <w:t>patient</w:t>
      </w:r>
      <w:r w:rsidRPr="00986E62">
        <w:rPr>
          <w:rFonts w:asciiTheme="minorHAnsi" w:hAnsiTheme="minorHAnsi"/>
          <w:spacing w:val="1"/>
          <w:sz w:val="24"/>
          <w:szCs w:val="24"/>
        </w:rPr>
        <w:t xml:space="preserve"> </w:t>
      </w:r>
      <w:r w:rsidRPr="00986E62">
        <w:rPr>
          <w:rFonts w:asciiTheme="minorHAnsi" w:hAnsiTheme="minorHAnsi"/>
          <w:spacing w:val="-1"/>
          <w:sz w:val="24"/>
          <w:szCs w:val="24"/>
        </w:rPr>
        <w:t>is</w:t>
      </w:r>
      <w:r w:rsidRPr="00986E62">
        <w:rPr>
          <w:rFonts w:asciiTheme="minorHAnsi" w:hAnsiTheme="minorHAnsi"/>
          <w:spacing w:val="-2"/>
          <w:sz w:val="24"/>
          <w:szCs w:val="24"/>
        </w:rPr>
        <w:t xml:space="preserve"> </w:t>
      </w:r>
      <w:r w:rsidRPr="00986E62">
        <w:rPr>
          <w:rFonts w:asciiTheme="minorHAnsi" w:hAnsiTheme="minorHAnsi"/>
          <w:sz w:val="24"/>
          <w:szCs w:val="24"/>
        </w:rPr>
        <w:t>not</w:t>
      </w:r>
      <w:r w:rsidRPr="00986E62">
        <w:rPr>
          <w:rFonts w:asciiTheme="minorHAnsi" w:hAnsiTheme="minorHAnsi"/>
          <w:spacing w:val="-2"/>
          <w:sz w:val="24"/>
          <w:szCs w:val="24"/>
        </w:rPr>
        <w:t xml:space="preserve"> able</w:t>
      </w:r>
      <w:r w:rsidRPr="00986E62">
        <w:rPr>
          <w:rFonts w:asciiTheme="minorHAnsi" w:hAnsiTheme="minorHAnsi"/>
          <w:spacing w:val="1"/>
          <w:sz w:val="24"/>
          <w:szCs w:val="24"/>
        </w:rPr>
        <w:t xml:space="preserve"> </w:t>
      </w:r>
      <w:r w:rsidRPr="00986E62">
        <w:rPr>
          <w:rFonts w:asciiTheme="minorHAnsi" w:hAnsiTheme="minorHAnsi"/>
          <w:sz w:val="24"/>
          <w:szCs w:val="24"/>
        </w:rPr>
        <w:t>to</w:t>
      </w:r>
      <w:r w:rsidRPr="00986E62">
        <w:rPr>
          <w:rFonts w:asciiTheme="minorHAnsi" w:hAnsiTheme="minorHAnsi"/>
          <w:spacing w:val="-1"/>
          <w:sz w:val="24"/>
          <w:szCs w:val="24"/>
        </w:rPr>
        <w:t xml:space="preserve"> wash independently</w:t>
      </w:r>
      <w:r w:rsidRPr="00986E62">
        <w:rPr>
          <w:rFonts w:asciiTheme="minorHAnsi" w:hAnsiTheme="minorHAnsi"/>
          <w:spacing w:val="-3"/>
          <w:sz w:val="24"/>
          <w:szCs w:val="24"/>
        </w:rPr>
        <w:t xml:space="preserve"> </w:t>
      </w:r>
      <w:r w:rsidRPr="00986E62">
        <w:rPr>
          <w:rFonts w:asciiTheme="minorHAnsi" w:hAnsiTheme="minorHAnsi"/>
          <w:spacing w:val="-1"/>
          <w:sz w:val="24"/>
          <w:szCs w:val="24"/>
        </w:rPr>
        <w:t>with soap and water</w:t>
      </w:r>
      <w:r>
        <w:rPr>
          <w:rFonts w:asciiTheme="minorHAnsi" w:hAnsiTheme="minorHAnsi"/>
          <w:spacing w:val="-1"/>
          <w:sz w:val="24"/>
          <w:szCs w:val="24"/>
        </w:rPr>
        <w:t>.</w:t>
      </w:r>
    </w:p>
    <w:p w14:paraId="487286DD" w14:textId="7F86DD7B" w:rsidR="008A14B6" w:rsidRPr="00986E62" w:rsidRDefault="008A14B6" w:rsidP="00402FE9">
      <w:pPr>
        <w:pStyle w:val="BodyText"/>
        <w:widowControl w:val="0"/>
        <w:numPr>
          <w:ilvl w:val="1"/>
          <w:numId w:val="22"/>
        </w:numPr>
        <w:tabs>
          <w:tab w:val="left" w:pos="426"/>
        </w:tabs>
        <w:rPr>
          <w:rFonts w:asciiTheme="minorHAnsi" w:hAnsiTheme="minorHAnsi"/>
          <w:sz w:val="24"/>
          <w:szCs w:val="24"/>
        </w:rPr>
      </w:pPr>
      <w:r w:rsidRPr="00986E62">
        <w:rPr>
          <w:rFonts w:asciiTheme="minorHAnsi" w:hAnsiTheme="minorHAnsi"/>
          <w:sz w:val="24"/>
          <w:szCs w:val="24"/>
        </w:rPr>
        <w:t>Don</w:t>
      </w:r>
      <w:r w:rsidRPr="00986E62">
        <w:rPr>
          <w:rFonts w:asciiTheme="minorHAnsi" w:hAnsiTheme="minorHAnsi"/>
          <w:spacing w:val="-3"/>
          <w:sz w:val="24"/>
          <w:szCs w:val="24"/>
        </w:rPr>
        <w:t xml:space="preserve"> </w:t>
      </w:r>
      <w:r w:rsidRPr="00986E62">
        <w:rPr>
          <w:rFonts w:asciiTheme="minorHAnsi" w:hAnsiTheme="minorHAnsi"/>
          <w:spacing w:val="-1"/>
          <w:sz w:val="24"/>
          <w:szCs w:val="24"/>
        </w:rPr>
        <w:t>PPE</w:t>
      </w:r>
      <w:r w:rsidRPr="00986E62">
        <w:rPr>
          <w:rFonts w:asciiTheme="minorHAnsi" w:hAnsiTheme="minorHAnsi"/>
          <w:sz w:val="24"/>
          <w:szCs w:val="24"/>
        </w:rPr>
        <w:t xml:space="preserve"> </w:t>
      </w:r>
      <w:r w:rsidRPr="00986E62">
        <w:rPr>
          <w:rFonts w:asciiTheme="minorHAnsi" w:hAnsiTheme="minorHAnsi"/>
          <w:spacing w:val="-1"/>
          <w:sz w:val="24"/>
          <w:szCs w:val="24"/>
        </w:rPr>
        <w:t>(goggles</w:t>
      </w:r>
      <w:r w:rsidRPr="00986E62">
        <w:rPr>
          <w:rFonts w:asciiTheme="minorHAnsi" w:hAnsiTheme="minorHAnsi"/>
          <w:sz w:val="24"/>
          <w:szCs w:val="24"/>
        </w:rPr>
        <w:t xml:space="preserve"> </w:t>
      </w:r>
      <w:r w:rsidRPr="00986E62">
        <w:rPr>
          <w:rFonts w:asciiTheme="minorHAnsi" w:hAnsiTheme="minorHAnsi"/>
          <w:spacing w:val="-1"/>
          <w:sz w:val="24"/>
          <w:szCs w:val="24"/>
        </w:rPr>
        <w:t>and gloves)</w:t>
      </w:r>
      <w:r>
        <w:rPr>
          <w:rFonts w:asciiTheme="minorHAnsi" w:hAnsiTheme="minorHAnsi"/>
          <w:spacing w:val="-1"/>
          <w:sz w:val="24"/>
          <w:szCs w:val="24"/>
        </w:rPr>
        <w:t>.</w:t>
      </w:r>
    </w:p>
    <w:p w14:paraId="6CACAF1D" w14:textId="3CBAF89C" w:rsidR="008A14B6" w:rsidRDefault="008A14B6" w:rsidP="00402FE9">
      <w:pPr>
        <w:pStyle w:val="BodyText"/>
        <w:widowControl w:val="0"/>
        <w:numPr>
          <w:ilvl w:val="1"/>
          <w:numId w:val="22"/>
        </w:numPr>
        <w:tabs>
          <w:tab w:val="left" w:pos="426"/>
        </w:tabs>
        <w:ind w:right="313"/>
        <w:rPr>
          <w:rFonts w:asciiTheme="minorHAnsi" w:hAnsiTheme="minorHAnsi"/>
          <w:sz w:val="24"/>
          <w:szCs w:val="24"/>
        </w:rPr>
      </w:pPr>
      <w:r w:rsidRPr="00986E62">
        <w:rPr>
          <w:rFonts w:asciiTheme="minorHAnsi" w:hAnsiTheme="minorHAnsi"/>
          <w:spacing w:val="-1"/>
          <w:sz w:val="24"/>
          <w:szCs w:val="24"/>
        </w:rPr>
        <w:t>Cleanse</w:t>
      </w:r>
      <w:r w:rsidRPr="00986E62">
        <w:rPr>
          <w:rFonts w:asciiTheme="minorHAnsi" w:hAnsiTheme="minorHAnsi"/>
          <w:spacing w:val="1"/>
          <w:sz w:val="24"/>
          <w:szCs w:val="24"/>
        </w:rPr>
        <w:t xml:space="preserve"> </w:t>
      </w:r>
      <w:r w:rsidRPr="00986E62">
        <w:rPr>
          <w:rFonts w:asciiTheme="minorHAnsi" w:hAnsiTheme="minorHAnsi"/>
          <w:spacing w:val="-2"/>
          <w:sz w:val="24"/>
          <w:szCs w:val="24"/>
        </w:rPr>
        <w:t>the</w:t>
      </w:r>
      <w:r w:rsidR="00E101C6">
        <w:rPr>
          <w:rFonts w:asciiTheme="minorHAnsi" w:hAnsiTheme="minorHAnsi"/>
          <w:spacing w:val="-2"/>
          <w:sz w:val="24"/>
          <w:szCs w:val="24"/>
        </w:rPr>
        <w:t xml:space="preserve"> patient’s</w:t>
      </w:r>
      <w:r w:rsidRPr="00986E62">
        <w:rPr>
          <w:rFonts w:asciiTheme="minorHAnsi" w:hAnsiTheme="minorHAnsi"/>
          <w:spacing w:val="1"/>
          <w:sz w:val="24"/>
          <w:szCs w:val="24"/>
        </w:rPr>
        <w:t xml:space="preserve"> </w:t>
      </w:r>
      <w:r w:rsidRPr="00986E62">
        <w:rPr>
          <w:rFonts w:asciiTheme="minorHAnsi" w:hAnsiTheme="minorHAnsi"/>
          <w:spacing w:val="-1"/>
          <w:sz w:val="24"/>
          <w:szCs w:val="24"/>
        </w:rPr>
        <w:t>perineal</w:t>
      </w:r>
      <w:r w:rsidRPr="00986E62">
        <w:rPr>
          <w:rFonts w:asciiTheme="minorHAnsi" w:hAnsiTheme="minorHAnsi"/>
          <w:sz w:val="24"/>
          <w:szCs w:val="24"/>
        </w:rPr>
        <w:t xml:space="preserve"> </w:t>
      </w:r>
      <w:r w:rsidRPr="00986E62">
        <w:rPr>
          <w:rFonts w:asciiTheme="minorHAnsi" w:hAnsiTheme="minorHAnsi"/>
          <w:spacing w:val="-1"/>
          <w:sz w:val="24"/>
          <w:szCs w:val="24"/>
        </w:rPr>
        <w:t>area</w:t>
      </w:r>
      <w:r w:rsidRPr="00986E62">
        <w:rPr>
          <w:rFonts w:asciiTheme="minorHAnsi" w:hAnsiTheme="minorHAnsi"/>
          <w:spacing w:val="-5"/>
          <w:sz w:val="24"/>
          <w:szCs w:val="24"/>
        </w:rPr>
        <w:t xml:space="preserve"> </w:t>
      </w:r>
      <w:r w:rsidRPr="00986E62">
        <w:rPr>
          <w:rFonts w:asciiTheme="minorHAnsi" w:hAnsiTheme="minorHAnsi"/>
          <w:spacing w:val="-1"/>
          <w:sz w:val="24"/>
          <w:szCs w:val="24"/>
        </w:rPr>
        <w:t>with soap and water</w:t>
      </w:r>
      <w:r w:rsidRPr="00986E62">
        <w:rPr>
          <w:rFonts w:asciiTheme="minorHAnsi" w:hAnsiTheme="minorHAnsi"/>
          <w:spacing w:val="-2"/>
          <w:sz w:val="24"/>
          <w:szCs w:val="24"/>
        </w:rPr>
        <w:t xml:space="preserve"> </w:t>
      </w:r>
      <w:r w:rsidRPr="00986E62">
        <w:rPr>
          <w:rFonts w:asciiTheme="minorHAnsi" w:hAnsiTheme="minorHAnsi"/>
          <w:sz w:val="24"/>
          <w:szCs w:val="24"/>
        </w:rPr>
        <w:t xml:space="preserve">or </w:t>
      </w:r>
      <w:r w:rsidRPr="00986E62">
        <w:rPr>
          <w:rFonts w:asciiTheme="minorHAnsi" w:hAnsiTheme="minorHAnsi"/>
          <w:spacing w:val="-1"/>
          <w:sz w:val="24"/>
          <w:szCs w:val="24"/>
        </w:rPr>
        <w:t>normal</w:t>
      </w:r>
      <w:r w:rsidRPr="00986E62">
        <w:rPr>
          <w:rFonts w:asciiTheme="minorHAnsi" w:hAnsiTheme="minorHAnsi"/>
          <w:sz w:val="24"/>
          <w:szCs w:val="24"/>
        </w:rPr>
        <w:t xml:space="preserve"> </w:t>
      </w:r>
      <w:r w:rsidRPr="00986E62">
        <w:rPr>
          <w:rFonts w:asciiTheme="minorHAnsi" w:hAnsiTheme="minorHAnsi"/>
          <w:spacing w:val="-1"/>
          <w:sz w:val="24"/>
          <w:szCs w:val="24"/>
        </w:rPr>
        <w:t>saline.</w:t>
      </w:r>
      <w:r w:rsidRPr="00986E62">
        <w:rPr>
          <w:rFonts w:asciiTheme="minorHAnsi" w:hAnsiTheme="minorHAnsi"/>
          <w:spacing w:val="-3"/>
          <w:sz w:val="24"/>
          <w:szCs w:val="24"/>
        </w:rPr>
        <w:t xml:space="preserve"> </w:t>
      </w:r>
      <w:r w:rsidRPr="00986E62">
        <w:rPr>
          <w:rFonts w:asciiTheme="minorHAnsi" w:hAnsiTheme="minorHAnsi"/>
          <w:spacing w:val="-1"/>
          <w:sz w:val="24"/>
          <w:szCs w:val="24"/>
        </w:rPr>
        <w:t>Ensure</w:t>
      </w:r>
      <w:r w:rsidRPr="00986E62">
        <w:rPr>
          <w:rFonts w:asciiTheme="minorHAnsi" w:hAnsiTheme="minorHAnsi"/>
          <w:spacing w:val="1"/>
          <w:sz w:val="24"/>
          <w:szCs w:val="24"/>
        </w:rPr>
        <w:t xml:space="preserve"> </w:t>
      </w:r>
      <w:r w:rsidRPr="00986E62">
        <w:rPr>
          <w:rFonts w:asciiTheme="minorHAnsi" w:hAnsiTheme="minorHAnsi"/>
          <w:sz w:val="24"/>
          <w:szCs w:val="24"/>
        </w:rPr>
        <w:t>a</w:t>
      </w:r>
      <w:r w:rsidRPr="00986E62">
        <w:rPr>
          <w:rFonts w:asciiTheme="minorHAnsi" w:hAnsiTheme="minorHAnsi"/>
          <w:spacing w:val="-2"/>
          <w:sz w:val="24"/>
          <w:szCs w:val="24"/>
        </w:rPr>
        <w:t xml:space="preserve"> </w:t>
      </w:r>
      <w:r w:rsidRPr="00986E62">
        <w:rPr>
          <w:rFonts w:asciiTheme="minorHAnsi" w:hAnsiTheme="minorHAnsi"/>
          <w:spacing w:val="-1"/>
          <w:sz w:val="24"/>
          <w:szCs w:val="24"/>
        </w:rPr>
        <w:t>new</w:t>
      </w:r>
      <w:r w:rsidRPr="00986E62">
        <w:rPr>
          <w:rFonts w:asciiTheme="minorHAnsi" w:hAnsiTheme="minorHAnsi"/>
          <w:spacing w:val="-2"/>
          <w:sz w:val="24"/>
          <w:szCs w:val="24"/>
        </w:rPr>
        <w:t xml:space="preserve"> gauze</w:t>
      </w:r>
      <w:r w:rsidRPr="00986E62">
        <w:rPr>
          <w:rFonts w:asciiTheme="minorHAnsi" w:hAnsiTheme="minorHAnsi"/>
          <w:spacing w:val="1"/>
          <w:sz w:val="24"/>
          <w:szCs w:val="24"/>
        </w:rPr>
        <w:t xml:space="preserve"> </w:t>
      </w:r>
      <w:r w:rsidRPr="00986E62">
        <w:rPr>
          <w:rFonts w:asciiTheme="minorHAnsi" w:hAnsiTheme="minorHAnsi"/>
          <w:spacing w:val="-1"/>
          <w:sz w:val="24"/>
          <w:szCs w:val="24"/>
        </w:rPr>
        <w:t>is</w:t>
      </w:r>
      <w:r w:rsidRPr="00986E62">
        <w:rPr>
          <w:rFonts w:asciiTheme="minorHAnsi" w:hAnsiTheme="minorHAnsi"/>
          <w:sz w:val="24"/>
          <w:szCs w:val="24"/>
        </w:rPr>
        <w:t xml:space="preserve"> </w:t>
      </w:r>
      <w:r w:rsidRPr="00986E62">
        <w:rPr>
          <w:rFonts w:asciiTheme="minorHAnsi" w:hAnsiTheme="minorHAnsi"/>
          <w:spacing w:val="-1"/>
          <w:sz w:val="24"/>
          <w:szCs w:val="24"/>
        </w:rPr>
        <w:t>used</w:t>
      </w:r>
      <w:r w:rsidRPr="00986E62">
        <w:rPr>
          <w:rFonts w:asciiTheme="minorHAnsi" w:hAnsiTheme="minorHAnsi"/>
          <w:spacing w:val="65"/>
          <w:sz w:val="24"/>
          <w:szCs w:val="24"/>
        </w:rPr>
        <w:t xml:space="preserve"> </w:t>
      </w:r>
      <w:r w:rsidRPr="00986E62">
        <w:rPr>
          <w:rFonts w:asciiTheme="minorHAnsi" w:hAnsiTheme="minorHAnsi"/>
          <w:sz w:val="24"/>
          <w:szCs w:val="24"/>
        </w:rPr>
        <w:t xml:space="preserve">for </w:t>
      </w:r>
      <w:r w:rsidRPr="00986E62">
        <w:rPr>
          <w:rFonts w:asciiTheme="minorHAnsi" w:hAnsiTheme="minorHAnsi"/>
          <w:spacing w:val="-1"/>
          <w:sz w:val="24"/>
          <w:szCs w:val="24"/>
        </w:rPr>
        <w:t>each swab:</w:t>
      </w:r>
    </w:p>
    <w:p w14:paraId="37C6DBC7" w14:textId="7B926B61" w:rsidR="008A14B6" w:rsidRDefault="008A14B6" w:rsidP="00402FE9">
      <w:pPr>
        <w:pStyle w:val="BodyText"/>
        <w:widowControl w:val="0"/>
        <w:numPr>
          <w:ilvl w:val="0"/>
          <w:numId w:val="23"/>
        </w:numPr>
        <w:tabs>
          <w:tab w:val="left" w:pos="426"/>
        </w:tabs>
        <w:ind w:right="313"/>
        <w:rPr>
          <w:rFonts w:asciiTheme="minorHAnsi" w:hAnsiTheme="minorHAnsi"/>
          <w:sz w:val="24"/>
          <w:szCs w:val="24"/>
        </w:rPr>
      </w:pPr>
      <w:r w:rsidRPr="006F254A">
        <w:rPr>
          <w:rFonts w:asciiTheme="minorHAnsi" w:hAnsiTheme="minorHAnsi"/>
          <w:spacing w:val="-1"/>
          <w:sz w:val="24"/>
          <w:szCs w:val="24"/>
        </w:rPr>
        <w:t>Separate</w:t>
      </w:r>
      <w:r w:rsidRPr="006F254A">
        <w:rPr>
          <w:rFonts w:asciiTheme="minorHAnsi" w:hAnsiTheme="minorHAnsi"/>
          <w:spacing w:val="-2"/>
          <w:sz w:val="24"/>
          <w:szCs w:val="24"/>
        </w:rPr>
        <w:t xml:space="preserve"> </w:t>
      </w:r>
      <w:r w:rsidRPr="006F254A">
        <w:rPr>
          <w:rFonts w:asciiTheme="minorHAnsi" w:hAnsiTheme="minorHAnsi"/>
          <w:spacing w:val="-1"/>
          <w:sz w:val="24"/>
          <w:szCs w:val="24"/>
        </w:rPr>
        <w:t>the</w:t>
      </w:r>
      <w:r w:rsidRPr="006F254A">
        <w:rPr>
          <w:rFonts w:asciiTheme="minorHAnsi" w:hAnsiTheme="minorHAnsi"/>
          <w:spacing w:val="1"/>
          <w:sz w:val="24"/>
          <w:szCs w:val="24"/>
        </w:rPr>
        <w:t xml:space="preserve"> </w:t>
      </w:r>
      <w:r w:rsidRPr="006F254A">
        <w:rPr>
          <w:rFonts w:asciiTheme="minorHAnsi" w:hAnsiTheme="minorHAnsi"/>
          <w:spacing w:val="-1"/>
          <w:sz w:val="24"/>
          <w:szCs w:val="24"/>
        </w:rPr>
        <w:t>folds</w:t>
      </w:r>
      <w:r w:rsidRPr="006F254A">
        <w:rPr>
          <w:rFonts w:asciiTheme="minorHAnsi" w:hAnsiTheme="minorHAnsi"/>
          <w:spacing w:val="-2"/>
          <w:sz w:val="24"/>
          <w:szCs w:val="24"/>
        </w:rPr>
        <w:t xml:space="preserve"> </w:t>
      </w:r>
      <w:r w:rsidRPr="006F254A">
        <w:rPr>
          <w:rFonts w:asciiTheme="minorHAnsi" w:hAnsiTheme="minorHAnsi"/>
          <w:sz w:val="24"/>
          <w:szCs w:val="24"/>
        </w:rPr>
        <w:t xml:space="preserve">of </w:t>
      </w:r>
      <w:r w:rsidRPr="006F254A">
        <w:rPr>
          <w:rFonts w:asciiTheme="minorHAnsi" w:hAnsiTheme="minorHAnsi"/>
          <w:spacing w:val="-1"/>
          <w:sz w:val="24"/>
          <w:szCs w:val="24"/>
        </w:rPr>
        <w:t>the</w:t>
      </w:r>
      <w:r w:rsidR="00E101C6">
        <w:rPr>
          <w:rFonts w:asciiTheme="minorHAnsi" w:hAnsiTheme="minorHAnsi"/>
          <w:spacing w:val="-1"/>
          <w:sz w:val="24"/>
          <w:szCs w:val="24"/>
        </w:rPr>
        <w:t xml:space="preserve"> patient’s</w:t>
      </w:r>
      <w:r w:rsidRPr="006F254A">
        <w:rPr>
          <w:rFonts w:asciiTheme="minorHAnsi" w:hAnsiTheme="minorHAnsi"/>
          <w:spacing w:val="-2"/>
          <w:sz w:val="24"/>
          <w:szCs w:val="24"/>
        </w:rPr>
        <w:t xml:space="preserve"> labia</w:t>
      </w:r>
      <w:r w:rsidRPr="006F254A">
        <w:rPr>
          <w:rFonts w:asciiTheme="minorHAnsi" w:hAnsiTheme="minorHAnsi"/>
          <w:sz w:val="24"/>
          <w:szCs w:val="24"/>
        </w:rPr>
        <w:t xml:space="preserve"> </w:t>
      </w:r>
      <w:r w:rsidRPr="006F254A">
        <w:rPr>
          <w:rFonts w:asciiTheme="minorHAnsi" w:hAnsiTheme="minorHAnsi"/>
          <w:spacing w:val="-1"/>
          <w:sz w:val="24"/>
          <w:szCs w:val="24"/>
        </w:rPr>
        <w:t>using</w:t>
      </w:r>
      <w:r w:rsidRPr="006F254A">
        <w:rPr>
          <w:rFonts w:asciiTheme="minorHAnsi" w:hAnsiTheme="minorHAnsi"/>
          <w:sz w:val="24"/>
          <w:szCs w:val="24"/>
        </w:rPr>
        <w:t xml:space="preserve"> a </w:t>
      </w:r>
      <w:r w:rsidRPr="006F254A">
        <w:rPr>
          <w:rFonts w:asciiTheme="minorHAnsi" w:hAnsiTheme="minorHAnsi"/>
          <w:spacing w:val="-1"/>
          <w:sz w:val="24"/>
          <w:szCs w:val="24"/>
        </w:rPr>
        <w:t>moist</w:t>
      </w:r>
      <w:r w:rsidRPr="006F254A">
        <w:rPr>
          <w:rFonts w:asciiTheme="minorHAnsi" w:hAnsiTheme="minorHAnsi"/>
          <w:spacing w:val="-2"/>
          <w:sz w:val="24"/>
          <w:szCs w:val="24"/>
        </w:rPr>
        <w:t xml:space="preserve"> </w:t>
      </w:r>
      <w:r w:rsidRPr="006F254A">
        <w:rPr>
          <w:rFonts w:asciiTheme="minorHAnsi" w:hAnsiTheme="minorHAnsi"/>
          <w:spacing w:val="-1"/>
          <w:sz w:val="24"/>
          <w:szCs w:val="24"/>
        </w:rPr>
        <w:t xml:space="preserve">swab, </w:t>
      </w:r>
      <w:r w:rsidRPr="006F254A">
        <w:rPr>
          <w:rFonts w:asciiTheme="minorHAnsi" w:hAnsiTheme="minorHAnsi"/>
          <w:spacing w:val="-2"/>
          <w:sz w:val="24"/>
          <w:szCs w:val="24"/>
        </w:rPr>
        <w:t>wipe</w:t>
      </w:r>
      <w:r w:rsidRPr="006F254A">
        <w:rPr>
          <w:rFonts w:asciiTheme="minorHAnsi" w:hAnsiTheme="minorHAnsi"/>
          <w:spacing w:val="1"/>
          <w:sz w:val="24"/>
          <w:szCs w:val="24"/>
        </w:rPr>
        <w:t xml:space="preserve"> </w:t>
      </w:r>
      <w:r w:rsidRPr="006F254A">
        <w:rPr>
          <w:rFonts w:asciiTheme="minorHAnsi" w:hAnsiTheme="minorHAnsi"/>
          <w:spacing w:val="-1"/>
          <w:sz w:val="24"/>
          <w:szCs w:val="24"/>
        </w:rPr>
        <w:t>from</w:t>
      </w:r>
      <w:r w:rsidRPr="006F254A">
        <w:rPr>
          <w:rFonts w:asciiTheme="minorHAnsi" w:hAnsiTheme="minorHAnsi"/>
          <w:spacing w:val="2"/>
          <w:sz w:val="24"/>
          <w:szCs w:val="24"/>
        </w:rPr>
        <w:t xml:space="preserve"> </w:t>
      </w:r>
      <w:r w:rsidRPr="006F254A">
        <w:rPr>
          <w:rFonts w:asciiTheme="minorHAnsi" w:hAnsiTheme="minorHAnsi"/>
          <w:spacing w:val="-1"/>
          <w:sz w:val="24"/>
          <w:szCs w:val="24"/>
        </w:rPr>
        <w:t>front</w:t>
      </w:r>
      <w:r w:rsidRPr="006F254A">
        <w:rPr>
          <w:rFonts w:asciiTheme="minorHAnsi" w:hAnsiTheme="minorHAnsi"/>
          <w:spacing w:val="-2"/>
          <w:sz w:val="24"/>
          <w:szCs w:val="24"/>
        </w:rPr>
        <w:t xml:space="preserve"> </w:t>
      </w:r>
      <w:r w:rsidRPr="006F254A">
        <w:rPr>
          <w:rFonts w:asciiTheme="minorHAnsi" w:hAnsiTheme="minorHAnsi"/>
          <w:sz w:val="24"/>
          <w:szCs w:val="24"/>
        </w:rPr>
        <w:t>to</w:t>
      </w:r>
      <w:r w:rsidRPr="006F254A">
        <w:rPr>
          <w:rFonts w:asciiTheme="minorHAnsi" w:hAnsiTheme="minorHAnsi"/>
          <w:spacing w:val="-1"/>
          <w:sz w:val="24"/>
          <w:szCs w:val="24"/>
        </w:rPr>
        <w:t xml:space="preserve"> </w:t>
      </w:r>
      <w:r w:rsidRPr="006F254A">
        <w:rPr>
          <w:rFonts w:asciiTheme="minorHAnsi" w:hAnsiTheme="minorHAnsi"/>
          <w:spacing w:val="-1"/>
          <w:sz w:val="24"/>
          <w:szCs w:val="24"/>
        </w:rPr>
        <w:lastRenderedPageBreak/>
        <w:t>back</w:t>
      </w:r>
      <w:r w:rsidRPr="006F254A">
        <w:rPr>
          <w:rFonts w:asciiTheme="minorHAnsi" w:hAnsiTheme="minorHAnsi"/>
          <w:spacing w:val="-2"/>
          <w:sz w:val="24"/>
          <w:szCs w:val="24"/>
        </w:rPr>
        <w:t xml:space="preserve"> </w:t>
      </w:r>
      <w:r w:rsidRPr="006F254A">
        <w:rPr>
          <w:rFonts w:asciiTheme="minorHAnsi" w:hAnsiTheme="minorHAnsi"/>
          <w:sz w:val="24"/>
          <w:szCs w:val="24"/>
        </w:rPr>
        <w:t>on</w:t>
      </w:r>
      <w:r w:rsidRPr="006F254A">
        <w:rPr>
          <w:rFonts w:asciiTheme="minorHAnsi" w:hAnsiTheme="minorHAnsi"/>
          <w:spacing w:val="-3"/>
          <w:sz w:val="24"/>
          <w:szCs w:val="24"/>
        </w:rPr>
        <w:t xml:space="preserve"> </w:t>
      </w:r>
      <w:r w:rsidRPr="006F254A">
        <w:rPr>
          <w:rFonts w:asciiTheme="minorHAnsi" w:hAnsiTheme="minorHAnsi"/>
          <w:spacing w:val="-1"/>
          <w:sz w:val="24"/>
          <w:szCs w:val="24"/>
        </w:rPr>
        <w:t>one</w:t>
      </w:r>
      <w:r w:rsidRPr="006F254A">
        <w:rPr>
          <w:rFonts w:asciiTheme="minorHAnsi" w:hAnsiTheme="minorHAnsi"/>
          <w:spacing w:val="57"/>
          <w:sz w:val="24"/>
          <w:szCs w:val="24"/>
        </w:rPr>
        <w:t xml:space="preserve"> </w:t>
      </w:r>
      <w:r w:rsidRPr="006F254A">
        <w:rPr>
          <w:rFonts w:asciiTheme="minorHAnsi" w:hAnsiTheme="minorHAnsi"/>
          <w:spacing w:val="-1"/>
          <w:sz w:val="24"/>
          <w:szCs w:val="24"/>
        </w:rPr>
        <w:t>side</w:t>
      </w:r>
      <w:r w:rsidRPr="006F254A">
        <w:rPr>
          <w:rFonts w:asciiTheme="minorHAnsi" w:hAnsiTheme="minorHAnsi"/>
          <w:spacing w:val="1"/>
          <w:sz w:val="24"/>
          <w:szCs w:val="24"/>
        </w:rPr>
        <w:t xml:space="preserve"> </w:t>
      </w:r>
      <w:r w:rsidRPr="006F254A">
        <w:rPr>
          <w:rFonts w:asciiTheme="minorHAnsi" w:hAnsiTheme="minorHAnsi"/>
          <w:spacing w:val="-1"/>
          <w:sz w:val="24"/>
          <w:szCs w:val="24"/>
        </w:rPr>
        <w:t>then</w:t>
      </w:r>
      <w:r w:rsidRPr="006F254A">
        <w:rPr>
          <w:rFonts w:asciiTheme="minorHAnsi" w:hAnsiTheme="minorHAnsi"/>
          <w:spacing w:val="-3"/>
          <w:sz w:val="24"/>
          <w:szCs w:val="24"/>
        </w:rPr>
        <w:t xml:space="preserve"> </w:t>
      </w:r>
      <w:r w:rsidRPr="006F254A">
        <w:rPr>
          <w:rFonts w:asciiTheme="minorHAnsi" w:hAnsiTheme="minorHAnsi"/>
          <w:spacing w:val="-1"/>
          <w:sz w:val="24"/>
          <w:szCs w:val="24"/>
        </w:rPr>
        <w:t>the</w:t>
      </w:r>
      <w:r w:rsidRPr="006F254A">
        <w:rPr>
          <w:rFonts w:asciiTheme="minorHAnsi" w:hAnsiTheme="minorHAnsi"/>
          <w:spacing w:val="-2"/>
          <w:sz w:val="24"/>
          <w:szCs w:val="24"/>
        </w:rPr>
        <w:t xml:space="preserve"> </w:t>
      </w:r>
      <w:r w:rsidRPr="006F254A">
        <w:rPr>
          <w:rFonts w:asciiTheme="minorHAnsi" w:hAnsiTheme="minorHAnsi"/>
          <w:sz w:val="24"/>
          <w:szCs w:val="24"/>
        </w:rPr>
        <w:t>other</w:t>
      </w:r>
      <w:r w:rsidRPr="006F254A">
        <w:rPr>
          <w:rFonts w:asciiTheme="minorHAnsi" w:hAnsiTheme="minorHAnsi"/>
          <w:spacing w:val="-2"/>
          <w:sz w:val="24"/>
          <w:szCs w:val="24"/>
        </w:rPr>
        <w:t xml:space="preserve"> </w:t>
      </w:r>
      <w:r w:rsidRPr="006F254A">
        <w:rPr>
          <w:rFonts w:asciiTheme="minorHAnsi" w:hAnsiTheme="minorHAnsi"/>
          <w:spacing w:val="-1"/>
          <w:sz w:val="24"/>
          <w:szCs w:val="24"/>
        </w:rPr>
        <w:t>side</w:t>
      </w:r>
      <w:r w:rsidRPr="006F254A">
        <w:rPr>
          <w:rFonts w:asciiTheme="minorHAnsi" w:hAnsiTheme="minorHAnsi"/>
          <w:spacing w:val="1"/>
          <w:sz w:val="24"/>
          <w:szCs w:val="24"/>
        </w:rPr>
        <w:t xml:space="preserve"> </w:t>
      </w:r>
      <w:r w:rsidRPr="006F254A">
        <w:rPr>
          <w:rFonts w:asciiTheme="minorHAnsi" w:hAnsiTheme="minorHAnsi"/>
          <w:spacing w:val="-1"/>
          <w:sz w:val="24"/>
          <w:szCs w:val="24"/>
        </w:rPr>
        <w:t>then discard swab</w:t>
      </w:r>
      <w:r w:rsidR="00D62229">
        <w:rPr>
          <w:rFonts w:asciiTheme="minorHAnsi" w:hAnsiTheme="minorHAnsi"/>
          <w:spacing w:val="-1"/>
          <w:sz w:val="24"/>
          <w:szCs w:val="24"/>
        </w:rPr>
        <w:t>.</w:t>
      </w:r>
    </w:p>
    <w:p w14:paraId="62EA3F07" w14:textId="6F576BC0" w:rsidR="008A14B6" w:rsidRPr="006F254A" w:rsidRDefault="008A14B6" w:rsidP="00402FE9">
      <w:pPr>
        <w:pStyle w:val="BodyText"/>
        <w:widowControl w:val="0"/>
        <w:numPr>
          <w:ilvl w:val="0"/>
          <w:numId w:val="23"/>
        </w:numPr>
        <w:tabs>
          <w:tab w:val="left" w:pos="426"/>
        </w:tabs>
        <w:ind w:right="313"/>
        <w:rPr>
          <w:rFonts w:asciiTheme="minorHAnsi" w:hAnsiTheme="minorHAnsi"/>
          <w:sz w:val="24"/>
          <w:szCs w:val="24"/>
        </w:rPr>
      </w:pPr>
      <w:r w:rsidRPr="006F254A">
        <w:rPr>
          <w:rFonts w:asciiTheme="minorHAnsi" w:hAnsiTheme="minorHAnsi"/>
          <w:spacing w:val="-1"/>
          <w:sz w:val="24"/>
          <w:szCs w:val="24"/>
        </w:rPr>
        <w:t>Wipe</w:t>
      </w:r>
      <w:r w:rsidRPr="006F254A">
        <w:rPr>
          <w:rFonts w:asciiTheme="minorHAnsi" w:hAnsiTheme="minorHAnsi"/>
          <w:spacing w:val="1"/>
          <w:sz w:val="24"/>
          <w:szCs w:val="24"/>
        </w:rPr>
        <w:t xml:space="preserve"> </w:t>
      </w:r>
      <w:r w:rsidRPr="006F254A">
        <w:rPr>
          <w:rFonts w:asciiTheme="minorHAnsi" w:hAnsiTheme="minorHAnsi"/>
          <w:spacing w:val="-1"/>
          <w:sz w:val="24"/>
          <w:szCs w:val="24"/>
        </w:rPr>
        <w:t>down the</w:t>
      </w:r>
      <w:r w:rsidRPr="006F254A">
        <w:rPr>
          <w:rFonts w:asciiTheme="minorHAnsi" w:hAnsiTheme="minorHAnsi"/>
          <w:spacing w:val="-4"/>
          <w:sz w:val="24"/>
          <w:szCs w:val="24"/>
        </w:rPr>
        <w:t xml:space="preserve"> </w:t>
      </w:r>
      <w:r w:rsidRPr="006F254A">
        <w:rPr>
          <w:rFonts w:asciiTheme="minorHAnsi" w:hAnsiTheme="minorHAnsi"/>
          <w:spacing w:val="-1"/>
          <w:sz w:val="24"/>
          <w:szCs w:val="24"/>
        </w:rPr>
        <w:t>middle</w:t>
      </w:r>
      <w:r w:rsidRPr="006F254A">
        <w:rPr>
          <w:rFonts w:asciiTheme="minorHAnsi" w:hAnsiTheme="minorHAnsi"/>
          <w:spacing w:val="1"/>
          <w:sz w:val="24"/>
          <w:szCs w:val="24"/>
        </w:rPr>
        <w:t xml:space="preserve"> </w:t>
      </w:r>
      <w:r w:rsidRPr="006F254A">
        <w:rPr>
          <w:rFonts w:asciiTheme="minorHAnsi" w:hAnsiTheme="minorHAnsi"/>
          <w:spacing w:val="-2"/>
          <w:sz w:val="24"/>
          <w:szCs w:val="24"/>
        </w:rPr>
        <w:t>from</w:t>
      </w:r>
      <w:r w:rsidRPr="006F254A">
        <w:rPr>
          <w:rFonts w:asciiTheme="minorHAnsi" w:hAnsiTheme="minorHAnsi"/>
          <w:spacing w:val="2"/>
          <w:sz w:val="24"/>
          <w:szCs w:val="24"/>
        </w:rPr>
        <w:t xml:space="preserve"> </w:t>
      </w:r>
      <w:r w:rsidRPr="006F254A">
        <w:rPr>
          <w:rFonts w:asciiTheme="minorHAnsi" w:hAnsiTheme="minorHAnsi"/>
          <w:spacing w:val="-1"/>
          <w:sz w:val="24"/>
          <w:szCs w:val="24"/>
        </w:rPr>
        <w:t>front</w:t>
      </w:r>
      <w:r w:rsidRPr="006F254A">
        <w:rPr>
          <w:rFonts w:asciiTheme="minorHAnsi" w:hAnsiTheme="minorHAnsi"/>
          <w:spacing w:val="1"/>
          <w:sz w:val="24"/>
          <w:szCs w:val="24"/>
        </w:rPr>
        <w:t xml:space="preserve"> </w:t>
      </w:r>
      <w:r w:rsidRPr="006F254A">
        <w:rPr>
          <w:rFonts w:asciiTheme="minorHAnsi" w:hAnsiTheme="minorHAnsi"/>
          <w:spacing w:val="-1"/>
          <w:sz w:val="24"/>
          <w:szCs w:val="24"/>
        </w:rPr>
        <w:t>to</w:t>
      </w:r>
      <w:r w:rsidRPr="006F254A">
        <w:rPr>
          <w:rFonts w:asciiTheme="minorHAnsi" w:hAnsiTheme="minorHAnsi"/>
          <w:spacing w:val="1"/>
          <w:sz w:val="24"/>
          <w:szCs w:val="24"/>
        </w:rPr>
        <w:t xml:space="preserve"> </w:t>
      </w:r>
      <w:r w:rsidRPr="006F254A">
        <w:rPr>
          <w:rFonts w:asciiTheme="minorHAnsi" w:hAnsiTheme="minorHAnsi"/>
          <w:spacing w:val="-1"/>
          <w:sz w:val="24"/>
          <w:szCs w:val="24"/>
        </w:rPr>
        <w:t>back</w:t>
      </w:r>
      <w:r w:rsidRPr="006F254A">
        <w:rPr>
          <w:rFonts w:asciiTheme="minorHAnsi" w:hAnsiTheme="minorHAnsi"/>
          <w:spacing w:val="1"/>
          <w:sz w:val="24"/>
          <w:szCs w:val="24"/>
        </w:rPr>
        <w:t xml:space="preserve"> </w:t>
      </w:r>
      <w:r w:rsidRPr="006F254A">
        <w:rPr>
          <w:rFonts w:asciiTheme="minorHAnsi" w:hAnsiTheme="minorHAnsi"/>
          <w:spacing w:val="-1"/>
          <w:sz w:val="24"/>
          <w:szCs w:val="24"/>
        </w:rPr>
        <w:t>and then discard</w:t>
      </w:r>
      <w:r w:rsidR="00D62229">
        <w:rPr>
          <w:rFonts w:asciiTheme="minorHAnsi" w:hAnsiTheme="minorHAnsi"/>
          <w:spacing w:val="-1"/>
          <w:sz w:val="24"/>
          <w:szCs w:val="24"/>
        </w:rPr>
        <w:t>.</w:t>
      </w:r>
    </w:p>
    <w:p w14:paraId="4F80D24C" w14:textId="238E4DDC" w:rsidR="008A14B6" w:rsidRPr="006F254A" w:rsidRDefault="008A14B6" w:rsidP="008A14B6">
      <w:pPr>
        <w:pStyle w:val="BodyText"/>
        <w:widowControl w:val="0"/>
        <w:numPr>
          <w:ilvl w:val="0"/>
          <w:numId w:val="17"/>
        </w:numPr>
        <w:tabs>
          <w:tab w:val="left" w:pos="426"/>
        </w:tabs>
        <w:ind w:left="426" w:hanging="426"/>
        <w:rPr>
          <w:rFonts w:asciiTheme="minorHAnsi" w:hAnsiTheme="minorHAnsi"/>
          <w:sz w:val="24"/>
          <w:szCs w:val="24"/>
        </w:rPr>
      </w:pPr>
      <w:r w:rsidRPr="006F254A">
        <w:rPr>
          <w:rFonts w:asciiTheme="minorHAnsi" w:hAnsiTheme="minorHAnsi"/>
          <w:spacing w:val="-1"/>
          <w:sz w:val="24"/>
          <w:szCs w:val="24"/>
        </w:rPr>
        <w:t>Urination should begin,</w:t>
      </w:r>
      <w:r w:rsidRPr="006F254A">
        <w:rPr>
          <w:rFonts w:asciiTheme="minorHAnsi" w:hAnsiTheme="minorHAnsi"/>
          <w:sz w:val="24"/>
          <w:szCs w:val="24"/>
        </w:rPr>
        <w:t xml:space="preserve"> </w:t>
      </w:r>
      <w:r w:rsidRPr="006F254A">
        <w:rPr>
          <w:rFonts w:asciiTheme="minorHAnsi" w:hAnsiTheme="minorHAnsi"/>
          <w:spacing w:val="-1"/>
          <w:sz w:val="24"/>
          <w:szCs w:val="24"/>
        </w:rPr>
        <w:t>passing</w:t>
      </w:r>
      <w:r w:rsidRPr="006F254A">
        <w:rPr>
          <w:rFonts w:asciiTheme="minorHAnsi" w:hAnsiTheme="minorHAnsi"/>
          <w:sz w:val="24"/>
          <w:szCs w:val="24"/>
        </w:rPr>
        <w:t xml:space="preserve"> </w:t>
      </w:r>
      <w:r w:rsidRPr="006F254A">
        <w:rPr>
          <w:rFonts w:asciiTheme="minorHAnsi" w:hAnsiTheme="minorHAnsi"/>
          <w:spacing w:val="-1"/>
          <w:sz w:val="24"/>
          <w:szCs w:val="24"/>
        </w:rPr>
        <w:t>the</w:t>
      </w:r>
      <w:r w:rsidRPr="006F254A">
        <w:rPr>
          <w:rFonts w:asciiTheme="minorHAnsi" w:hAnsiTheme="minorHAnsi"/>
          <w:spacing w:val="1"/>
          <w:sz w:val="24"/>
          <w:szCs w:val="24"/>
        </w:rPr>
        <w:t xml:space="preserve"> </w:t>
      </w:r>
      <w:r w:rsidRPr="006F254A">
        <w:rPr>
          <w:rFonts w:asciiTheme="minorHAnsi" w:hAnsiTheme="minorHAnsi"/>
          <w:spacing w:val="-1"/>
          <w:sz w:val="24"/>
          <w:szCs w:val="24"/>
        </w:rPr>
        <w:t>first</w:t>
      </w:r>
      <w:r w:rsidRPr="006F254A">
        <w:rPr>
          <w:rFonts w:asciiTheme="minorHAnsi" w:hAnsiTheme="minorHAnsi"/>
          <w:spacing w:val="-2"/>
          <w:sz w:val="24"/>
          <w:szCs w:val="24"/>
        </w:rPr>
        <w:t xml:space="preserve"> </w:t>
      </w:r>
      <w:r w:rsidRPr="006F254A">
        <w:rPr>
          <w:rFonts w:asciiTheme="minorHAnsi" w:hAnsiTheme="minorHAnsi"/>
          <w:spacing w:val="-1"/>
          <w:sz w:val="24"/>
          <w:szCs w:val="24"/>
        </w:rPr>
        <w:t>portion into</w:t>
      </w:r>
      <w:r w:rsidRPr="006F254A">
        <w:rPr>
          <w:rFonts w:asciiTheme="minorHAnsi" w:hAnsiTheme="minorHAnsi"/>
          <w:spacing w:val="1"/>
          <w:sz w:val="24"/>
          <w:szCs w:val="24"/>
        </w:rPr>
        <w:t xml:space="preserve"> </w:t>
      </w:r>
      <w:r w:rsidRPr="006F254A">
        <w:rPr>
          <w:rFonts w:asciiTheme="minorHAnsi" w:hAnsiTheme="minorHAnsi"/>
          <w:spacing w:val="-1"/>
          <w:sz w:val="24"/>
          <w:szCs w:val="24"/>
        </w:rPr>
        <w:t>the</w:t>
      </w:r>
      <w:r w:rsidRPr="006F254A">
        <w:rPr>
          <w:rFonts w:asciiTheme="minorHAnsi" w:hAnsiTheme="minorHAnsi"/>
          <w:spacing w:val="1"/>
          <w:sz w:val="24"/>
          <w:szCs w:val="24"/>
        </w:rPr>
        <w:t xml:space="preserve"> </w:t>
      </w:r>
      <w:r w:rsidRPr="006F254A">
        <w:rPr>
          <w:rFonts w:asciiTheme="minorHAnsi" w:hAnsiTheme="minorHAnsi"/>
          <w:spacing w:val="-1"/>
          <w:sz w:val="24"/>
          <w:szCs w:val="24"/>
        </w:rPr>
        <w:t>bedpan,</w:t>
      </w:r>
      <w:r w:rsidRPr="006F254A">
        <w:rPr>
          <w:rFonts w:asciiTheme="minorHAnsi" w:hAnsiTheme="minorHAnsi"/>
          <w:sz w:val="24"/>
          <w:szCs w:val="24"/>
        </w:rPr>
        <w:t xml:space="preserve"> </w:t>
      </w:r>
      <w:r w:rsidRPr="006F254A">
        <w:rPr>
          <w:rFonts w:asciiTheme="minorHAnsi" w:hAnsiTheme="minorHAnsi"/>
          <w:spacing w:val="-1"/>
          <w:sz w:val="24"/>
          <w:szCs w:val="24"/>
        </w:rPr>
        <w:t>urinal</w:t>
      </w:r>
      <w:r w:rsidRPr="006F254A">
        <w:rPr>
          <w:rFonts w:asciiTheme="minorHAnsi" w:hAnsiTheme="minorHAnsi"/>
          <w:sz w:val="24"/>
          <w:szCs w:val="24"/>
        </w:rPr>
        <w:t xml:space="preserve"> or</w:t>
      </w:r>
      <w:r w:rsidRPr="006F254A">
        <w:rPr>
          <w:rFonts w:asciiTheme="minorHAnsi" w:hAnsiTheme="minorHAnsi"/>
          <w:spacing w:val="-2"/>
          <w:sz w:val="24"/>
          <w:szCs w:val="24"/>
        </w:rPr>
        <w:t xml:space="preserve"> </w:t>
      </w:r>
      <w:r w:rsidRPr="006F254A">
        <w:rPr>
          <w:rFonts w:asciiTheme="minorHAnsi" w:hAnsiTheme="minorHAnsi"/>
          <w:spacing w:val="-1"/>
          <w:sz w:val="24"/>
          <w:szCs w:val="24"/>
        </w:rPr>
        <w:t>toilet</w:t>
      </w:r>
      <w:r w:rsidR="00D62229">
        <w:rPr>
          <w:rFonts w:asciiTheme="minorHAnsi" w:hAnsiTheme="minorHAnsi"/>
          <w:spacing w:val="-1"/>
          <w:sz w:val="24"/>
          <w:szCs w:val="24"/>
        </w:rPr>
        <w:t>.</w:t>
      </w:r>
    </w:p>
    <w:p w14:paraId="1C1096E3" w14:textId="254DA500" w:rsidR="008A14B6" w:rsidRPr="006F254A" w:rsidRDefault="008A14B6" w:rsidP="008A14B6">
      <w:pPr>
        <w:widowControl w:val="0"/>
        <w:numPr>
          <w:ilvl w:val="0"/>
          <w:numId w:val="17"/>
        </w:numPr>
        <w:tabs>
          <w:tab w:val="left" w:pos="426"/>
        </w:tabs>
        <w:ind w:left="426" w:right="137" w:hanging="426"/>
        <w:rPr>
          <w:rFonts w:asciiTheme="minorHAnsi" w:eastAsia="Calibri" w:hAnsiTheme="minorHAnsi" w:cs="Calibri"/>
          <w:szCs w:val="24"/>
        </w:rPr>
      </w:pPr>
      <w:r w:rsidRPr="006F254A">
        <w:rPr>
          <w:rFonts w:asciiTheme="minorHAnsi" w:eastAsia="Calibri" w:hAnsiTheme="minorHAnsi" w:cs="Calibri"/>
          <w:spacing w:val="-1"/>
          <w:szCs w:val="24"/>
        </w:rPr>
        <w:t>After</w:t>
      </w:r>
      <w:r w:rsidRPr="006F254A">
        <w:rPr>
          <w:rFonts w:asciiTheme="minorHAnsi" w:eastAsia="Calibri" w:hAnsiTheme="minorHAnsi" w:cs="Calibri"/>
          <w:szCs w:val="24"/>
        </w:rPr>
        <w:t xml:space="preserve"> </w:t>
      </w:r>
      <w:r w:rsidRPr="006F254A">
        <w:rPr>
          <w:rFonts w:asciiTheme="minorHAnsi" w:eastAsia="Calibri" w:hAnsiTheme="minorHAnsi" w:cs="Calibri"/>
          <w:spacing w:val="-1"/>
          <w:szCs w:val="24"/>
        </w:rPr>
        <w:t>the</w:t>
      </w:r>
      <w:r w:rsidRPr="006F254A">
        <w:rPr>
          <w:rFonts w:asciiTheme="minorHAnsi" w:eastAsia="Calibri" w:hAnsiTheme="minorHAnsi" w:cs="Calibri"/>
          <w:spacing w:val="-2"/>
          <w:szCs w:val="24"/>
        </w:rPr>
        <w:t xml:space="preserve"> </w:t>
      </w:r>
      <w:r w:rsidRPr="006F254A">
        <w:rPr>
          <w:rFonts w:asciiTheme="minorHAnsi" w:eastAsia="Calibri" w:hAnsiTheme="minorHAnsi" w:cs="Calibri"/>
          <w:spacing w:val="-1"/>
          <w:szCs w:val="24"/>
        </w:rPr>
        <w:t>flow</w:t>
      </w:r>
      <w:r w:rsidRPr="006F254A">
        <w:rPr>
          <w:rFonts w:asciiTheme="minorHAnsi" w:eastAsia="Calibri" w:hAnsiTheme="minorHAnsi" w:cs="Calibri"/>
          <w:spacing w:val="-2"/>
          <w:szCs w:val="24"/>
        </w:rPr>
        <w:t xml:space="preserve"> </w:t>
      </w:r>
      <w:r w:rsidRPr="006F254A">
        <w:rPr>
          <w:rFonts w:asciiTheme="minorHAnsi" w:eastAsia="Calibri" w:hAnsiTheme="minorHAnsi" w:cs="Calibri"/>
          <w:szCs w:val="24"/>
        </w:rPr>
        <w:t xml:space="preserve">of </w:t>
      </w:r>
      <w:r w:rsidRPr="006F254A">
        <w:rPr>
          <w:rFonts w:asciiTheme="minorHAnsi" w:eastAsia="Calibri" w:hAnsiTheme="minorHAnsi" w:cs="Calibri"/>
          <w:spacing w:val="-1"/>
          <w:szCs w:val="24"/>
        </w:rPr>
        <w:t>urine</w:t>
      </w:r>
      <w:r w:rsidRPr="006F254A">
        <w:rPr>
          <w:rFonts w:asciiTheme="minorHAnsi" w:eastAsia="Calibri" w:hAnsiTheme="minorHAnsi" w:cs="Calibri"/>
          <w:spacing w:val="1"/>
          <w:szCs w:val="24"/>
        </w:rPr>
        <w:t xml:space="preserve"> </w:t>
      </w:r>
      <w:r w:rsidRPr="006F254A">
        <w:rPr>
          <w:rFonts w:asciiTheme="minorHAnsi" w:eastAsia="Calibri" w:hAnsiTheme="minorHAnsi" w:cs="Calibri"/>
          <w:spacing w:val="-2"/>
          <w:szCs w:val="24"/>
        </w:rPr>
        <w:t xml:space="preserve">has </w:t>
      </w:r>
      <w:r w:rsidRPr="006F254A">
        <w:rPr>
          <w:rFonts w:asciiTheme="minorHAnsi" w:eastAsia="Calibri" w:hAnsiTheme="minorHAnsi" w:cs="Calibri"/>
          <w:spacing w:val="-1"/>
          <w:szCs w:val="24"/>
        </w:rPr>
        <w:t>started,</w:t>
      </w:r>
      <w:r w:rsidRPr="006F254A">
        <w:rPr>
          <w:rFonts w:asciiTheme="minorHAnsi" w:eastAsia="Calibri" w:hAnsiTheme="minorHAnsi" w:cs="Calibri"/>
          <w:spacing w:val="-2"/>
          <w:szCs w:val="24"/>
        </w:rPr>
        <w:t xml:space="preserve"> </w:t>
      </w:r>
      <w:r w:rsidRPr="006F254A">
        <w:rPr>
          <w:rFonts w:asciiTheme="minorHAnsi" w:eastAsia="Calibri" w:hAnsiTheme="minorHAnsi" w:cs="Calibri"/>
          <w:spacing w:val="-1"/>
          <w:szCs w:val="24"/>
        </w:rPr>
        <w:t>the</w:t>
      </w:r>
      <w:r w:rsidRPr="006F254A">
        <w:rPr>
          <w:rFonts w:asciiTheme="minorHAnsi" w:eastAsia="Calibri" w:hAnsiTheme="minorHAnsi" w:cs="Calibri"/>
          <w:spacing w:val="-2"/>
          <w:szCs w:val="24"/>
        </w:rPr>
        <w:t xml:space="preserve"> </w:t>
      </w:r>
      <w:r w:rsidRPr="006F254A">
        <w:rPr>
          <w:rFonts w:asciiTheme="minorHAnsi" w:eastAsia="Calibri" w:hAnsiTheme="minorHAnsi" w:cs="Calibri"/>
          <w:spacing w:val="-1"/>
          <w:szCs w:val="24"/>
        </w:rPr>
        <w:t>clean specimen jar</w:t>
      </w:r>
      <w:r w:rsidRPr="006F254A">
        <w:rPr>
          <w:rFonts w:asciiTheme="minorHAnsi" w:eastAsia="Calibri" w:hAnsiTheme="minorHAnsi" w:cs="Calibri"/>
          <w:szCs w:val="24"/>
        </w:rPr>
        <w:t xml:space="preserve"> </w:t>
      </w:r>
      <w:r w:rsidRPr="006F254A">
        <w:rPr>
          <w:rFonts w:asciiTheme="minorHAnsi" w:eastAsia="Calibri" w:hAnsiTheme="minorHAnsi" w:cs="Calibri"/>
          <w:spacing w:val="-1"/>
          <w:szCs w:val="24"/>
        </w:rPr>
        <w:t>is</w:t>
      </w:r>
      <w:r w:rsidRPr="006F254A">
        <w:rPr>
          <w:rFonts w:asciiTheme="minorHAnsi" w:eastAsia="Calibri" w:hAnsiTheme="minorHAnsi" w:cs="Calibri"/>
          <w:szCs w:val="24"/>
        </w:rPr>
        <w:t xml:space="preserve"> </w:t>
      </w:r>
      <w:r w:rsidRPr="006F254A">
        <w:rPr>
          <w:rFonts w:asciiTheme="minorHAnsi" w:eastAsia="Calibri" w:hAnsiTheme="minorHAnsi" w:cs="Calibri"/>
          <w:spacing w:val="-1"/>
          <w:szCs w:val="24"/>
        </w:rPr>
        <w:t>placed</w:t>
      </w:r>
      <w:r w:rsidRPr="006F254A">
        <w:rPr>
          <w:rFonts w:asciiTheme="minorHAnsi" w:eastAsia="Calibri" w:hAnsiTheme="minorHAnsi" w:cs="Calibri"/>
          <w:spacing w:val="-3"/>
          <w:szCs w:val="24"/>
        </w:rPr>
        <w:t xml:space="preserve"> </w:t>
      </w:r>
      <w:r w:rsidRPr="006F254A">
        <w:rPr>
          <w:rFonts w:asciiTheme="minorHAnsi" w:eastAsia="Calibri" w:hAnsiTheme="minorHAnsi" w:cs="Calibri"/>
          <w:spacing w:val="-1"/>
          <w:szCs w:val="24"/>
        </w:rPr>
        <w:t>under</w:t>
      </w:r>
      <w:r w:rsidRPr="006F254A">
        <w:rPr>
          <w:rFonts w:asciiTheme="minorHAnsi" w:eastAsia="Calibri" w:hAnsiTheme="minorHAnsi" w:cs="Calibri"/>
          <w:szCs w:val="24"/>
        </w:rPr>
        <w:t xml:space="preserve"> </w:t>
      </w:r>
      <w:r w:rsidRPr="006F254A">
        <w:rPr>
          <w:rFonts w:asciiTheme="minorHAnsi" w:eastAsia="Calibri" w:hAnsiTheme="minorHAnsi" w:cs="Calibri"/>
          <w:spacing w:val="-1"/>
          <w:szCs w:val="24"/>
        </w:rPr>
        <w:t>the</w:t>
      </w:r>
      <w:r w:rsidRPr="006F254A">
        <w:rPr>
          <w:rFonts w:asciiTheme="minorHAnsi" w:eastAsia="Calibri" w:hAnsiTheme="minorHAnsi" w:cs="Calibri"/>
          <w:spacing w:val="-2"/>
          <w:szCs w:val="24"/>
        </w:rPr>
        <w:t xml:space="preserve"> </w:t>
      </w:r>
      <w:r w:rsidRPr="006F254A">
        <w:rPr>
          <w:rFonts w:asciiTheme="minorHAnsi" w:eastAsia="Calibri" w:hAnsiTheme="minorHAnsi" w:cs="Calibri"/>
          <w:spacing w:val="-1"/>
          <w:szCs w:val="24"/>
        </w:rPr>
        <w:t>patient</w:t>
      </w:r>
      <w:r w:rsidRPr="006F254A">
        <w:rPr>
          <w:rFonts w:asciiTheme="minorHAnsi" w:eastAsia="Calibri" w:hAnsiTheme="minorHAnsi" w:cs="Calibri"/>
          <w:spacing w:val="65"/>
          <w:szCs w:val="24"/>
        </w:rPr>
        <w:t xml:space="preserve"> </w:t>
      </w:r>
      <w:r w:rsidRPr="006F254A">
        <w:rPr>
          <w:rFonts w:asciiTheme="minorHAnsi" w:eastAsia="Calibri" w:hAnsiTheme="minorHAnsi" w:cs="Calibri"/>
          <w:spacing w:val="-1"/>
          <w:szCs w:val="24"/>
        </w:rPr>
        <w:t>collecting</w:t>
      </w:r>
      <w:r w:rsidRPr="006F254A">
        <w:rPr>
          <w:rFonts w:asciiTheme="minorHAnsi" w:eastAsia="Calibri" w:hAnsiTheme="minorHAnsi" w:cs="Calibri"/>
          <w:szCs w:val="24"/>
        </w:rPr>
        <w:t xml:space="preserve"> </w:t>
      </w:r>
      <w:r w:rsidRPr="006F254A">
        <w:rPr>
          <w:rFonts w:asciiTheme="minorHAnsi" w:eastAsia="Calibri" w:hAnsiTheme="minorHAnsi" w:cs="Calibri"/>
          <w:spacing w:val="-1"/>
          <w:szCs w:val="24"/>
        </w:rPr>
        <w:t>the</w:t>
      </w:r>
      <w:r w:rsidRPr="006F254A">
        <w:rPr>
          <w:rFonts w:asciiTheme="minorHAnsi" w:eastAsia="Calibri" w:hAnsiTheme="minorHAnsi" w:cs="Calibri"/>
          <w:spacing w:val="-2"/>
          <w:szCs w:val="24"/>
        </w:rPr>
        <w:t xml:space="preserve"> </w:t>
      </w:r>
      <w:r w:rsidRPr="006F254A">
        <w:rPr>
          <w:rFonts w:asciiTheme="minorHAnsi" w:eastAsia="Calibri" w:hAnsiTheme="minorHAnsi" w:cs="Calibri"/>
          <w:szCs w:val="24"/>
        </w:rPr>
        <w:t>mid</w:t>
      </w:r>
      <w:r w:rsidRPr="006F254A">
        <w:rPr>
          <w:rFonts w:asciiTheme="minorHAnsi" w:eastAsia="Calibri" w:hAnsiTheme="minorHAnsi" w:cs="Calibri"/>
          <w:spacing w:val="-1"/>
          <w:szCs w:val="24"/>
        </w:rPr>
        <w:t xml:space="preserve"> </w:t>
      </w:r>
      <w:r w:rsidRPr="00BD688B">
        <w:rPr>
          <w:rFonts w:asciiTheme="minorHAnsi" w:eastAsia="Calibri" w:hAnsiTheme="minorHAnsi" w:cs="Calibri"/>
          <w:spacing w:val="-1"/>
          <w:szCs w:val="24"/>
        </w:rPr>
        <w:t>portion (</w:t>
      </w:r>
      <w:r w:rsidR="00D62229" w:rsidRPr="00BD688B">
        <w:rPr>
          <w:rFonts w:asciiTheme="minorHAnsi" w:eastAsia="Calibri" w:hAnsiTheme="minorHAnsi" w:cs="Calibri"/>
          <w:spacing w:val="-1"/>
          <w:szCs w:val="24"/>
        </w:rPr>
        <w:t>mid-stream</w:t>
      </w:r>
      <w:r w:rsidRPr="00BD688B">
        <w:rPr>
          <w:rFonts w:asciiTheme="minorHAnsi" w:eastAsia="Calibri" w:hAnsiTheme="minorHAnsi" w:cs="Calibri"/>
          <w:spacing w:val="2"/>
          <w:szCs w:val="24"/>
        </w:rPr>
        <w:t xml:space="preserve"> </w:t>
      </w:r>
      <w:r w:rsidRPr="00BD688B">
        <w:rPr>
          <w:rFonts w:asciiTheme="minorHAnsi" w:eastAsia="Calibri" w:hAnsiTheme="minorHAnsi" w:cs="Calibri"/>
          <w:spacing w:val="-1"/>
          <w:szCs w:val="24"/>
        </w:rPr>
        <w:t>‘clean catch’)</w:t>
      </w:r>
      <w:r w:rsidRPr="00BD688B">
        <w:rPr>
          <w:rFonts w:asciiTheme="minorHAnsi" w:eastAsia="Calibri" w:hAnsiTheme="minorHAnsi" w:cs="Calibri"/>
          <w:spacing w:val="-2"/>
          <w:szCs w:val="24"/>
        </w:rPr>
        <w:t xml:space="preserve"> </w:t>
      </w:r>
      <w:r w:rsidRPr="00BD688B">
        <w:rPr>
          <w:rFonts w:asciiTheme="minorHAnsi" w:eastAsia="Calibri" w:hAnsiTheme="minorHAnsi" w:cs="Calibri"/>
          <w:spacing w:val="-1"/>
          <w:szCs w:val="24"/>
        </w:rPr>
        <w:t>without</w:t>
      </w:r>
      <w:r w:rsidRPr="00BD688B">
        <w:rPr>
          <w:rFonts w:asciiTheme="minorHAnsi" w:eastAsia="Calibri" w:hAnsiTheme="minorHAnsi" w:cs="Calibri"/>
          <w:spacing w:val="-2"/>
          <w:szCs w:val="24"/>
        </w:rPr>
        <w:t xml:space="preserve"> </w:t>
      </w:r>
      <w:r w:rsidRPr="00BD688B">
        <w:rPr>
          <w:rFonts w:asciiTheme="minorHAnsi" w:eastAsia="Calibri" w:hAnsiTheme="minorHAnsi" w:cs="Calibri"/>
          <w:spacing w:val="-1"/>
          <w:szCs w:val="24"/>
        </w:rPr>
        <w:t>contaminating</w:t>
      </w:r>
      <w:r w:rsidRPr="006F254A">
        <w:rPr>
          <w:rFonts w:asciiTheme="minorHAnsi" w:eastAsia="Calibri" w:hAnsiTheme="minorHAnsi" w:cs="Calibri"/>
          <w:szCs w:val="24"/>
        </w:rPr>
        <w:t xml:space="preserve"> </w:t>
      </w:r>
      <w:r w:rsidRPr="006F254A">
        <w:rPr>
          <w:rFonts w:asciiTheme="minorHAnsi" w:eastAsia="Calibri" w:hAnsiTheme="minorHAnsi" w:cs="Calibri"/>
          <w:spacing w:val="-1"/>
          <w:szCs w:val="24"/>
        </w:rPr>
        <w:t>the</w:t>
      </w:r>
      <w:r w:rsidRPr="006F254A">
        <w:rPr>
          <w:rFonts w:asciiTheme="minorHAnsi" w:eastAsia="Calibri" w:hAnsiTheme="minorHAnsi" w:cs="Calibri"/>
          <w:spacing w:val="-2"/>
          <w:szCs w:val="24"/>
        </w:rPr>
        <w:t xml:space="preserve"> </w:t>
      </w:r>
      <w:r w:rsidRPr="006F254A">
        <w:rPr>
          <w:rFonts w:asciiTheme="minorHAnsi" w:eastAsia="Calibri" w:hAnsiTheme="minorHAnsi" w:cs="Calibri"/>
          <w:spacing w:val="-1"/>
          <w:szCs w:val="24"/>
        </w:rPr>
        <w:t>container.</w:t>
      </w:r>
      <w:r w:rsidRPr="006F254A">
        <w:rPr>
          <w:rFonts w:asciiTheme="minorHAnsi" w:eastAsia="Calibri" w:hAnsiTheme="minorHAnsi" w:cs="Calibri"/>
          <w:spacing w:val="55"/>
          <w:szCs w:val="24"/>
        </w:rPr>
        <w:t xml:space="preserve"> </w:t>
      </w:r>
      <w:r w:rsidRPr="006F254A">
        <w:rPr>
          <w:rFonts w:asciiTheme="minorHAnsi" w:eastAsia="Calibri" w:hAnsiTheme="minorHAnsi" w:cs="Calibri"/>
          <w:spacing w:val="-1"/>
          <w:szCs w:val="24"/>
        </w:rPr>
        <w:t>Note:</w:t>
      </w:r>
      <w:r w:rsidRPr="006F254A">
        <w:rPr>
          <w:rFonts w:asciiTheme="minorHAnsi" w:eastAsia="Calibri" w:hAnsiTheme="minorHAnsi" w:cs="Calibri"/>
          <w:spacing w:val="1"/>
          <w:szCs w:val="24"/>
        </w:rPr>
        <w:t xml:space="preserve"> </w:t>
      </w:r>
      <w:r w:rsidRPr="006F254A">
        <w:rPr>
          <w:rFonts w:asciiTheme="minorHAnsi" w:eastAsia="Calibri" w:hAnsiTheme="minorHAnsi" w:cs="Calibri"/>
          <w:szCs w:val="24"/>
        </w:rPr>
        <w:t>A</w:t>
      </w:r>
      <w:r w:rsidRPr="006F254A">
        <w:rPr>
          <w:rFonts w:asciiTheme="minorHAnsi" w:eastAsia="Calibri" w:hAnsiTheme="minorHAnsi" w:cs="Calibri"/>
          <w:spacing w:val="-3"/>
          <w:szCs w:val="24"/>
        </w:rPr>
        <w:t xml:space="preserve"> </w:t>
      </w:r>
      <w:r w:rsidRPr="006F254A">
        <w:rPr>
          <w:rFonts w:asciiTheme="minorHAnsi" w:eastAsia="Calibri" w:hAnsiTheme="minorHAnsi" w:cs="Calibri"/>
          <w:spacing w:val="-1"/>
          <w:szCs w:val="24"/>
        </w:rPr>
        <w:t>sterile</w:t>
      </w:r>
      <w:r w:rsidRPr="006F254A">
        <w:rPr>
          <w:rFonts w:asciiTheme="minorHAnsi" w:eastAsia="Calibri" w:hAnsiTheme="minorHAnsi" w:cs="Calibri"/>
          <w:spacing w:val="1"/>
          <w:szCs w:val="24"/>
        </w:rPr>
        <w:t xml:space="preserve"> </w:t>
      </w:r>
      <w:r w:rsidRPr="006F254A">
        <w:rPr>
          <w:rFonts w:asciiTheme="minorHAnsi" w:eastAsia="Calibri" w:hAnsiTheme="minorHAnsi" w:cs="Calibri"/>
          <w:spacing w:val="-1"/>
          <w:szCs w:val="24"/>
        </w:rPr>
        <w:t>collecting dish can also</w:t>
      </w:r>
      <w:r w:rsidRPr="006F254A">
        <w:rPr>
          <w:rFonts w:asciiTheme="minorHAnsi" w:eastAsia="Calibri" w:hAnsiTheme="minorHAnsi" w:cs="Calibri"/>
          <w:szCs w:val="24"/>
        </w:rPr>
        <w:t xml:space="preserve"> </w:t>
      </w:r>
      <w:r w:rsidRPr="006F254A">
        <w:rPr>
          <w:rFonts w:asciiTheme="minorHAnsi" w:eastAsia="Calibri" w:hAnsiTheme="minorHAnsi" w:cs="Calibri"/>
          <w:spacing w:val="-1"/>
          <w:szCs w:val="24"/>
        </w:rPr>
        <w:t>be</w:t>
      </w:r>
      <w:r w:rsidRPr="006F254A">
        <w:rPr>
          <w:rFonts w:asciiTheme="minorHAnsi" w:eastAsia="Calibri" w:hAnsiTheme="minorHAnsi" w:cs="Calibri"/>
          <w:spacing w:val="1"/>
          <w:szCs w:val="24"/>
        </w:rPr>
        <w:t xml:space="preserve"> </w:t>
      </w:r>
      <w:r w:rsidRPr="006F254A">
        <w:rPr>
          <w:rFonts w:asciiTheme="minorHAnsi" w:eastAsia="Calibri" w:hAnsiTheme="minorHAnsi" w:cs="Calibri"/>
          <w:spacing w:val="-1"/>
          <w:szCs w:val="24"/>
        </w:rPr>
        <w:t>used,</w:t>
      </w:r>
      <w:r w:rsidRPr="006F254A">
        <w:rPr>
          <w:rFonts w:asciiTheme="minorHAnsi" w:eastAsia="Calibri" w:hAnsiTheme="minorHAnsi" w:cs="Calibri"/>
          <w:spacing w:val="-3"/>
          <w:szCs w:val="24"/>
        </w:rPr>
        <w:t xml:space="preserve"> </w:t>
      </w:r>
      <w:r w:rsidRPr="006F254A">
        <w:rPr>
          <w:rFonts w:asciiTheme="minorHAnsi" w:eastAsia="Calibri" w:hAnsiTheme="minorHAnsi" w:cs="Calibri"/>
          <w:spacing w:val="-1"/>
          <w:szCs w:val="24"/>
        </w:rPr>
        <w:t>and urine</w:t>
      </w:r>
      <w:r w:rsidRPr="006F254A">
        <w:rPr>
          <w:rFonts w:asciiTheme="minorHAnsi" w:eastAsia="Calibri" w:hAnsiTheme="minorHAnsi" w:cs="Calibri"/>
          <w:spacing w:val="1"/>
          <w:szCs w:val="24"/>
        </w:rPr>
        <w:t xml:space="preserve"> </w:t>
      </w:r>
      <w:r w:rsidRPr="006F254A">
        <w:rPr>
          <w:rFonts w:asciiTheme="minorHAnsi" w:eastAsia="Calibri" w:hAnsiTheme="minorHAnsi" w:cs="Calibri"/>
          <w:spacing w:val="-1"/>
          <w:szCs w:val="24"/>
        </w:rPr>
        <w:t xml:space="preserve">transferred </w:t>
      </w:r>
      <w:r w:rsidRPr="006F254A">
        <w:rPr>
          <w:rFonts w:asciiTheme="minorHAnsi" w:eastAsia="Calibri" w:hAnsiTheme="minorHAnsi" w:cs="Calibri"/>
          <w:szCs w:val="24"/>
        </w:rPr>
        <w:t>to</w:t>
      </w:r>
      <w:r w:rsidRPr="006F254A">
        <w:rPr>
          <w:rFonts w:asciiTheme="minorHAnsi" w:eastAsia="Calibri" w:hAnsiTheme="minorHAnsi" w:cs="Calibri"/>
          <w:spacing w:val="-3"/>
          <w:szCs w:val="24"/>
        </w:rPr>
        <w:t xml:space="preserve"> </w:t>
      </w:r>
      <w:r w:rsidRPr="006F254A">
        <w:rPr>
          <w:rFonts w:asciiTheme="minorHAnsi" w:eastAsia="Calibri" w:hAnsiTheme="minorHAnsi" w:cs="Calibri"/>
          <w:spacing w:val="-1"/>
          <w:szCs w:val="24"/>
        </w:rPr>
        <w:t>the</w:t>
      </w:r>
      <w:r w:rsidRPr="006F254A">
        <w:rPr>
          <w:rFonts w:asciiTheme="minorHAnsi" w:eastAsia="Calibri" w:hAnsiTheme="minorHAnsi" w:cs="Calibri"/>
          <w:spacing w:val="1"/>
          <w:szCs w:val="24"/>
        </w:rPr>
        <w:t xml:space="preserve"> </w:t>
      </w:r>
      <w:r w:rsidRPr="006F254A">
        <w:rPr>
          <w:rFonts w:asciiTheme="minorHAnsi" w:eastAsia="Calibri" w:hAnsiTheme="minorHAnsi" w:cs="Calibri"/>
          <w:spacing w:val="-1"/>
          <w:szCs w:val="24"/>
        </w:rPr>
        <w:t>clean</w:t>
      </w:r>
      <w:r w:rsidRPr="006F254A">
        <w:rPr>
          <w:rFonts w:asciiTheme="minorHAnsi" w:eastAsia="Calibri" w:hAnsiTheme="minorHAnsi" w:cs="Calibri"/>
          <w:spacing w:val="-3"/>
          <w:szCs w:val="24"/>
        </w:rPr>
        <w:t xml:space="preserve"> </w:t>
      </w:r>
      <w:r w:rsidRPr="006F254A">
        <w:rPr>
          <w:rFonts w:asciiTheme="minorHAnsi" w:eastAsia="Calibri" w:hAnsiTheme="minorHAnsi" w:cs="Calibri"/>
          <w:spacing w:val="-1"/>
          <w:szCs w:val="24"/>
        </w:rPr>
        <w:t xml:space="preserve">specimen </w:t>
      </w:r>
      <w:r w:rsidRPr="006F254A">
        <w:rPr>
          <w:rFonts w:asciiTheme="minorHAnsi" w:eastAsia="Calibri" w:hAnsiTheme="minorHAnsi" w:cs="Calibri"/>
          <w:spacing w:val="-2"/>
          <w:szCs w:val="24"/>
        </w:rPr>
        <w:t>jar</w:t>
      </w:r>
      <w:r w:rsidR="00D62229">
        <w:rPr>
          <w:rFonts w:asciiTheme="minorHAnsi" w:eastAsia="Calibri" w:hAnsiTheme="minorHAnsi" w:cs="Calibri"/>
          <w:spacing w:val="-2"/>
          <w:szCs w:val="24"/>
        </w:rPr>
        <w:t>.</w:t>
      </w:r>
    </w:p>
    <w:p w14:paraId="43793DCF" w14:textId="2EBFADB1" w:rsidR="008A14B6" w:rsidRPr="006F254A" w:rsidRDefault="008A14B6" w:rsidP="008A14B6">
      <w:pPr>
        <w:pStyle w:val="BodyText"/>
        <w:widowControl w:val="0"/>
        <w:numPr>
          <w:ilvl w:val="0"/>
          <w:numId w:val="17"/>
        </w:numPr>
        <w:tabs>
          <w:tab w:val="left" w:pos="426"/>
        </w:tabs>
        <w:ind w:left="426" w:hanging="426"/>
        <w:rPr>
          <w:rFonts w:asciiTheme="minorHAnsi" w:hAnsiTheme="minorHAnsi"/>
          <w:sz w:val="24"/>
          <w:szCs w:val="24"/>
        </w:rPr>
      </w:pPr>
      <w:r w:rsidRPr="006F254A">
        <w:rPr>
          <w:rFonts w:asciiTheme="minorHAnsi" w:hAnsiTheme="minorHAnsi"/>
          <w:spacing w:val="-1"/>
          <w:sz w:val="24"/>
          <w:szCs w:val="24"/>
        </w:rPr>
        <w:t>Remove clean specimen jar and allow</w:t>
      </w:r>
      <w:r w:rsidRPr="006F254A">
        <w:rPr>
          <w:rFonts w:asciiTheme="minorHAnsi" w:hAnsiTheme="minorHAnsi"/>
          <w:spacing w:val="1"/>
          <w:sz w:val="24"/>
          <w:szCs w:val="24"/>
        </w:rPr>
        <w:t xml:space="preserve"> </w:t>
      </w:r>
      <w:r w:rsidRPr="006F254A">
        <w:rPr>
          <w:rFonts w:asciiTheme="minorHAnsi" w:hAnsiTheme="minorHAnsi"/>
          <w:spacing w:val="-1"/>
          <w:sz w:val="24"/>
          <w:szCs w:val="24"/>
        </w:rPr>
        <w:t>patient</w:t>
      </w:r>
      <w:r w:rsidRPr="006F254A">
        <w:rPr>
          <w:rFonts w:asciiTheme="minorHAnsi" w:hAnsiTheme="minorHAnsi"/>
          <w:spacing w:val="1"/>
          <w:sz w:val="24"/>
          <w:szCs w:val="24"/>
        </w:rPr>
        <w:t xml:space="preserve"> to </w:t>
      </w:r>
      <w:r w:rsidRPr="006F254A">
        <w:rPr>
          <w:rFonts w:asciiTheme="minorHAnsi" w:hAnsiTheme="minorHAnsi"/>
          <w:spacing w:val="-1"/>
          <w:sz w:val="24"/>
          <w:szCs w:val="24"/>
        </w:rPr>
        <w:t>complete</w:t>
      </w:r>
      <w:r w:rsidRPr="006F254A">
        <w:rPr>
          <w:rFonts w:asciiTheme="minorHAnsi" w:hAnsiTheme="minorHAnsi"/>
          <w:spacing w:val="-2"/>
          <w:sz w:val="24"/>
          <w:szCs w:val="24"/>
        </w:rPr>
        <w:t xml:space="preserve"> </w:t>
      </w:r>
      <w:r w:rsidRPr="006F254A">
        <w:rPr>
          <w:rFonts w:asciiTheme="minorHAnsi" w:hAnsiTheme="minorHAnsi"/>
          <w:spacing w:val="-1"/>
          <w:sz w:val="24"/>
          <w:szCs w:val="24"/>
        </w:rPr>
        <w:t>voiding</w:t>
      </w:r>
      <w:r w:rsidR="00D62229">
        <w:rPr>
          <w:rFonts w:asciiTheme="minorHAnsi" w:hAnsiTheme="minorHAnsi"/>
          <w:spacing w:val="-1"/>
          <w:sz w:val="24"/>
          <w:szCs w:val="24"/>
        </w:rPr>
        <w:t>.</w:t>
      </w:r>
    </w:p>
    <w:p w14:paraId="1D4502A5" w14:textId="0A773E17" w:rsidR="008A14B6" w:rsidRPr="006F254A" w:rsidRDefault="008A14B6" w:rsidP="008A14B6">
      <w:pPr>
        <w:pStyle w:val="BodyText"/>
        <w:widowControl w:val="0"/>
        <w:numPr>
          <w:ilvl w:val="0"/>
          <w:numId w:val="17"/>
        </w:numPr>
        <w:tabs>
          <w:tab w:val="left" w:pos="426"/>
        </w:tabs>
        <w:ind w:left="426" w:right="381" w:hanging="426"/>
        <w:rPr>
          <w:rFonts w:asciiTheme="minorHAnsi" w:hAnsiTheme="minorHAnsi"/>
          <w:sz w:val="24"/>
          <w:szCs w:val="24"/>
        </w:rPr>
      </w:pPr>
      <w:r w:rsidRPr="006F254A">
        <w:rPr>
          <w:rFonts w:asciiTheme="minorHAnsi" w:hAnsiTheme="minorHAnsi"/>
          <w:spacing w:val="-1"/>
          <w:sz w:val="24"/>
          <w:szCs w:val="24"/>
        </w:rPr>
        <w:t>Ensure</w:t>
      </w:r>
      <w:r w:rsidRPr="006F254A">
        <w:rPr>
          <w:rFonts w:asciiTheme="minorHAnsi" w:hAnsiTheme="minorHAnsi"/>
          <w:spacing w:val="1"/>
          <w:sz w:val="24"/>
          <w:szCs w:val="24"/>
        </w:rPr>
        <w:t xml:space="preserve"> </w:t>
      </w:r>
      <w:r w:rsidRPr="006F254A">
        <w:rPr>
          <w:rFonts w:asciiTheme="minorHAnsi" w:hAnsiTheme="minorHAnsi"/>
          <w:spacing w:val="-1"/>
          <w:sz w:val="24"/>
          <w:szCs w:val="24"/>
        </w:rPr>
        <w:t>the</w:t>
      </w:r>
      <w:r w:rsidRPr="006F254A">
        <w:rPr>
          <w:rFonts w:asciiTheme="minorHAnsi" w:hAnsiTheme="minorHAnsi"/>
          <w:spacing w:val="-2"/>
          <w:sz w:val="24"/>
          <w:szCs w:val="24"/>
        </w:rPr>
        <w:t xml:space="preserve"> </w:t>
      </w:r>
      <w:r w:rsidRPr="006F254A">
        <w:rPr>
          <w:rFonts w:asciiTheme="minorHAnsi" w:hAnsiTheme="minorHAnsi"/>
          <w:spacing w:val="-1"/>
          <w:sz w:val="24"/>
          <w:szCs w:val="24"/>
        </w:rPr>
        <w:t xml:space="preserve">lid </w:t>
      </w:r>
      <w:r w:rsidRPr="006F254A">
        <w:rPr>
          <w:rFonts w:asciiTheme="minorHAnsi" w:hAnsiTheme="minorHAnsi"/>
          <w:sz w:val="24"/>
          <w:szCs w:val="24"/>
        </w:rPr>
        <w:t>of</w:t>
      </w:r>
      <w:r w:rsidRPr="006F254A">
        <w:rPr>
          <w:rFonts w:asciiTheme="minorHAnsi" w:hAnsiTheme="minorHAnsi"/>
          <w:spacing w:val="-2"/>
          <w:sz w:val="24"/>
          <w:szCs w:val="24"/>
        </w:rPr>
        <w:t xml:space="preserve"> </w:t>
      </w:r>
      <w:r w:rsidRPr="006F254A">
        <w:rPr>
          <w:rFonts w:asciiTheme="minorHAnsi" w:hAnsiTheme="minorHAnsi"/>
          <w:spacing w:val="-1"/>
          <w:sz w:val="24"/>
          <w:szCs w:val="24"/>
        </w:rPr>
        <w:t>the</w:t>
      </w:r>
      <w:r w:rsidRPr="006F254A">
        <w:rPr>
          <w:rFonts w:asciiTheme="minorHAnsi" w:hAnsiTheme="minorHAnsi"/>
          <w:spacing w:val="1"/>
          <w:sz w:val="24"/>
          <w:szCs w:val="24"/>
        </w:rPr>
        <w:t xml:space="preserve"> </w:t>
      </w:r>
      <w:r w:rsidRPr="006F254A">
        <w:rPr>
          <w:rFonts w:asciiTheme="minorHAnsi" w:hAnsiTheme="minorHAnsi"/>
          <w:spacing w:val="-1"/>
          <w:sz w:val="24"/>
          <w:szCs w:val="24"/>
        </w:rPr>
        <w:t>specimen jar</w:t>
      </w:r>
      <w:r w:rsidRPr="006F254A">
        <w:rPr>
          <w:rFonts w:asciiTheme="minorHAnsi" w:hAnsiTheme="minorHAnsi"/>
          <w:spacing w:val="-2"/>
          <w:sz w:val="24"/>
          <w:szCs w:val="24"/>
        </w:rPr>
        <w:t xml:space="preserve"> </w:t>
      </w:r>
      <w:r w:rsidRPr="006F254A">
        <w:rPr>
          <w:rFonts w:asciiTheme="minorHAnsi" w:hAnsiTheme="minorHAnsi"/>
          <w:spacing w:val="-1"/>
          <w:sz w:val="24"/>
          <w:szCs w:val="24"/>
        </w:rPr>
        <w:t>is</w:t>
      </w:r>
      <w:r w:rsidRPr="006F254A">
        <w:rPr>
          <w:rFonts w:asciiTheme="minorHAnsi" w:hAnsiTheme="minorHAnsi"/>
          <w:sz w:val="24"/>
          <w:szCs w:val="24"/>
        </w:rPr>
        <w:t xml:space="preserve"> </w:t>
      </w:r>
      <w:r w:rsidRPr="006F254A">
        <w:rPr>
          <w:rFonts w:asciiTheme="minorHAnsi" w:hAnsiTheme="minorHAnsi"/>
          <w:spacing w:val="-1"/>
          <w:sz w:val="24"/>
          <w:szCs w:val="24"/>
        </w:rPr>
        <w:t>firmly in place,</w:t>
      </w:r>
      <w:r w:rsidRPr="006F254A">
        <w:rPr>
          <w:rFonts w:asciiTheme="minorHAnsi" w:hAnsiTheme="minorHAnsi"/>
          <w:spacing w:val="-2"/>
          <w:sz w:val="24"/>
          <w:szCs w:val="24"/>
        </w:rPr>
        <w:t xml:space="preserve"> </w:t>
      </w:r>
      <w:r w:rsidRPr="006F254A">
        <w:rPr>
          <w:rFonts w:asciiTheme="minorHAnsi" w:hAnsiTheme="minorHAnsi"/>
          <w:spacing w:val="-1"/>
          <w:sz w:val="24"/>
          <w:szCs w:val="24"/>
        </w:rPr>
        <w:t>being</w:t>
      </w:r>
      <w:r w:rsidRPr="006F254A">
        <w:rPr>
          <w:rFonts w:asciiTheme="minorHAnsi" w:hAnsiTheme="minorHAnsi"/>
          <w:sz w:val="24"/>
          <w:szCs w:val="24"/>
        </w:rPr>
        <w:t xml:space="preserve"> </w:t>
      </w:r>
      <w:r w:rsidRPr="006F254A">
        <w:rPr>
          <w:rFonts w:asciiTheme="minorHAnsi" w:hAnsiTheme="minorHAnsi"/>
          <w:spacing w:val="-1"/>
          <w:sz w:val="24"/>
          <w:szCs w:val="24"/>
        </w:rPr>
        <w:t>careful</w:t>
      </w:r>
      <w:r w:rsidRPr="006F254A">
        <w:rPr>
          <w:rFonts w:asciiTheme="minorHAnsi" w:hAnsiTheme="minorHAnsi"/>
          <w:sz w:val="24"/>
          <w:szCs w:val="24"/>
        </w:rPr>
        <w:t xml:space="preserve"> </w:t>
      </w:r>
      <w:r w:rsidRPr="006F254A">
        <w:rPr>
          <w:rFonts w:asciiTheme="minorHAnsi" w:hAnsiTheme="minorHAnsi"/>
          <w:spacing w:val="-1"/>
          <w:sz w:val="24"/>
          <w:szCs w:val="24"/>
        </w:rPr>
        <w:t>not</w:t>
      </w:r>
      <w:r w:rsidRPr="006F254A">
        <w:rPr>
          <w:rFonts w:asciiTheme="minorHAnsi" w:hAnsiTheme="minorHAnsi"/>
          <w:spacing w:val="-2"/>
          <w:sz w:val="24"/>
          <w:szCs w:val="24"/>
        </w:rPr>
        <w:t xml:space="preserve"> </w:t>
      </w:r>
      <w:r w:rsidRPr="006F254A">
        <w:rPr>
          <w:rFonts w:asciiTheme="minorHAnsi" w:hAnsiTheme="minorHAnsi"/>
          <w:sz w:val="24"/>
          <w:szCs w:val="24"/>
        </w:rPr>
        <w:t>to</w:t>
      </w:r>
      <w:r w:rsidRPr="006F254A">
        <w:rPr>
          <w:rFonts w:asciiTheme="minorHAnsi" w:hAnsiTheme="minorHAnsi"/>
          <w:spacing w:val="-1"/>
          <w:sz w:val="24"/>
          <w:szCs w:val="24"/>
        </w:rPr>
        <w:t xml:space="preserve"> </w:t>
      </w:r>
      <w:r w:rsidRPr="006F254A">
        <w:rPr>
          <w:rFonts w:asciiTheme="minorHAnsi" w:hAnsiTheme="minorHAnsi"/>
          <w:sz w:val="24"/>
          <w:szCs w:val="24"/>
        </w:rPr>
        <w:t>touch</w:t>
      </w:r>
      <w:r w:rsidRPr="006F254A">
        <w:rPr>
          <w:rFonts w:asciiTheme="minorHAnsi" w:hAnsiTheme="minorHAnsi"/>
          <w:spacing w:val="-3"/>
          <w:sz w:val="24"/>
          <w:szCs w:val="24"/>
        </w:rPr>
        <w:t xml:space="preserve"> </w:t>
      </w:r>
      <w:r w:rsidRPr="006F254A">
        <w:rPr>
          <w:rFonts w:asciiTheme="minorHAnsi" w:hAnsiTheme="minorHAnsi"/>
          <w:spacing w:val="-2"/>
          <w:sz w:val="24"/>
          <w:szCs w:val="24"/>
        </w:rPr>
        <w:t>the</w:t>
      </w:r>
      <w:r w:rsidRPr="006F254A">
        <w:rPr>
          <w:rFonts w:asciiTheme="minorHAnsi" w:hAnsiTheme="minorHAnsi"/>
          <w:spacing w:val="1"/>
          <w:sz w:val="24"/>
          <w:szCs w:val="24"/>
        </w:rPr>
        <w:t xml:space="preserve"> </w:t>
      </w:r>
      <w:r w:rsidRPr="006F254A">
        <w:rPr>
          <w:rFonts w:asciiTheme="minorHAnsi" w:hAnsiTheme="minorHAnsi"/>
          <w:spacing w:val="-1"/>
          <w:sz w:val="24"/>
          <w:szCs w:val="24"/>
        </w:rPr>
        <w:t>inside</w:t>
      </w:r>
      <w:r w:rsidRPr="006F254A">
        <w:rPr>
          <w:rFonts w:asciiTheme="minorHAnsi" w:hAnsiTheme="minorHAnsi"/>
          <w:spacing w:val="-2"/>
          <w:sz w:val="24"/>
          <w:szCs w:val="24"/>
        </w:rPr>
        <w:t xml:space="preserve"> </w:t>
      </w:r>
      <w:r w:rsidRPr="006F254A">
        <w:rPr>
          <w:rFonts w:asciiTheme="minorHAnsi" w:hAnsiTheme="minorHAnsi"/>
          <w:sz w:val="24"/>
          <w:szCs w:val="24"/>
        </w:rPr>
        <w:t>of</w:t>
      </w:r>
      <w:r w:rsidRPr="006F254A">
        <w:rPr>
          <w:rFonts w:asciiTheme="minorHAnsi" w:hAnsiTheme="minorHAnsi"/>
          <w:spacing w:val="63"/>
          <w:sz w:val="24"/>
          <w:szCs w:val="24"/>
        </w:rPr>
        <w:t xml:space="preserve"> </w:t>
      </w:r>
      <w:r w:rsidRPr="006F254A">
        <w:rPr>
          <w:rFonts w:asciiTheme="minorHAnsi" w:hAnsiTheme="minorHAnsi"/>
          <w:spacing w:val="-1"/>
          <w:sz w:val="24"/>
          <w:szCs w:val="24"/>
        </w:rPr>
        <w:t>the</w:t>
      </w:r>
      <w:r w:rsidRPr="006F254A">
        <w:rPr>
          <w:rFonts w:asciiTheme="minorHAnsi" w:hAnsiTheme="minorHAnsi"/>
          <w:spacing w:val="1"/>
          <w:sz w:val="24"/>
          <w:szCs w:val="24"/>
        </w:rPr>
        <w:t xml:space="preserve"> </w:t>
      </w:r>
      <w:r w:rsidRPr="006F254A">
        <w:rPr>
          <w:rFonts w:asciiTheme="minorHAnsi" w:hAnsiTheme="minorHAnsi"/>
          <w:spacing w:val="-1"/>
          <w:sz w:val="24"/>
          <w:szCs w:val="24"/>
        </w:rPr>
        <w:t>container</w:t>
      </w:r>
      <w:r w:rsidRPr="006F254A">
        <w:rPr>
          <w:rFonts w:asciiTheme="minorHAnsi" w:hAnsiTheme="minorHAnsi"/>
          <w:spacing w:val="-2"/>
          <w:sz w:val="24"/>
          <w:szCs w:val="24"/>
        </w:rPr>
        <w:t xml:space="preserve"> </w:t>
      </w:r>
      <w:r w:rsidRPr="006F254A">
        <w:rPr>
          <w:rFonts w:asciiTheme="minorHAnsi" w:hAnsiTheme="minorHAnsi"/>
          <w:sz w:val="24"/>
          <w:szCs w:val="24"/>
        </w:rPr>
        <w:t xml:space="preserve">or </w:t>
      </w:r>
      <w:r w:rsidRPr="006F254A">
        <w:rPr>
          <w:rFonts w:asciiTheme="minorHAnsi" w:hAnsiTheme="minorHAnsi"/>
          <w:spacing w:val="-1"/>
          <w:sz w:val="24"/>
          <w:szCs w:val="24"/>
        </w:rPr>
        <w:t>lid</w:t>
      </w:r>
      <w:r w:rsidR="00D62229">
        <w:rPr>
          <w:rFonts w:asciiTheme="minorHAnsi" w:hAnsiTheme="minorHAnsi"/>
          <w:spacing w:val="-1"/>
          <w:sz w:val="24"/>
          <w:szCs w:val="24"/>
        </w:rPr>
        <w:t>.</w:t>
      </w:r>
    </w:p>
    <w:p w14:paraId="7B83429D" w14:textId="1B95A338" w:rsidR="008A14B6" w:rsidRPr="006F254A" w:rsidRDefault="008A14B6" w:rsidP="008A14B6">
      <w:pPr>
        <w:pStyle w:val="BodyText"/>
        <w:widowControl w:val="0"/>
        <w:numPr>
          <w:ilvl w:val="0"/>
          <w:numId w:val="17"/>
        </w:numPr>
        <w:tabs>
          <w:tab w:val="left" w:pos="426"/>
        </w:tabs>
        <w:ind w:left="426" w:hanging="426"/>
        <w:rPr>
          <w:rFonts w:asciiTheme="minorHAnsi" w:hAnsiTheme="minorHAnsi"/>
          <w:sz w:val="24"/>
          <w:szCs w:val="24"/>
        </w:rPr>
      </w:pPr>
      <w:r w:rsidRPr="006F254A">
        <w:rPr>
          <w:rFonts w:asciiTheme="minorHAnsi" w:hAnsiTheme="minorHAnsi"/>
          <w:spacing w:val="-1"/>
          <w:sz w:val="24"/>
          <w:szCs w:val="24"/>
        </w:rPr>
        <w:t>Discard</w:t>
      </w:r>
      <w:r w:rsidRPr="006F254A">
        <w:rPr>
          <w:rFonts w:asciiTheme="minorHAnsi" w:hAnsiTheme="minorHAnsi"/>
          <w:spacing w:val="-3"/>
          <w:sz w:val="24"/>
          <w:szCs w:val="24"/>
        </w:rPr>
        <w:t xml:space="preserve"> </w:t>
      </w:r>
      <w:r w:rsidRPr="006F254A">
        <w:rPr>
          <w:rFonts w:asciiTheme="minorHAnsi" w:hAnsiTheme="minorHAnsi"/>
          <w:spacing w:val="-1"/>
          <w:sz w:val="24"/>
          <w:szCs w:val="24"/>
        </w:rPr>
        <w:t>waste</w:t>
      </w:r>
      <w:r w:rsidRPr="006F254A">
        <w:rPr>
          <w:rFonts w:asciiTheme="minorHAnsi" w:hAnsiTheme="minorHAnsi"/>
          <w:spacing w:val="1"/>
          <w:sz w:val="24"/>
          <w:szCs w:val="24"/>
        </w:rPr>
        <w:t xml:space="preserve"> </w:t>
      </w:r>
      <w:r w:rsidRPr="006F254A">
        <w:rPr>
          <w:rFonts w:asciiTheme="minorHAnsi" w:hAnsiTheme="minorHAnsi"/>
          <w:spacing w:val="-1"/>
          <w:sz w:val="24"/>
          <w:szCs w:val="24"/>
        </w:rPr>
        <w:t>as</w:t>
      </w:r>
      <w:r w:rsidRPr="006F254A">
        <w:rPr>
          <w:rFonts w:asciiTheme="minorHAnsi" w:hAnsiTheme="minorHAnsi"/>
          <w:spacing w:val="-2"/>
          <w:sz w:val="24"/>
          <w:szCs w:val="24"/>
        </w:rPr>
        <w:t xml:space="preserve"> </w:t>
      </w:r>
      <w:r w:rsidRPr="006F254A">
        <w:rPr>
          <w:rFonts w:asciiTheme="minorHAnsi" w:hAnsiTheme="minorHAnsi"/>
          <w:spacing w:val="-1"/>
          <w:sz w:val="24"/>
          <w:szCs w:val="24"/>
        </w:rPr>
        <w:t>contaminated waste</w:t>
      </w:r>
      <w:r w:rsidR="00D62229">
        <w:rPr>
          <w:rFonts w:asciiTheme="minorHAnsi" w:hAnsiTheme="minorHAnsi"/>
          <w:spacing w:val="-1"/>
          <w:sz w:val="24"/>
          <w:szCs w:val="24"/>
        </w:rPr>
        <w:t>.</w:t>
      </w:r>
    </w:p>
    <w:p w14:paraId="759F7698" w14:textId="56A34AEC" w:rsidR="008A14B6" w:rsidRPr="006F254A" w:rsidRDefault="008A14B6" w:rsidP="008A14B6">
      <w:pPr>
        <w:pStyle w:val="BodyText"/>
        <w:widowControl w:val="0"/>
        <w:numPr>
          <w:ilvl w:val="0"/>
          <w:numId w:val="17"/>
        </w:numPr>
        <w:tabs>
          <w:tab w:val="left" w:pos="426"/>
          <w:tab w:val="left" w:pos="989"/>
        </w:tabs>
        <w:ind w:left="426" w:hanging="426"/>
        <w:rPr>
          <w:rFonts w:asciiTheme="minorHAnsi" w:hAnsiTheme="minorHAnsi"/>
          <w:sz w:val="24"/>
          <w:szCs w:val="24"/>
        </w:rPr>
      </w:pPr>
      <w:r w:rsidRPr="006F254A">
        <w:rPr>
          <w:rFonts w:asciiTheme="minorHAnsi" w:hAnsiTheme="minorHAnsi"/>
          <w:spacing w:val="-1"/>
          <w:sz w:val="24"/>
          <w:szCs w:val="24"/>
        </w:rPr>
        <w:t>Ensure</w:t>
      </w:r>
      <w:r w:rsidRPr="006F254A">
        <w:rPr>
          <w:rFonts w:asciiTheme="minorHAnsi" w:hAnsiTheme="minorHAnsi"/>
          <w:spacing w:val="1"/>
          <w:sz w:val="24"/>
          <w:szCs w:val="24"/>
        </w:rPr>
        <w:t xml:space="preserve"> </w:t>
      </w:r>
      <w:r w:rsidRPr="006F254A">
        <w:rPr>
          <w:rFonts w:asciiTheme="minorHAnsi" w:hAnsiTheme="minorHAnsi"/>
          <w:spacing w:val="-1"/>
          <w:sz w:val="24"/>
          <w:szCs w:val="24"/>
        </w:rPr>
        <w:t>patient</w:t>
      </w:r>
      <w:r w:rsidRPr="006F254A">
        <w:rPr>
          <w:rFonts w:asciiTheme="minorHAnsi" w:hAnsiTheme="minorHAnsi"/>
          <w:spacing w:val="1"/>
          <w:sz w:val="24"/>
          <w:szCs w:val="24"/>
        </w:rPr>
        <w:t xml:space="preserve"> </w:t>
      </w:r>
      <w:r w:rsidRPr="006F254A">
        <w:rPr>
          <w:rFonts w:asciiTheme="minorHAnsi" w:hAnsiTheme="minorHAnsi"/>
          <w:spacing w:val="-1"/>
          <w:sz w:val="24"/>
          <w:szCs w:val="24"/>
        </w:rPr>
        <w:t>comfort</w:t>
      </w:r>
      <w:r w:rsidR="00D62229">
        <w:rPr>
          <w:rFonts w:asciiTheme="minorHAnsi" w:hAnsiTheme="minorHAnsi"/>
          <w:spacing w:val="-1"/>
          <w:sz w:val="24"/>
          <w:szCs w:val="24"/>
        </w:rPr>
        <w:t>.</w:t>
      </w:r>
    </w:p>
    <w:p w14:paraId="0195A546" w14:textId="77777777" w:rsidR="008A14B6" w:rsidRPr="006F254A" w:rsidRDefault="008A14B6" w:rsidP="008A14B6">
      <w:pPr>
        <w:pStyle w:val="BodyText"/>
        <w:widowControl w:val="0"/>
        <w:numPr>
          <w:ilvl w:val="0"/>
          <w:numId w:val="17"/>
        </w:numPr>
        <w:tabs>
          <w:tab w:val="left" w:pos="426"/>
        </w:tabs>
        <w:ind w:left="426" w:right="137" w:hanging="426"/>
        <w:rPr>
          <w:rFonts w:asciiTheme="minorHAnsi" w:hAnsiTheme="minorHAnsi"/>
          <w:sz w:val="24"/>
          <w:szCs w:val="24"/>
        </w:rPr>
      </w:pPr>
      <w:r w:rsidRPr="006F254A">
        <w:rPr>
          <w:rFonts w:asciiTheme="minorHAnsi" w:hAnsiTheme="minorHAnsi"/>
          <w:spacing w:val="-1"/>
          <w:sz w:val="24"/>
          <w:szCs w:val="24"/>
        </w:rPr>
        <w:t>Apply patient specimen label or label</w:t>
      </w:r>
      <w:r w:rsidRPr="006F254A">
        <w:rPr>
          <w:rFonts w:asciiTheme="minorHAnsi" w:hAnsiTheme="minorHAnsi"/>
          <w:sz w:val="24"/>
          <w:szCs w:val="24"/>
        </w:rPr>
        <w:t xml:space="preserve"> </w:t>
      </w:r>
      <w:r w:rsidRPr="006F254A">
        <w:rPr>
          <w:rFonts w:asciiTheme="minorHAnsi" w:hAnsiTheme="minorHAnsi"/>
          <w:spacing w:val="-2"/>
          <w:sz w:val="24"/>
          <w:szCs w:val="24"/>
        </w:rPr>
        <w:t>the</w:t>
      </w:r>
      <w:r w:rsidRPr="006F254A">
        <w:rPr>
          <w:rFonts w:asciiTheme="minorHAnsi" w:hAnsiTheme="minorHAnsi"/>
          <w:spacing w:val="1"/>
          <w:sz w:val="24"/>
          <w:szCs w:val="24"/>
        </w:rPr>
        <w:t xml:space="preserve"> </w:t>
      </w:r>
      <w:r w:rsidRPr="006F254A">
        <w:rPr>
          <w:rFonts w:asciiTheme="minorHAnsi" w:hAnsiTheme="minorHAnsi"/>
          <w:spacing w:val="-1"/>
          <w:sz w:val="24"/>
          <w:szCs w:val="24"/>
        </w:rPr>
        <w:t>specimen jar</w:t>
      </w:r>
      <w:r w:rsidRPr="006F254A">
        <w:rPr>
          <w:rFonts w:asciiTheme="minorHAnsi" w:hAnsiTheme="minorHAnsi"/>
          <w:spacing w:val="-2"/>
          <w:sz w:val="24"/>
          <w:szCs w:val="24"/>
        </w:rPr>
        <w:t xml:space="preserve"> </w:t>
      </w:r>
      <w:r w:rsidRPr="006F254A">
        <w:rPr>
          <w:rFonts w:asciiTheme="minorHAnsi" w:hAnsiTheme="minorHAnsi"/>
          <w:spacing w:val="-1"/>
          <w:sz w:val="24"/>
          <w:szCs w:val="24"/>
        </w:rPr>
        <w:t>with the</w:t>
      </w:r>
      <w:r w:rsidRPr="006F254A">
        <w:rPr>
          <w:rFonts w:asciiTheme="minorHAnsi" w:hAnsiTheme="minorHAnsi"/>
          <w:spacing w:val="1"/>
          <w:sz w:val="24"/>
          <w:szCs w:val="24"/>
        </w:rPr>
        <w:t xml:space="preserve"> </w:t>
      </w:r>
      <w:r w:rsidRPr="006F254A">
        <w:rPr>
          <w:rFonts w:asciiTheme="minorHAnsi" w:hAnsiTheme="minorHAnsi"/>
          <w:spacing w:val="-1"/>
          <w:sz w:val="24"/>
          <w:szCs w:val="24"/>
        </w:rPr>
        <w:t>patient’s</w:t>
      </w:r>
      <w:r w:rsidRPr="006F254A">
        <w:rPr>
          <w:rFonts w:asciiTheme="minorHAnsi" w:hAnsiTheme="minorHAnsi"/>
          <w:sz w:val="24"/>
          <w:szCs w:val="24"/>
        </w:rPr>
        <w:t xml:space="preserve"> </w:t>
      </w:r>
      <w:r w:rsidRPr="006F254A">
        <w:rPr>
          <w:rFonts w:asciiTheme="minorHAnsi" w:hAnsiTheme="minorHAnsi"/>
          <w:spacing w:val="-1"/>
          <w:sz w:val="24"/>
          <w:szCs w:val="24"/>
        </w:rPr>
        <w:t>first and last names,</w:t>
      </w:r>
      <w:r w:rsidRPr="006F254A">
        <w:rPr>
          <w:rFonts w:asciiTheme="minorHAnsi" w:hAnsiTheme="minorHAnsi"/>
          <w:spacing w:val="-2"/>
          <w:sz w:val="24"/>
          <w:szCs w:val="24"/>
        </w:rPr>
        <w:t xml:space="preserve"> </w:t>
      </w:r>
      <w:r w:rsidRPr="006F254A">
        <w:rPr>
          <w:rFonts w:asciiTheme="minorHAnsi" w:hAnsiTheme="minorHAnsi"/>
          <w:sz w:val="24"/>
          <w:szCs w:val="24"/>
        </w:rPr>
        <w:t xml:space="preserve">UR </w:t>
      </w:r>
      <w:r w:rsidRPr="006F254A">
        <w:rPr>
          <w:rFonts w:asciiTheme="minorHAnsi" w:hAnsiTheme="minorHAnsi"/>
          <w:spacing w:val="-1"/>
          <w:sz w:val="24"/>
          <w:szCs w:val="24"/>
        </w:rPr>
        <w:t>number,</w:t>
      </w:r>
      <w:r w:rsidRPr="006F254A">
        <w:rPr>
          <w:rFonts w:asciiTheme="minorHAnsi" w:hAnsiTheme="minorHAnsi"/>
          <w:sz w:val="24"/>
          <w:szCs w:val="24"/>
        </w:rPr>
        <w:t xml:space="preserve"> </w:t>
      </w:r>
      <w:r w:rsidRPr="006F254A">
        <w:rPr>
          <w:rFonts w:asciiTheme="minorHAnsi" w:hAnsiTheme="minorHAnsi"/>
          <w:spacing w:val="-1"/>
          <w:sz w:val="24"/>
          <w:szCs w:val="24"/>
        </w:rPr>
        <w:t>date</w:t>
      </w:r>
      <w:r w:rsidRPr="006F254A">
        <w:rPr>
          <w:rFonts w:asciiTheme="minorHAnsi" w:hAnsiTheme="minorHAnsi"/>
          <w:spacing w:val="-2"/>
          <w:sz w:val="24"/>
          <w:szCs w:val="24"/>
        </w:rPr>
        <w:t xml:space="preserve"> </w:t>
      </w:r>
      <w:r w:rsidRPr="006F254A">
        <w:rPr>
          <w:rFonts w:asciiTheme="minorHAnsi" w:hAnsiTheme="minorHAnsi"/>
          <w:sz w:val="24"/>
          <w:szCs w:val="24"/>
        </w:rPr>
        <w:t xml:space="preserve">of </w:t>
      </w:r>
      <w:r w:rsidRPr="006F254A">
        <w:rPr>
          <w:rFonts w:asciiTheme="minorHAnsi" w:hAnsiTheme="minorHAnsi"/>
          <w:spacing w:val="-1"/>
          <w:sz w:val="24"/>
          <w:szCs w:val="24"/>
        </w:rPr>
        <w:t>birth,</w:t>
      </w:r>
      <w:r w:rsidRPr="006F254A">
        <w:rPr>
          <w:rFonts w:asciiTheme="minorHAnsi" w:hAnsiTheme="minorHAnsi"/>
          <w:spacing w:val="-2"/>
          <w:sz w:val="24"/>
          <w:szCs w:val="24"/>
        </w:rPr>
        <w:t xml:space="preserve"> </w:t>
      </w:r>
      <w:r w:rsidRPr="006F254A">
        <w:rPr>
          <w:rFonts w:asciiTheme="minorHAnsi" w:hAnsiTheme="minorHAnsi"/>
          <w:spacing w:val="-1"/>
          <w:sz w:val="24"/>
          <w:szCs w:val="24"/>
        </w:rPr>
        <w:t>time,</w:t>
      </w:r>
      <w:r w:rsidRPr="006F254A">
        <w:rPr>
          <w:rFonts w:asciiTheme="minorHAnsi" w:hAnsiTheme="minorHAnsi"/>
          <w:sz w:val="24"/>
          <w:szCs w:val="24"/>
        </w:rPr>
        <w:t xml:space="preserve"> </w:t>
      </w:r>
      <w:r w:rsidRPr="006F254A">
        <w:rPr>
          <w:rFonts w:asciiTheme="minorHAnsi" w:hAnsiTheme="minorHAnsi"/>
          <w:spacing w:val="-2"/>
          <w:sz w:val="24"/>
          <w:szCs w:val="24"/>
        </w:rPr>
        <w:t>date</w:t>
      </w:r>
      <w:r w:rsidRPr="006F254A">
        <w:rPr>
          <w:rFonts w:asciiTheme="minorHAnsi" w:hAnsiTheme="minorHAnsi"/>
          <w:spacing w:val="1"/>
          <w:sz w:val="24"/>
          <w:szCs w:val="24"/>
        </w:rPr>
        <w:t xml:space="preserve"> </w:t>
      </w:r>
      <w:r w:rsidRPr="006F254A">
        <w:rPr>
          <w:rFonts w:asciiTheme="minorHAnsi" w:hAnsiTheme="minorHAnsi"/>
          <w:spacing w:val="-1"/>
          <w:sz w:val="24"/>
          <w:szCs w:val="24"/>
        </w:rPr>
        <w:t>and type</w:t>
      </w:r>
      <w:r w:rsidRPr="006F254A">
        <w:rPr>
          <w:rFonts w:asciiTheme="minorHAnsi" w:hAnsiTheme="minorHAnsi"/>
          <w:spacing w:val="57"/>
          <w:sz w:val="24"/>
          <w:szCs w:val="24"/>
        </w:rPr>
        <w:t xml:space="preserve"> </w:t>
      </w:r>
      <w:r w:rsidRPr="006F254A">
        <w:rPr>
          <w:rFonts w:asciiTheme="minorHAnsi" w:hAnsiTheme="minorHAnsi"/>
          <w:sz w:val="24"/>
          <w:szCs w:val="24"/>
        </w:rPr>
        <w:t xml:space="preserve">of </w:t>
      </w:r>
      <w:r w:rsidRPr="006F254A">
        <w:rPr>
          <w:rFonts w:asciiTheme="minorHAnsi" w:hAnsiTheme="minorHAnsi"/>
          <w:spacing w:val="-1"/>
          <w:sz w:val="24"/>
          <w:szCs w:val="24"/>
        </w:rPr>
        <w:t>collection</w:t>
      </w:r>
      <w:r w:rsidRPr="006F254A">
        <w:rPr>
          <w:rFonts w:asciiTheme="minorHAnsi" w:hAnsiTheme="minorHAnsi"/>
          <w:spacing w:val="-3"/>
          <w:sz w:val="24"/>
          <w:szCs w:val="24"/>
        </w:rPr>
        <w:t xml:space="preserve"> </w:t>
      </w:r>
      <w:r w:rsidRPr="006F254A">
        <w:rPr>
          <w:rFonts w:asciiTheme="minorHAnsi" w:hAnsiTheme="minorHAnsi"/>
          <w:spacing w:val="-1"/>
          <w:sz w:val="24"/>
          <w:szCs w:val="24"/>
        </w:rPr>
        <w:t>(MSU)</w:t>
      </w:r>
    </w:p>
    <w:p w14:paraId="64F2323D" w14:textId="517E26AF" w:rsidR="008A14B6" w:rsidRPr="006F254A" w:rsidRDefault="008A14B6" w:rsidP="008A14B6">
      <w:pPr>
        <w:pStyle w:val="BodyText"/>
        <w:widowControl w:val="0"/>
        <w:numPr>
          <w:ilvl w:val="0"/>
          <w:numId w:val="17"/>
        </w:numPr>
        <w:tabs>
          <w:tab w:val="left" w:pos="426"/>
        </w:tabs>
        <w:ind w:left="426" w:right="623" w:hanging="426"/>
        <w:rPr>
          <w:rFonts w:asciiTheme="minorHAnsi" w:hAnsiTheme="minorHAnsi"/>
          <w:sz w:val="24"/>
          <w:szCs w:val="24"/>
        </w:rPr>
      </w:pPr>
      <w:r w:rsidRPr="006F254A">
        <w:rPr>
          <w:rFonts w:asciiTheme="minorHAnsi" w:hAnsiTheme="minorHAnsi"/>
          <w:spacing w:val="-1"/>
          <w:sz w:val="24"/>
          <w:szCs w:val="24"/>
        </w:rPr>
        <w:t>Complete</w:t>
      </w:r>
      <w:r w:rsidRPr="006F254A">
        <w:rPr>
          <w:rFonts w:asciiTheme="minorHAnsi" w:hAnsiTheme="minorHAnsi"/>
          <w:spacing w:val="-2"/>
          <w:sz w:val="24"/>
          <w:szCs w:val="24"/>
        </w:rPr>
        <w:t xml:space="preserve"> </w:t>
      </w:r>
      <w:r w:rsidRPr="006F254A">
        <w:rPr>
          <w:rFonts w:asciiTheme="minorHAnsi" w:hAnsiTheme="minorHAnsi"/>
          <w:spacing w:val="-1"/>
          <w:sz w:val="24"/>
          <w:szCs w:val="24"/>
        </w:rPr>
        <w:t>pathology request</w:t>
      </w:r>
      <w:r w:rsidRPr="006F254A">
        <w:rPr>
          <w:rFonts w:asciiTheme="minorHAnsi" w:hAnsiTheme="minorHAnsi"/>
          <w:spacing w:val="1"/>
          <w:sz w:val="24"/>
          <w:szCs w:val="24"/>
        </w:rPr>
        <w:t xml:space="preserve"> </w:t>
      </w:r>
      <w:r w:rsidRPr="006F254A">
        <w:rPr>
          <w:rFonts w:asciiTheme="minorHAnsi" w:hAnsiTheme="minorHAnsi"/>
          <w:spacing w:val="-1"/>
          <w:sz w:val="24"/>
          <w:szCs w:val="24"/>
        </w:rPr>
        <w:t>form with</w:t>
      </w:r>
      <w:r w:rsidRPr="006F254A">
        <w:rPr>
          <w:rFonts w:asciiTheme="minorHAnsi" w:hAnsiTheme="minorHAnsi"/>
          <w:spacing w:val="-3"/>
          <w:sz w:val="24"/>
          <w:szCs w:val="24"/>
        </w:rPr>
        <w:t xml:space="preserve"> </w:t>
      </w:r>
      <w:r w:rsidRPr="006F254A">
        <w:rPr>
          <w:rFonts w:asciiTheme="minorHAnsi" w:hAnsiTheme="minorHAnsi"/>
          <w:sz w:val="24"/>
          <w:szCs w:val="24"/>
        </w:rPr>
        <w:t>your</w:t>
      </w:r>
      <w:r w:rsidRPr="006F254A">
        <w:rPr>
          <w:rFonts w:asciiTheme="minorHAnsi" w:hAnsiTheme="minorHAnsi"/>
          <w:spacing w:val="-2"/>
          <w:sz w:val="24"/>
          <w:szCs w:val="24"/>
        </w:rPr>
        <w:t xml:space="preserve"> </w:t>
      </w:r>
      <w:r w:rsidRPr="006F254A">
        <w:rPr>
          <w:rFonts w:asciiTheme="minorHAnsi" w:hAnsiTheme="minorHAnsi"/>
          <w:spacing w:val="-1"/>
          <w:sz w:val="24"/>
          <w:szCs w:val="24"/>
        </w:rPr>
        <w:t>signature,</w:t>
      </w:r>
      <w:r w:rsidRPr="006F254A">
        <w:rPr>
          <w:rFonts w:asciiTheme="minorHAnsi" w:hAnsiTheme="minorHAnsi"/>
          <w:sz w:val="24"/>
          <w:szCs w:val="24"/>
        </w:rPr>
        <w:t xml:space="preserve"> </w:t>
      </w:r>
      <w:r w:rsidRPr="006F254A">
        <w:rPr>
          <w:rFonts w:asciiTheme="minorHAnsi" w:hAnsiTheme="minorHAnsi"/>
          <w:spacing w:val="-1"/>
          <w:sz w:val="24"/>
          <w:szCs w:val="24"/>
        </w:rPr>
        <w:t>time,</w:t>
      </w:r>
      <w:r w:rsidRPr="006F254A">
        <w:rPr>
          <w:rFonts w:asciiTheme="minorHAnsi" w:hAnsiTheme="minorHAnsi"/>
          <w:sz w:val="24"/>
          <w:szCs w:val="24"/>
        </w:rPr>
        <w:t xml:space="preserve"> </w:t>
      </w:r>
      <w:r w:rsidRPr="006F254A">
        <w:rPr>
          <w:rFonts w:asciiTheme="minorHAnsi" w:hAnsiTheme="minorHAnsi"/>
          <w:spacing w:val="-1"/>
          <w:sz w:val="24"/>
          <w:szCs w:val="24"/>
        </w:rPr>
        <w:t>date</w:t>
      </w:r>
      <w:r w:rsidRPr="006F254A">
        <w:rPr>
          <w:rFonts w:asciiTheme="minorHAnsi" w:hAnsiTheme="minorHAnsi"/>
          <w:spacing w:val="1"/>
          <w:sz w:val="24"/>
          <w:szCs w:val="24"/>
        </w:rPr>
        <w:t xml:space="preserve"> </w:t>
      </w:r>
      <w:r w:rsidRPr="006F254A">
        <w:rPr>
          <w:rFonts w:asciiTheme="minorHAnsi" w:hAnsiTheme="minorHAnsi"/>
          <w:spacing w:val="-1"/>
          <w:sz w:val="24"/>
          <w:szCs w:val="24"/>
        </w:rPr>
        <w:t>and type</w:t>
      </w:r>
      <w:r w:rsidRPr="006F254A">
        <w:rPr>
          <w:rFonts w:asciiTheme="minorHAnsi" w:hAnsiTheme="minorHAnsi"/>
          <w:spacing w:val="-2"/>
          <w:sz w:val="24"/>
          <w:szCs w:val="24"/>
        </w:rPr>
        <w:t xml:space="preserve"> </w:t>
      </w:r>
      <w:r w:rsidRPr="006F254A">
        <w:rPr>
          <w:rFonts w:asciiTheme="minorHAnsi" w:hAnsiTheme="minorHAnsi"/>
          <w:sz w:val="24"/>
          <w:szCs w:val="24"/>
        </w:rPr>
        <w:t>of</w:t>
      </w:r>
      <w:r w:rsidRPr="006F254A">
        <w:rPr>
          <w:rFonts w:asciiTheme="minorHAnsi" w:hAnsiTheme="minorHAnsi"/>
          <w:spacing w:val="-2"/>
          <w:sz w:val="24"/>
          <w:szCs w:val="24"/>
        </w:rPr>
        <w:t xml:space="preserve"> </w:t>
      </w:r>
      <w:r w:rsidRPr="006F254A">
        <w:rPr>
          <w:rFonts w:asciiTheme="minorHAnsi" w:hAnsiTheme="minorHAnsi"/>
          <w:spacing w:val="-1"/>
          <w:sz w:val="24"/>
          <w:szCs w:val="24"/>
        </w:rPr>
        <w:t>collection</w:t>
      </w:r>
      <w:r w:rsidRPr="006F254A">
        <w:rPr>
          <w:rFonts w:asciiTheme="minorHAnsi" w:hAnsiTheme="minorHAnsi"/>
          <w:spacing w:val="57"/>
          <w:sz w:val="24"/>
          <w:szCs w:val="24"/>
        </w:rPr>
        <w:t xml:space="preserve"> </w:t>
      </w:r>
      <w:r w:rsidRPr="006F254A">
        <w:rPr>
          <w:rFonts w:asciiTheme="minorHAnsi" w:hAnsiTheme="minorHAnsi"/>
          <w:spacing w:val="-1"/>
          <w:sz w:val="24"/>
          <w:szCs w:val="24"/>
        </w:rPr>
        <w:t>(MSU)</w:t>
      </w:r>
      <w:r w:rsidR="00D62229">
        <w:rPr>
          <w:rFonts w:asciiTheme="minorHAnsi" w:hAnsiTheme="minorHAnsi"/>
          <w:spacing w:val="-1"/>
          <w:sz w:val="24"/>
          <w:szCs w:val="24"/>
        </w:rPr>
        <w:t>.</w:t>
      </w:r>
    </w:p>
    <w:p w14:paraId="3A7E36C3" w14:textId="16F881AD" w:rsidR="008A14B6" w:rsidRPr="00BD688B" w:rsidRDefault="008A14B6" w:rsidP="008A14B6">
      <w:pPr>
        <w:widowControl w:val="0"/>
        <w:numPr>
          <w:ilvl w:val="0"/>
          <w:numId w:val="17"/>
        </w:numPr>
        <w:tabs>
          <w:tab w:val="left" w:pos="426"/>
        </w:tabs>
        <w:ind w:left="426" w:right="525" w:hanging="426"/>
        <w:rPr>
          <w:rFonts w:asciiTheme="minorHAnsi" w:eastAsia="Calibri" w:hAnsiTheme="minorHAnsi" w:cs="Calibri"/>
          <w:szCs w:val="24"/>
        </w:rPr>
      </w:pPr>
      <w:r w:rsidRPr="006F254A">
        <w:rPr>
          <w:rFonts w:asciiTheme="minorHAnsi" w:hAnsiTheme="minorHAnsi"/>
          <w:spacing w:val="-1"/>
          <w:szCs w:val="24"/>
        </w:rPr>
        <w:t>Place</w:t>
      </w:r>
      <w:r w:rsidRPr="006F254A">
        <w:rPr>
          <w:rFonts w:asciiTheme="minorHAnsi" w:hAnsiTheme="minorHAnsi"/>
          <w:spacing w:val="-2"/>
          <w:szCs w:val="24"/>
        </w:rPr>
        <w:t xml:space="preserve"> </w:t>
      </w:r>
      <w:r w:rsidRPr="006F254A">
        <w:rPr>
          <w:rFonts w:asciiTheme="minorHAnsi" w:hAnsiTheme="minorHAnsi"/>
          <w:spacing w:val="-1"/>
          <w:szCs w:val="24"/>
        </w:rPr>
        <w:t>specimen</w:t>
      </w:r>
      <w:r w:rsidRPr="006F254A">
        <w:rPr>
          <w:rFonts w:asciiTheme="minorHAnsi" w:hAnsiTheme="minorHAnsi"/>
          <w:spacing w:val="-3"/>
          <w:szCs w:val="24"/>
        </w:rPr>
        <w:t xml:space="preserve"> </w:t>
      </w:r>
      <w:r w:rsidRPr="006F254A">
        <w:rPr>
          <w:rFonts w:asciiTheme="minorHAnsi" w:hAnsiTheme="minorHAnsi"/>
          <w:spacing w:val="-1"/>
          <w:szCs w:val="24"/>
        </w:rPr>
        <w:t>and pathology</w:t>
      </w:r>
      <w:r w:rsidRPr="006F254A">
        <w:rPr>
          <w:rFonts w:asciiTheme="minorHAnsi" w:hAnsiTheme="minorHAnsi"/>
          <w:spacing w:val="1"/>
          <w:szCs w:val="24"/>
        </w:rPr>
        <w:t xml:space="preserve"> </w:t>
      </w:r>
      <w:r w:rsidRPr="006F254A">
        <w:rPr>
          <w:rFonts w:asciiTheme="minorHAnsi" w:hAnsiTheme="minorHAnsi"/>
          <w:spacing w:val="-1"/>
          <w:szCs w:val="24"/>
        </w:rPr>
        <w:t>request</w:t>
      </w:r>
      <w:r w:rsidRPr="006F254A">
        <w:rPr>
          <w:rFonts w:asciiTheme="minorHAnsi" w:hAnsiTheme="minorHAnsi"/>
          <w:spacing w:val="-2"/>
          <w:szCs w:val="24"/>
        </w:rPr>
        <w:t xml:space="preserve"> </w:t>
      </w:r>
      <w:r w:rsidRPr="006F254A">
        <w:rPr>
          <w:rFonts w:asciiTheme="minorHAnsi" w:hAnsiTheme="minorHAnsi"/>
          <w:spacing w:val="-1"/>
          <w:szCs w:val="24"/>
        </w:rPr>
        <w:t>form</w:t>
      </w:r>
      <w:r w:rsidRPr="006F254A">
        <w:rPr>
          <w:rFonts w:asciiTheme="minorHAnsi" w:hAnsiTheme="minorHAnsi"/>
          <w:spacing w:val="2"/>
          <w:szCs w:val="24"/>
        </w:rPr>
        <w:t xml:space="preserve"> </w:t>
      </w:r>
      <w:r w:rsidRPr="006F254A">
        <w:rPr>
          <w:rFonts w:asciiTheme="minorHAnsi" w:hAnsiTheme="minorHAnsi"/>
          <w:spacing w:val="-1"/>
          <w:szCs w:val="24"/>
        </w:rPr>
        <w:t>in zip lock</w:t>
      </w:r>
      <w:r w:rsidRPr="006F254A">
        <w:rPr>
          <w:rFonts w:asciiTheme="minorHAnsi" w:hAnsiTheme="minorHAnsi"/>
          <w:spacing w:val="1"/>
          <w:szCs w:val="24"/>
        </w:rPr>
        <w:t xml:space="preserve"> </w:t>
      </w:r>
      <w:r w:rsidRPr="006F254A">
        <w:rPr>
          <w:rFonts w:asciiTheme="minorHAnsi" w:hAnsiTheme="minorHAnsi"/>
          <w:spacing w:val="-1"/>
          <w:szCs w:val="24"/>
        </w:rPr>
        <w:t>bag</w:t>
      </w:r>
      <w:r w:rsidRPr="006F254A">
        <w:rPr>
          <w:rFonts w:asciiTheme="minorHAnsi" w:hAnsiTheme="minorHAnsi"/>
          <w:szCs w:val="24"/>
        </w:rPr>
        <w:t xml:space="preserve"> </w:t>
      </w:r>
      <w:r w:rsidRPr="006F254A">
        <w:rPr>
          <w:rFonts w:asciiTheme="minorHAnsi" w:hAnsiTheme="minorHAnsi"/>
          <w:spacing w:val="-1"/>
          <w:szCs w:val="24"/>
        </w:rPr>
        <w:t>and send</w:t>
      </w:r>
      <w:r w:rsidRPr="006F254A">
        <w:rPr>
          <w:rFonts w:asciiTheme="minorHAnsi" w:hAnsiTheme="minorHAnsi"/>
          <w:spacing w:val="-3"/>
          <w:szCs w:val="24"/>
        </w:rPr>
        <w:t xml:space="preserve"> </w:t>
      </w:r>
      <w:r w:rsidRPr="006F254A">
        <w:rPr>
          <w:rFonts w:asciiTheme="minorHAnsi" w:hAnsiTheme="minorHAnsi"/>
          <w:szCs w:val="24"/>
        </w:rPr>
        <w:t>to</w:t>
      </w:r>
      <w:r w:rsidRPr="006F254A">
        <w:rPr>
          <w:rFonts w:asciiTheme="minorHAnsi" w:hAnsiTheme="minorHAnsi"/>
          <w:spacing w:val="-1"/>
          <w:szCs w:val="24"/>
        </w:rPr>
        <w:t xml:space="preserve"> Pathology.</w:t>
      </w:r>
      <w:r w:rsidRPr="006F254A">
        <w:rPr>
          <w:rFonts w:asciiTheme="minorHAnsi" w:hAnsiTheme="minorHAnsi"/>
          <w:szCs w:val="24"/>
        </w:rPr>
        <w:t xml:space="preserve"> </w:t>
      </w:r>
    </w:p>
    <w:p w14:paraId="1707ABA9" w14:textId="77777777" w:rsidR="008A14B6" w:rsidRPr="00BD688B" w:rsidRDefault="008A14B6" w:rsidP="008A14B6">
      <w:pPr>
        <w:widowControl w:val="0"/>
        <w:tabs>
          <w:tab w:val="left" w:pos="426"/>
        </w:tabs>
        <w:ind w:left="426" w:right="525"/>
        <w:rPr>
          <w:rFonts w:asciiTheme="minorHAnsi" w:eastAsia="Calibri" w:hAnsiTheme="minorHAnsi" w:cs="Calibri"/>
          <w:szCs w:val="24"/>
        </w:rPr>
      </w:pPr>
    </w:p>
    <w:p w14:paraId="1C513D8D" w14:textId="39FEE429" w:rsidR="008A14B6" w:rsidRPr="00BD688B" w:rsidRDefault="008A14B6" w:rsidP="00C25600">
      <w:pPr>
        <w:widowControl w:val="0"/>
        <w:pBdr>
          <w:top w:val="single" w:sz="4" w:space="1" w:color="auto"/>
          <w:left w:val="single" w:sz="4" w:space="4" w:color="auto"/>
          <w:bottom w:val="single" w:sz="4" w:space="1" w:color="auto"/>
          <w:right w:val="single" w:sz="4" w:space="4" w:color="auto"/>
        </w:pBdr>
        <w:tabs>
          <w:tab w:val="left" w:pos="426"/>
        </w:tabs>
        <w:ind w:right="525"/>
        <w:rPr>
          <w:rFonts w:asciiTheme="minorHAnsi" w:eastAsia="Calibri" w:hAnsiTheme="minorHAnsi" w:cs="Calibri"/>
          <w:szCs w:val="24"/>
        </w:rPr>
      </w:pPr>
      <w:r w:rsidRPr="00BD688B">
        <w:rPr>
          <w:rFonts w:asciiTheme="minorHAnsi" w:hAnsiTheme="minorHAnsi"/>
          <w:b/>
          <w:spacing w:val="-1"/>
          <w:szCs w:val="24"/>
        </w:rPr>
        <w:t>Note</w:t>
      </w:r>
      <w:r w:rsidRPr="006F254A">
        <w:rPr>
          <w:rFonts w:asciiTheme="minorHAnsi" w:hAnsiTheme="minorHAnsi"/>
          <w:spacing w:val="-1"/>
          <w:szCs w:val="24"/>
        </w:rPr>
        <w:t>:</w:t>
      </w:r>
      <w:r w:rsidR="00E101C6">
        <w:rPr>
          <w:rFonts w:asciiTheme="minorHAnsi" w:hAnsiTheme="minorHAnsi"/>
          <w:spacing w:val="61"/>
          <w:szCs w:val="24"/>
        </w:rPr>
        <w:t xml:space="preserve"> </w:t>
      </w:r>
      <w:r w:rsidR="00E101C6" w:rsidRPr="00C25600">
        <w:t>Urine</w:t>
      </w:r>
      <w:r w:rsidR="00C25600">
        <w:t xml:space="preserve"> </w:t>
      </w:r>
      <w:r w:rsidRPr="00C25600">
        <w:t>S</w:t>
      </w:r>
      <w:r w:rsidRPr="006F254A">
        <w:rPr>
          <w:rFonts w:asciiTheme="minorHAnsi" w:hAnsiTheme="minorHAnsi"/>
          <w:spacing w:val="-1"/>
          <w:szCs w:val="24"/>
        </w:rPr>
        <w:t>pecimens</w:t>
      </w:r>
      <w:r w:rsidRPr="006F254A">
        <w:rPr>
          <w:rFonts w:asciiTheme="minorHAnsi" w:hAnsiTheme="minorHAnsi"/>
          <w:spacing w:val="-2"/>
          <w:szCs w:val="24"/>
        </w:rPr>
        <w:t xml:space="preserve"> </w:t>
      </w:r>
      <w:r w:rsidRPr="006F254A">
        <w:rPr>
          <w:rFonts w:asciiTheme="minorHAnsi" w:hAnsiTheme="minorHAnsi"/>
          <w:spacing w:val="-1"/>
          <w:szCs w:val="24"/>
        </w:rPr>
        <w:t>must</w:t>
      </w:r>
      <w:r w:rsidRPr="006F254A">
        <w:rPr>
          <w:rFonts w:asciiTheme="minorHAnsi" w:hAnsiTheme="minorHAnsi"/>
          <w:spacing w:val="1"/>
          <w:szCs w:val="24"/>
        </w:rPr>
        <w:t xml:space="preserve"> </w:t>
      </w:r>
      <w:r w:rsidRPr="006F254A">
        <w:rPr>
          <w:rFonts w:asciiTheme="minorHAnsi" w:hAnsiTheme="minorHAnsi"/>
          <w:spacing w:val="-1"/>
          <w:szCs w:val="24"/>
        </w:rPr>
        <w:t>be</w:t>
      </w:r>
      <w:r w:rsidRPr="006F254A">
        <w:rPr>
          <w:rFonts w:asciiTheme="minorHAnsi" w:hAnsiTheme="minorHAnsi"/>
          <w:spacing w:val="-2"/>
          <w:szCs w:val="24"/>
        </w:rPr>
        <w:t xml:space="preserve"> </w:t>
      </w:r>
      <w:r w:rsidRPr="006F254A">
        <w:rPr>
          <w:rFonts w:asciiTheme="minorHAnsi" w:hAnsiTheme="minorHAnsi"/>
          <w:spacing w:val="-1"/>
          <w:szCs w:val="24"/>
        </w:rPr>
        <w:t>received within two</w:t>
      </w:r>
      <w:r w:rsidRPr="006F254A">
        <w:rPr>
          <w:rFonts w:asciiTheme="minorHAnsi" w:hAnsiTheme="minorHAnsi"/>
          <w:szCs w:val="24"/>
        </w:rPr>
        <w:t xml:space="preserve"> </w:t>
      </w:r>
      <w:r w:rsidRPr="006F254A">
        <w:rPr>
          <w:rFonts w:asciiTheme="minorHAnsi" w:hAnsiTheme="minorHAnsi"/>
          <w:spacing w:val="-1"/>
          <w:szCs w:val="24"/>
        </w:rPr>
        <w:t>hours</w:t>
      </w:r>
      <w:r w:rsidRPr="006F254A">
        <w:rPr>
          <w:rFonts w:asciiTheme="minorHAnsi" w:hAnsiTheme="minorHAnsi"/>
          <w:spacing w:val="-2"/>
          <w:szCs w:val="24"/>
        </w:rPr>
        <w:t xml:space="preserve"> </w:t>
      </w:r>
      <w:r w:rsidRPr="006F254A">
        <w:rPr>
          <w:rFonts w:asciiTheme="minorHAnsi" w:hAnsiTheme="minorHAnsi"/>
          <w:spacing w:val="-1"/>
          <w:szCs w:val="24"/>
        </w:rPr>
        <w:t>of</w:t>
      </w:r>
      <w:r w:rsidRPr="006F254A">
        <w:rPr>
          <w:rFonts w:asciiTheme="minorHAnsi" w:hAnsiTheme="minorHAnsi"/>
          <w:szCs w:val="24"/>
        </w:rPr>
        <w:t xml:space="preserve"> </w:t>
      </w:r>
      <w:r w:rsidRPr="006F254A">
        <w:rPr>
          <w:rFonts w:asciiTheme="minorHAnsi" w:hAnsiTheme="minorHAnsi"/>
          <w:spacing w:val="-1"/>
          <w:szCs w:val="24"/>
        </w:rPr>
        <w:t>collection</w:t>
      </w:r>
      <w:r w:rsidR="00D62229">
        <w:rPr>
          <w:rFonts w:asciiTheme="minorHAnsi" w:hAnsiTheme="minorHAnsi"/>
          <w:spacing w:val="-1"/>
          <w:szCs w:val="24"/>
        </w:rPr>
        <w:t>.</w:t>
      </w:r>
    </w:p>
    <w:p w14:paraId="73B304D0" w14:textId="77777777" w:rsidR="008A14B6" w:rsidRPr="006F254A" w:rsidRDefault="008A14B6" w:rsidP="008A14B6">
      <w:pPr>
        <w:widowControl w:val="0"/>
        <w:tabs>
          <w:tab w:val="left" w:pos="426"/>
        </w:tabs>
        <w:ind w:left="426" w:right="525"/>
        <w:rPr>
          <w:rFonts w:asciiTheme="minorHAnsi" w:eastAsia="Calibri" w:hAnsiTheme="minorHAnsi" w:cs="Calibri"/>
          <w:szCs w:val="24"/>
        </w:rPr>
      </w:pPr>
    </w:p>
    <w:p w14:paraId="55D2CC02" w14:textId="77777777" w:rsidR="008A14B6" w:rsidRPr="006F254A" w:rsidRDefault="008A14B6" w:rsidP="008A14B6">
      <w:pPr>
        <w:pStyle w:val="BodyText"/>
        <w:widowControl w:val="0"/>
        <w:numPr>
          <w:ilvl w:val="0"/>
          <w:numId w:val="17"/>
        </w:numPr>
        <w:tabs>
          <w:tab w:val="left" w:pos="426"/>
          <w:tab w:val="left" w:pos="989"/>
        </w:tabs>
        <w:ind w:left="426" w:right="154" w:hanging="426"/>
        <w:rPr>
          <w:rFonts w:asciiTheme="minorHAnsi" w:hAnsiTheme="minorHAnsi" w:cs="Arial"/>
          <w:sz w:val="24"/>
          <w:szCs w:val="24"/>
        </w:rPr>
      </w:pPr>
      <w:r w:rsidRPr="006F254A">
        <w:rPr>
          <w:rFonts w:asciiTheme="minorHAnsi" w:hAnsiTheme="minorHAnsi"/>
          <w:spacing w:val="-1"/>
          <w:sz w:val="24"/>
          <w:szCs w:val="24"/>
        </w:rPr>
        <w:t>Record the</w:t>
      </w:r>
      <w:r w:rsidRPr="006F254A">
        <w:rPr>
          <w:rFonts w:asciiTheme="minorHAnsi" w:hAnsiTheme="minorHAnsi"/>
          <w:spacing w:val="1"/>
          <w:sz w:val="24"/>
          <w:szCs w:val="24"/>
        </w:rPr>
        <w:t xml:space="preserve"> </w:t>
      </w:r>
      <w:r w:rsidRPr="006F254A">
        <w:rPr>
          <w:rFonts w:asciiTheme="minorHAnsi" w:hAnsiTheme="minorHAnsi"/>
          <w:spacing w:val="-1"/>
          <w:sz w:val="24"/>
          <w:szCs w:val="24"/>
        </w:rPr>
        <w:t>relevant</w:t>
      </w:r>
      <w:r w:rsidRPr="006F254A">
        <w:rPr>
          <w:rFonts w:asciiTheme="minorHAnsi" w:hAnsiTheme="minorHAnsi"/>
          <w:spacing w:val="1"/>
          <w:sz w:val="24"/>
          <w:szCs w:val="24"/>
        </w:rPr>
        <w:t xml:space="preserve"> </w:t>
      </w:r>
      <w:r w:rsidRPr="006F254A">
        <w:rPr>
          <w:rFonts w:asciiTheme="minorHAnsi" w:hAnsiTheme="minorHAnsi"/>
          <w:spacing w:val="-1"/>
          <w:sz w:val="24"/>
          <w:szCs w:val="24"/>
        </w:rPr>
        <w:t>details</w:t>
      </w:r>
      <w:r w:rsidRPr="006F254A">
        <w:rPr>
          <w:rFonts w:asciiTheme="minorHAnsi" w:hAnsiTheme="minorHAnsi"/>
          <w:spacing w:val="-2"/>
          <w:sz w:val="24"/>
          <w:szCs w:val="24"/>
        </w:rPr>
        <w:t xml:space="preserve"> </w:t>
      </w:r>
      <w:r w:rsidRPr="006F254A">
        <w:rPr>
          <w:rFonts w:asciiTheme="minorHAnsi" w:hAnsiTheme="minorHAnsi"/>
          <w:spacing w:val="-1"/>
          <w:sz w:val="24"/>
          <w:szCs w:val="24"/>
        </w:rPr>
        <w:t>in the</w:t>
      </w:r>
      <w:r w:rsidRPr="006F254A">
        <w:rPr>
          <w:rFonts w:asciiTheme="minorHAnsi" w:hAnsiTheme="minorHAnsi"/>
          <w:spacing w:val="1"/>
          <w:sz w:val="24"/>
          <w:szCs w:val="24"/>
        </w:rPr>
        <w:t xml:space="preserve"> </w:t>
      </w:r>
      <w:r w:rsidRPr="006F254A">
        <w:rPr>
          <w:rFonts w:asciiTheme="minorHAnsi" w:hAnsiTheme="minorHAnsi"/>
          <w:spacing w:val="-1"/>
          <w:sz w:val="24"/>
          <w:szCs w:val="24"/>
        </w:rPr>
        <w:t>patient's</w:t>
      </w:r>
      <w:r w:rsidRPr="006F254A">
        <w:rPr>
          <w:rFonts w:asciiTheme="minorHAnsi" w:hAnsiTheme="minorHAnsi"/>
          <w:sz w:val="24"/>
          <w:szCs w:val="24"/>
        </w:rPr>
        <w:t xml:space="preserve"> </w:t>
      </w:r>
      <w:r w:rsidRPr="006F254A">
        <w:rPr>
          <w:rFonts w:asciiTheme="minorHAnsi" w:hAnsiTheme="minorHAnsi"/>
          <w:spacing w:val="-1"/>
          <w:sz w:val="24"/>
          <w:szCs w:val="24"/>
        </w:rPr>
        <w:t>clinical</w:t>
      </w:r>
      <w:r w:rsidRPr="006F254A">
        <w:rPr>
          <w:rFonts w:asciiTheme="minorHAnsi" w:hAnsiTheme="minorHAnsi"/>
          <w:spacing w:val="-3"/>
          <w:sz w:val="24"/>
          <w:szCs w:val="24"/>
        </w:rPr>
        <w:t xml:space="preserve"> </w:t>
      </w:r>
      <w:r w:rsidRPr="006F254A">
        <w:rPr>
          <w:rFonts w:asciiTheme="minorHAnsi" w:hAnsiTheme="minorHAnsi"/>
          <w:spacing w:val="-1"/>
          <w:sz w:val="24"/>
          <w:szCs w:val="24"/>
        </w:rPr>
        <w:t>record.</w:t>
      </w:r>
    </w:p>
    <w:p w14:paraId="0659311C" w14:textId="77777777" w:rsidR="008A14B6" w:rsidRDefault="008A14B6" w:rsidP="008A14B6">
      <w:pPr>
        <w:widowControl w:val="0"/>
        <w:tabs>
          <w:tab w:val="left" w:pos="426"/>
          <w:tab w:val="left" w:pos="989"/>
        </w:tabs>
        <w:ind w:right="154"/>
        <w:rPr>
          <w:rFonts w:asciiTheme="minorHAnsi" w:hAnsiTheme="minorHAnsi" w:cs="Arial"/>
          <w:szCs w:val="24"/>
          <w:lang w:val="en-US"/>
        </w:rPr>
      </w:pPr>
    </w:p>
    <w:p w14:paraId="26BDAB3B" w14:textId="77777777" w:rsidR="008A14B6" w:rsidRPr="006F254A" w:rsidRDefault="008A14B6" w:rsidP="008A14B6">
      <w:pPr>
        <w:widowControl w:val="0"/>
        <w:tabs>
          <w:tab w:val="left" w:pos="426"/>
          <w:tab w:val="left" w:pos="989"/>
        </w:tabs>
        <w:ind w:right="154"/>
        <w:rPr>
          <w:rFonts w:asciiTheme="minorHAnsi" w:hAnsiTheme="minorHAnsi"/>
          <w:b/>
          <w:spacing w:val="-1"/>
          <w:szCs w:val="24"/>
        </w:rPr>
      </w:pPr>
      <w:r w:rsidRPr="006F254A">
        <w:rPr>
          <w:rFonts w:asciiTheme="minorHAnsi" w:hAnsiTheme="minorHAnsi" w:cs="Arial"/>
          <w:b/>
          <w:szCs w:val="24"/>
          <w:lang w:val="en-US"/>
        </w:rPr>
        <w:t>M</w:t>
      </w:r>
      <w:r w:rsidRPr="006F254A">
        <w:rPr>
          <w:rFonts w:asciiTheme="minorHAnsi" w:hAnsiTheme="minorHAnsi"/>
          <w:b/>
          <w:spacing w:val="-1"/>
          <w:szCs w:val="24"/>
        </w:rPr>
        <w:t>ale Midstream Urine Specimen:</w:t>
      </w:r>
    </w:p>
    <w:p w14:paraId="555EC8C7" w14:textId="39220510" w:rsidR="008A14B6" w:rsidRPr="006F254A" w:rsidRDefault="008A14B6" w:rsidP="00D62229">
      <w:pPr>
        <w:pStyle w:val="BodyText"/>
        <w:numPr>
          <w:ilvl w:val="0"/>
          <w:numId w:val="16"/>
        </w:numPr>
        <w:rPr>
          <w:rFonts w:asciiTheme="minorHAnsi" w:hAnsiTheme="minorHAnsi"/>
          <w:sz w:val="24"/>
          <w:szCs w:val="24"/>
        </w:rPr>
      </w:pPr>
      <w:r w:rsidRPr="006F254A">
        <w:rPr>
          <w:rFonts w:asciiTheme="minorHAnsi" w:hAnsiTheme="minorHAnsi"/>
          <w:spacing w:val="-1"/>
          <w:sz w:val="24"/>
          <w:szCs w:val="24"/>
        </w:rPr>
        <w:t>Where</w:t>
      </w:r>
      <w:r w:rsidRPr="006F254A">
        <w:rPr>
          <w:rFonts w:asciiTheme="minorHAnsi" w:hAnsiTheme="minorHAnsi"/>
          <w:spacing w:val="-2"/>
          <w:sz w:val="24"/>
          <w:szCs w:val="24"/>
        </w:rPr>
        <w:t xml:space="preserve"> </w:t>
      </w:r>
      <w:r w:rsidRPr="006F254A">
        <w:rPr>
          <w:rFonts w:asciiTheme="minorHAnsi" w:hAnsiTheme="minorHAnsi"/>
          <w:spacing w:val="-1"/>
          <w:sz w:val="24"/>
          <w:szCs w:val="24"/>
        </w:rPr>
        <w:t>the</w:t>
      </w:r>
      <w:r w:rsidRPr="006F254A">
        <w:rPr>
          <w:rFonts w:asciiTheme="minorHAnsi" w:hAnsiTheme="minorHAnsi"/>
          <w:spacing w:val="1"/>
          <w:sz w:val="24"/>
          <w:szCs w:val="24"/>
        </w:rPr>
        <w:t xml:space="preserve"> </w:t>
      </w:r>
      <w:r w:rsidRPr="006F254A">
        <w:rPr>
          <w:rFonts w:asciiTheme="minorHAnsi" w:hAnsiTheme="minorHAnsi"/>
          <w:spacing w:val="-1"/>
          <w:sz w:val="24"/>
          <w:szCs w:val="24"/>
        </w:rPr>
        <w:t>patient</w:t>
      </w:r>
      <w:r w:rsidRPr="006F254A">
        <w:rPr>
          <w:rFonts w:asciiTheme="minorHAnsi" w:hAnsiTheme="minorHAnsi"/>
          <w:spacing w:val="1"/>
          <w:sz w:val="24"/>
          <w:szCs w:val="24"/>
        </w:rPr>
        <w:t xml:space="preserve"> </w:t>
      </w:r>
      <w:r w:rsidRPr="006F254A">
        <w:rPr>
          <w:rFonts w:asciiTheme="minorHAnsi" w:hAnsiTheme="minorHAnsi"/>
          <w:spacing w:val="-1"/>
          <w:sz w:val="24"/>
          <w:szCs w:val="24"/>
        </w:rPr>
        <w:t>is</w:t>
      </w:r>
      <w:r w:rsidRPr="006F254A">
        <w:rPr>
          <w:rFonts w:asciiTheme="minorHAnsi" w:hAnsiTheme="minorHAnsi"/>
          <w:spacing w:val="-2"/>
          <w:sz w:val="24"/>
          <w:szCs w:val="24"/>
        </w:rPr>
        <w:t xml:space="preserve"> </w:t>
      </w:r>
      <w:r w:rsidRPr="006F254A">
        <w:rPr>
          <w:rFonts w:asciiTheme="minorHAnsi" w:hAnsiTheme="minorHAnsi"/>
          <w:sz w:val="24"/>
          <w:szCs w:val="24"/>
        </w:rPr>
        <w:t>not</w:t>
      </w:r>
      <w:r w:rsidRPr="006F254A">
        <w:rPr>
          <w:rFonts w:asciiTheme="minorHAnsi" w:hAnsiTheme="minorHAnsi"/>
          <w:spacing w:val="-2"/>
          <w:sz w:val="24"/>
          <w:szCs w:val="24"/>
        </w:rPr>
        <w:t xml:space="preserve"> able</w:t>
      </w:r>
      <w:r w:rsidRPr="006F254A">
        <w:rPr>
          <w:rFonts w:asciiTheme="minorHAnsi" w:hAnsiTheme="minorHAnsi"/>
          <w:spacing w:val="1"/>
          <w:sz w:val="24"/>
          <w:szCs w:val="24"/>
        </w:rPr>
        <w:t xml:space="preserve"> </w:t>
      </w:r>
      <w:r w:rsidRPr="006F254A">
        <w:rPr>
          <w:rFonts w:asciiTheme="minorHAnsi" w:hAnsiTheme="minorHAnsi"/>
          <w:sz w:val="24"/>
          <w:szCs w:val="24"/>
        </w:rPr>
        <w:t>to</w:t>
      </w:r>
      <w:r w:rsidRPr="006F254A">
        <w:rPr>
          <w:rFonts w:asciiTheme="minorHAnsi" w:hAnsiTheme="minorHAnsi"/>
          <w:spacing w:val="-1"/>
          <w:sz w:val="24"/>
          <w:szCs w:val="24"/>
        </w:rPr>
        <w:t xml:space="preserve"> wash independently</w:t>
      </w:r>
      <w:r w:rsidRPr="006F254A">
        <w:rPr>
          <w:rFonts w:asciiTheme="minorHAnsi" w:hAnsiTheme="minorHAnsi"/>
          <w:spacing w:val="-3"/>
          <w:sz w:val="24"/>
          <w:szCs w:val="24"/>
        </w:rPr>
        <w:t xml:space="preserve"> </w:t>
      </w:r>
      <w:r w:rsidRPr="006F254A">
        <w:rPr>
          <w:rFonts w:asciiTheme="minorHAnsi" w:hAnsiTheme="minorHAnsi"/>
          <w:spacing w:val="-1"/>
          <w:sz w:val="24"/>
          <w:szCs w:val="24"/>
        </w:rPr>
        <w:t>with soap and water</w:t>
      </w:r>
      <w:r w:rsidR="00D62229">
        <w:rPr>
          <w:rFonts w:asciiTheme="minorHAnsi" w:hAnsiTheme="minorHAnsi"/>
          <w:spacing w:val="-1"/>
          <w:sz w:val="24"/>
          <w:szCs w:val="24"/>
        </w:rPr>
        <w:t>:</w:t>
      </w:r>
    </w:p>
    <w:p w14:paraId="30496C09" w14:textId="69290ABB" w:rsidR="008A14B6" w:rsidRPr="006F254A" w:rsidRDefault="008A14B6" w:rsidP="00402FE9">
      <w:pPr>
        <w:pStyle w:val="BodyText"/>
        <w:widowControl w:val="0"/>
        <w:numPr>
          <w:ilvl w:val="0"/>
          <w:numId w:val="24"/>
        </w:numPr>
        <w:tabs>
          <w:tab w:val="left" w:pos="426"/>
        </w:tabs>
        <w:ind w:left="771"/>
        <w:rPr>
          <w:rFonts w:asciiTheme="minorHAnsi" w:hAnsiTheme="minorHAnsi"/>
          <w:sz w:val="24"/>
          <w:szCs w:val="24"/>
        </w:rPr>
      </w:pPr>
      <w:r w:rsidRPr="006F254A">
        <w:rPr>
          <w:rFonts w:asciiTheme="minorHAnsi" w:hAnsiTheme="minorHAnsi"/>
          <w:spacing w:val="-1"/>
          <w:sz w:val="24"/>
          <w:szCs w:val="24"/>
        </w:rPr>
        <w:t>Don PPE</w:t>
      </w:r>
      <w:r w:rsidRPr="006F254A">
        <w:rPr>
          <w:rFonts w:asciiTheme="minorHAnsi" w:hAnsiTheme="minorHAnsi"/>
          <w:spacing w:val="-2"/>
          <w:sz w:val="24"/>
          <w:szCs w:val="24"/>
        </w:rPr>
        <w:t xml:space="preserve"> </w:t>
      </w:r>
      <w:r w:rsidRPr="006F254A">
        <w:rPr>
          <w:rFonts w:asciiTheme="minorHAnsi" w:hAnsiTheme="minorHAnsi"/>
          <w:spacing w:val="-1"/>
          <w:sz w:val="24"/>
          <w:szCs w:val="24"/>
        </w:rPr>
        <w:t>(goggles</w:t>
      </w:r>
      <w:r w:rsidRPr="006F254A">
        <w:rPr>
          <w:rFonts w:asciiTheme="minorHAnsi" w:hAnsiTheme="minorHAnsi"/>
          <w:spacing w:val="-2"/>
          <w:sz w:val="24"/>
          <w:szCs w:val="24"/>
        </w:rPr>
        <w:t xml:space="preserve"> </w:t>
      </w:r>
      <w:r w:rsidRPr="006F254A">
        <w:rPr>
          <w:rFonts w:asciiTheme="minorHAnsi" w:hAnsiTheme="minorHAnsi"/>
          <w:spacing w:val="-1"/>
          <w:sz w:val="24"/>
          <w:szCs w:val="24"/>
        </w:rPr>
        <w:t>and gloves)</w:t>
      </w:r>
      <w:r w:rsidR="00D62229">
        <w:rPr>
          <w:rFonts w:asciiTheme="minorHAnsi" w:hAnsiTheme="minorHAnsi"/>
          <w:spacing w:val="-1"/>
          <w:sz w:val="24"/>
          <w:szCs w:val="24"/>
        </w:rPr>
        <w:t>.</w:t>
      </w:r>
    </w:p>
    <w:p w14:paraId="09EBD92A" w14:textId="7BD27E8C" w:rsidR="00D62229" w:rsidRPr="00D62229" w:rsidRDefault="008A14B6" w:rsidP="00402FE9">
      <w:pPr>
        <w:pStyle w:val="BodyText"/>
        <w:widowControl w:val="0"/>
        <w:numPr>
          <w:ilvl w:val="0"/>
          <w:numId w:val="24"/>
        </w:numPr>
        <w:tabs>
          <w:tab w:val="left" w:pos="426"/>
          <w:tab w:val="left" w:pos="939"/>
        </w:tabs>
        <w:ind w:left="771" w:right="381"/>
        <w:rPr>
          <w:rFonts w:asciiTheme="minorHAnsi" w:hAnsiTheme="minorHAnsi"/>
          <w:sz w:val="24"/>
          <w:szCs w:val="24"/>
        </w:rPr>
      </w:pPr>
      <w:r w:rsidRPr="006F254A">
        <w:rPr>
          <w:rFonts w:asciiTheme="minorHAnsi" w:hAnsiTheme="minorHAnsi"/>
          <w:spacing w:val="-1"/>
          <w:sz w:val="24"/>
          <w:szCs w:val="24"/>
        </w:rPr>
        <w:t>Cleanse</w:t>
      </w:r>
      <w:r w:rsidRPr="006F254A">
        <w:rPr>
          <w:rFonts w:asciiTheme="minorHAnsi" w:hAnsiTheme="minorHAnsi"/>
          <w:spacing w:val="1"/>
          <w:sz w:val="24"/>
          <w:szCs w:val="24"/>
        </w:rPr>
        <w:t xml:space="preserve"> </w:t>
      </w:r>
      <w:r w:rsidRPr="006F254A">
        <w:rPr>
          <w:rFonts w:asciiTheme="minorHAnsi" w:hAnsiTheme="minorHAnsi"/>
          <w:spacing w:val="-2"/>
          <w:sz w:val="24"/>
          <w:szCs w:val="24"/>
        </w:rPr>
        <w:t>the</w:t>
      </w:r>
      <w:r w:rsidRPr="006F254A">
        <w:rPr>
          <w:rFonts w:asciiTheme="minorHAnsi" w:hAnsiTheme="minorHAnsi"/>
          <w:spacing w:val="1"/>
          <w:sz w:val="24"/>
          <w:szCs w:val="24"/>
        </w:rPr>
        <w:t xml:space="preserve"> </w:t>
      </w:r>
      <w:r w:rsidR="00270C4C">
        <w:rPr>
          <w:rFonts w:asciiTheme="minorHAnsi" w:hAnsiTheme="minorHAnsi"/>
          <w:spacing w:val="1"/>
          <w:sz w:val="24"/>
          <w:szCs w:val="24"/>
        </w:rPr>
        <w:t xml:space="preserve">patient’s </w:t>
      </w:r>
      <w:r w:rsidRPr="006F254A">
        <w:rPr>
          <w:rFonts w:asciiTheme="minorHAnsi" w:hAnsiTheme="minorHAnsi"/>
          <w:spacing w:val="-1"/>
          <w:sz w:val="24"/>
          <w:szCs w:val="24"/>
        </w:rPr>
        <w:t>head</w:t>
      </w:r>
      <w:r w:rsidRPr="006F254A">
        <w:rPr>
          <w:rFonts w:asciiTheme="minorHAnsi" w:hAnsiTheme="minorHAnsi"/>
          <w:spacing w:val="-3"/>
          <w:sz w:val="24"/>
          <w:szCs w:val="24"/>
        </w:rPr>
        <w:t xml:space="preserve"> </w:t>
      </w:r>
      <w:r w:rsidRPr="006F254A">
        <w:rPr>
          <w:rFonts w:asciiTheme="minorHAnsi" w:hAnsiTheme="minorHAnsi"/>
          <w:sz w:val="24"/>
          <w:szCs w:val="24"/>
        </w:rPr>
        <w:t>of</w:t>
      </w:r>
      <w:r w:rsidRPr="006F254A">
        <w:rPr>
          <w:rFonts w:asciiTheme="minorHAnsi" w:hAnsiTheme="minorHAnsi"/>
          <w:spacing w:val="-2"/>
          <w:sz w:val="24"/>
          <w:szCs w:val="24"/>
        </w:rPr>
        <w:t xml:space="preserve"> </w:t>
      </w:r>
      <w:r w:rsidRPr="006F254A">
        <w:rPr>
          <w:rFonts w:asciiTheme="minorHAnsi" w:hAnsiTheme="minorHAnsi"/>
          <w:spacing w:val="-1"/>
          <w:sz w:val="24"/>
          <w:szCs w:val="24"/>
        </w:rPr>
        <w:t>the</w:t>
      </w:r>
      <w:r w:rsidRPr="006F254A">
        <w:rPr>
          <w:rFonts w:asciiTheme="minorHAnsi" w:hAnsiTheme="minorHAnsi"/>
          <w:spacing w:val="1"/>
          <w:sz w:val="24"/>
          <w:szCs w:val="24"/>
        </w:rPr>
        <w:t xml:space="preserve"> </w:t>
      </w:r>
      <w:r w:rsidRPr="006F254A">
        <w:rPr>
          <w:rFonts w:asciiTheme="minorHAnsi" w:hAnsiTheme="minorHAnsi"/>
          <w:spacing w:val="-1"/>
          <w:sz w:val="24"/>
          <w:szCs w:val="24"/>
        </w:rPr>
        <w:t>penis</w:t>
      </w:r>
      <w:r w:rsidRPr="006F254A">
        <w:rPr>
          <w:rFonts w:asciiTheme="minorHAnsi" w:hAnsiTheme="minorHAnsi"/>
          <w:sz w:val="24"/>
          <w:szCs w:val="24"/>
        </w:rPr>
        <w:t xml:space="preserve"> </w:t>
      </w:r>
      <w:r w:rsidRPr="006F254A">
        <w:rPr>
          <w:rFonts w:asciiTheme="minorHAnsi" w:hAnsiTheme="minorHAnsi"/>
          <w:spacing w:val="-1"/>
          <w:sz w:val="24"/>
          <w:szCs w:val="24"/>
        </w:rPr>
        <w:t>with normal</w:t>
      </w:r>
      <w:r w:rsidRPr="006F254A">
        <w:rPr>
          <w:rFonts w:asciiTheme="minorHAnsi" w:hAnsiTheme="minorHAnsi"/>
          <w:spacing w:val="-3"/>
          <w:sz w:val="24"/>
          <w:szCs w:val="24"/>
        </w:rPr>
        <w:t xml:space="preserve"> </w:t>
      </w:r>
      <w:r w:rsidRPr="006F254A">
        <w:rPr>
          <w:rFonts w:asciiTheme="minorHAnsi" w:hAnsiTheme="minorHAnsi"/>
          <w:spacing w:val="-1"/>
          <w:sz w:val="24"/>
          <w:szCs w:val="24"/>
        </w:rPr>
        <w:t>saline</w:t>
      </w:r>
      <w:r w:rsidRPr="006F254A">
        <w:rPr>
          <w:rFonts w:asciiTheme="minorHAnsi" w:hAnsiTheme="minorHAnsi"/>
          <w:spacing w:val="1"/>
          <w:sz w:val="24"/>
          <w:szCs w:val="24"/>
        </w:rPr>
        <w:t xml:space="preserve"> </w:t>
      </w:r>
      <w:r w:rsidRPr="006F254A">
        <w:rPr>
          <w:rFonts w:asciiTheme="minorHAnsi" w:hAnsiTheme="minorHAnsi"/>
          <w:spacing w:val="-2"/>
          <w:sz w:val="24"/>
          <w:szCs w:val="24"/>
        </w:rPr>
        <w:t>swabs</w:t>
      </w:r>
      <w:r w:rsidRPr="006F254A">
        <w:rPr>
          <w:rFonts w:asciiTheme="minorHAnsi" w:hAnsiTheme="minorHAnsi"/>
          <w:sz w:val="24"/>
          <w:szCs w:val="24"/>
        </w:rPr>
        <w:t xml:space="preserve"> </w:t>
      </w:r>
      <w:r w:rsidRPr="006F254A">
        <w:rPr>
          <w:rFonts w:asciiTheme="minorHAnsi" w:hAnsiTheme="minorHAnsi"/>
          <w:spacing w:val="-1"/>
          <w:sz w:val="24"/>
          <w:szCs w:val="24"/>
        </w:rPr>
        <w:t>using</w:t>
      </w:r>
      <w:r w:rsidRPr="006F254A">
        <w:rPr>
          <w:rFonts w:asciiTheme="minorHAnsi" w:hAnsiTheme="minorHAnsi"/>
          <w:sz w:val="24"/>
          <w:szCs w:val="24"/>
        </w:rPr>
        <w:t xml:space="preserve"> a </w:t>
      </w:r>
      <w:r w:rsidRPr="006F254A">
        <w:rPr>
          <w:rFonts w:asciiTheme="minorHAnsi" w:hAnsiTheme="minorHAnsi"/>
          <w:spacing w:val="-1"/>
          <w:sz w:val="24"/>
          <w:szCs w:val="24"/>
        </w:rPr>
        <w:t>circular</w:t>
      </w:r>
      <w:r w:rsidRPr="006F254A">
        <w:rPr>
          <w:rFonts w:asciiTheme="minorHAnsi" w:hAnsiTheme="minorHAnsi"/>
          <w:spacing w:val="-2"/>
          <w:sz w:val="24"/>
          <w:szCs w:val="24"/>
        </w:rPr>
        <w:t xml:space="preserve"> </w:t>
      </w:r>
      <w:r w:rsidRPr="006F254A">
        <w:rPr>
          <w:rFonts w:asciiTheme="minorHAnsi" w:hAnsiTheme="minorHAnsi"/>
          <w:spacing w:val="-1"/>
          <w:sz w:val="24"/>
          <w:szCs w:val="24"/>
        </w:rPr>
        <w:t>motion</w:t>
      </w:r>
    </w:p>
    <w:p w14:paraId="0BC264C6" w14:textId="72002423" w:rsidR="008A14B6" w:rsidRPr="006F254A" w:rsidRDefault="008A14B6" w:rsidP="00402FE9">
      <w:pPr>
        <w:pStyle w:val="BodyText"/>
        <w:widowControl w:val="0"/>
        <w:numPr>
          <w:ilvl w:val="0"/>
          <w:numId w:val="24"/>
        </w:numPr>
        <w:tabs>
          <w:tab w:val="left" w:pos="939"/>
          <w:tab w:val="left" w:pos="1134"/>
        </w:tabs>
        <w:ind w:left="771" w:right="381"/>
        <w:rPr>
          <w:rFonts w:asciiTheme="minorHAnsi" w:hAnsiTheme="minorHAnsi"/>
          <w:sz w:val="24"/>
          <w:szCs w:val="24"/>
        </w:rPr>
      </w:pPr>
      <w:r w:rsidRPr="006F254A">
        <w:rPr>
          <w:rFonts w:asciiTheme="minorHAnsi" w:hAnsiTheme="minorHAnsi"/>
          <w:spacing w:val="-2"/>
          <w:sz w:val="24"/>
          <w:szCs w:val="24"/>
        </w:rPr>
        <w:t>If</w:t>
      </w:r>
      <w:r w:rsidRPr="006F254A">
        <w:rPr>
          <w:rFonts w:asciiTheme="minorHAnsi" w:hAnsiTheme="minorHAnsi"/>
          <w:sz w:val="24"/>
          <w:szCs w:val="24"/>
        </w:rPr>
        <w:t xml:space="preserve"> </w:t>
      </w:r>
      <w:r w:rsidR="00270C4C">
        <w:rPr>
          <w:rFonts w:asciiTheme="minorHAnsi" w:hAnsiTheme="minorHAnsi"/>
          <w:sz w:val="24"/>
          <w:szCs w:val="24"/>
        </w:rPr>
        <w:t xml:space="preserve">the patient </w:t>
      </w:r>
      <w:r w:rsidRPr="006F254A">
        <w:rPr>
          <w:rFonts w:asciiTheme="minorHAnsi" w:hAnsiTheme="minorHAnsi"/>
          <w:spacing w:val="-1"/>
          <w:sz w:val="24"/>
          <w:szCs w:val="24"/>
        </w:rPr>
        <w:t>is</w:t>
      </w:r>
      <w:r w:rsidR="00D62229">
        <w:rPr>
          <w:rFonts w:asciiTheme="minorHAnsi" w:hAnsiTheme="minorHAnsi"/>
          <w:spacing w:val="67"/>
          <w:sz w:val="24"/>
          <w:szCs w:val="24"/>
        </w:rPr>
        <w:t xml:space="preserve"> </w:t>
      </w:r>
      <w:r w:rsidRPr="006F254A">
        <w:rPr>
          <w:rFonts w:asciiTheme="minorHAnsi" w:hAnsiTheme="minorHAnsi"/>
          <w:sz w:val="24"/>
          <w:szCs w:val="24"/>
        </w:rPr>
        <w:t>not</w:t>
      </w:r>
      <w:r w:rsidRPr="006F254A">
        <w:rPr>
          <w:rFonts w:asciiTheme="minorHAnsi" w:hAnsiTheme="minorHAnsi"/>
          <w:spacing w:val="1"/>
          <w:sz w:val="24"/>
          <w:szCs w:val="24"/>
        </w:rPr>
        <w:t xml:space="preserve"> </w:t>
      </w:r>
      <w:r w:rsidRPr="006F254A">
        <w:rPr>
          <w:rFonts w:asciiTheme="minorHAnsi" w:hAnsiTheme="minorHAnsi"/>
          <w:spacing w:val="-1"/>
          <w:sz w:val="24"/>
          <w:szCs w:val="24"/>
        </w:rPr>
        <w:t>circumcised the</w:t>
      </w:r>
      <w:r w:rsidR="00270C4C">
        <w:rPr>
          <w:rFonts w:asciiTheme="minorHAnsi" w:hAnsiTheme="minorHAnsi"/>
          <w:spacing w:val="-1"/>
          <w:sz w:val="24"/>
          <w:szCs w:val="24"/>
        </w:rPr>
        <w:t>ir</w:t>
      </w:r>
      <w:r w:rsidRPr="006F254A">
        <w:rPr>
          <w:rFonts w:asciiTheme="minorHAnsi" w:hAnsiTheme="minorHAnsi"/>
          <w:spacing w:val="-2"/>
          <w:sz w:val="24"/>
          <w:szCs w:val="24"/>
        </w:rPr>
        <w:t xml:space="preserve"> </w:t>
      </w:r>
      <w:r w:rsidRPr="006F254A">
        <w:rPr>
          <w:rFonts w:asciiTheme="minorHAnsi" w:hAnsiTheme="minorHAnsi"/>
          <w:spacing w:val="-1"/>
          <w:sz w:val="24"/>
          <w:szCs w:val="24"/>
        </w:rPr>
        <w:t xml:space="preserve">foreskin </w:t>
      </w:r>
      <w:r w:rsidR="00D62229">
        <w:rPr>
          <w:rFonts w:asciiTheme="minorHAnsi" w:hAnsiTheme="minorHAnsi"/>
          <w:spacing w:val="-1"/>
          <w:sz w:val="24"/>
          <w:szCs w:val="24"/>
        </w:rPr>
        <w:t>should be</w:t>
      </w:r>
      <w:r w:rsidRPr="006F254A">
        <w:rPr>
          <w:rFonts w:asciiTheme="minorHAnsi" w:hAnsiTheme="minorHAnsi"/>
          <w:sz w:val="24"/>
          <w:szCs w:val="24"/>
        </w:rPr>
        <w:t xml:space="preserve"> </w:t>
      </w:r>
      <w:r w:rsidRPr="006F254A">
        <w:rPr>
          <w:rFonts w:asciiTheme="minorHAnsi" w:hAnsiTheme="minorHAnsi"/>
          <w:spacing w:val="-1"/>
          <w:sz w:val="24"/>
          <w:szCs w:val="24"/>
        </w:rPr>
        <w:t>retracted for</w:t>
      </w:r>
      <w:r w:rsidRPr="006F254A">
        <w:rPr>
          <w:rFonts w:asciiTheme="minorHAnsi" w:hAnsiTheme="minorHAnsi"/>
          <w:spacing w:val="-2"/>
          <w:sz w:val="24"/>
          <w:szCs w:val="24"/>
        </w:rPr>
        <w:t xml:space="preserve"> </w:t>
      </w:r>
      <w:r w:rsidRPr="006F254A">
        <w:rPr>
          <w:rFonts w:asciiTheme="minorHAnsi" w:hAnsiTheme="minorHAnsi"/>
          <w:spacing w:val="-1"/>
          <w:sz w:val="24"/>
          <w:szCs w:val="24"/>
        </w:rPr>
        <w:t>cleaning</w:t>
      </w:r>
      <w:r w:rsidRPr="006F254A">
        <w:rPr>
          <w:rFonts w:asciiTheme="minorHAnsi" w:hAnsiTheme="minorHAnsi"/>
          <w:sz w:val="24"/>
          <w:szCs w:val="24"/>
        </w:rPr>
        <w:t xml:space="preserve"> </w:t>
      </w:r>
      <w:r w:rsidRPr="006F254A">
        <w:rPr>
          <w:rFonts w:asciiTheme="minorHAnsi" w:hAnsiTheme="minorHAnsi"/>
          <w:spacing w:val="-2"/>
          <w:sz w:val="24"/>
          <w:szCs w:val="24"/>
        </w:rPr>
        <w:t>and</w:t>
      </w:r>
      <w:r w:rsidR="00D62229">
        <w:rPr>
          <w:rFonts w:asciiTheme="minorHAnsi" w:hAnsiTheme="minorHAnsi"/>
          <w:spacing w:val="-1"/>
          <w:sz w:val="24"/>
          <w:szCs w:val="24"/>
        </w:rPr>
        <w:t xml:space="preserve"> </w:t>
      </w:r>
      <w:r w:rsidRPr="006F254A">
        <w:rPr>
          <w:rFonts w:asciiTheme="minorHAnsi" w:hAnsiTheme="minorHAnsi"/>
          <w:spacing w:val="-1"/>
          <w:sz w:val="24"/>
          <w:szCs w:val="24"/>
        </w:rPr>
        <w:t>when voiding</w:t>
      </w:r>
      <w:r w:rsidR="00D62229">
        <w:rPr>
          <w:rFonts w:asciiTheme="minorHAnsi" w:hAnsiTheme="minorHAnsi"/>
          <w:spacing w:val="-1"/>
          <w:sz w:val="24"/>
          <w:szCs w:val="24"/>
        </w:rPr>
        <w:t>.</w:t>
      </w:r>
    </w:p>
    <w:p w14:paraId="3BA0A8B1" w14:textId="60511616" w:rsidR="008A14B6" w:rsidRPr="006F254A" w:rsidRDefault="008A14B6" w:rsidP="008A14B6">
      <w:pPr>
        <w:pStyle w:val="BodyText"/>
        <w:widowControl w:val="0"/>
        <w:numPr>
          <w:ilvl w:val="0"/>
          <w:numId w:val="16"/>
        </w:numPr>
        <w:tabs>
          <w:tab w:val="left" w:pos="426"/>
          <w:tab w:val="left" w:pos="939"/>
        </w:tabs>
        <w:ind w:left="426" w:hanging="426"/>
        <w:rPr>
          <w:rFonts w:asciiTheme="minorHAnsi" w:hAnsiTheme="minorHAnsi"/>
          <w:sz w:val="24"/>
          <w:szCs w:val="24"/>
        </w:rPr>
      </w:pPr>
      <w:r w:rsidRPr="006F254A">
        <w:rPr>
          <w:rFonts w:asciiTheme="minorHAnsi" w:hAnsiTheme="minorHAnsi"/>
          <w:spacing w:val="-1"/>
          <w:sz w:val="24"/>
          <w:szCs w:val="24"/>
        </w:rPr>
        <w:t xml:space="preserve">Discard </w:t>
      </w:r>
      <w:r w:rsidRPr="006F254A">
        <w:rPr>
          <w:rFonts w:asciiTheme="minorHAnsi" w:hAnsiTheme="minorHAnsi"/>
          <w:spacing w:val="-2"/>
          <w:sz w:val="24"/>
          <w:szCs w:val="24"/>
        </w:rPr>
        <w:t>the</w:t>
      </w:r>
      <w:r w:rsidRPr="006F254A">
        <w:rPr>
          <w:rFonts w:asciiTheme="minorHAnsi" w:hAnsiTheme="minorHAnsi"/>
          <w:spacing w:val="1"/>
          <w:sz w:val="24"/>
          <w:szCs w:val="24"/>
        </w:rPr>
        <w:t xml:space="preserve"> </w:t>
      </w:r>
      <w:r w:rsidRPr="006F254A">
        <w:rPr>
          <w:rFonts w:asciiTheme="minorHAnsi" w:hAnsiTheme="minorHAnsi"/>
          <w:spacing w:val="-1"/>
          <w:sz w:val="24"/>
          <w:szCs w:val="24"/>
        </w:rPr>
        <w:t>swabs</w:t>
      </w:r>
      <w:r w:rsidR="00D62229">
        <w:rPr>
          <w:rFonts w:asciiTheme="minorHAnsi" w:hAnsiTheme="minorHAnsi"/>
          <w:spacing w:val="-1"/>
          <w:sz w:val="24"/>
          <w:szCs w:val="24"/>
        </w:rPr>
        <w:t>.</w:t>
      </w:r>
    </w:p>
    <w:p w14:paraId="1D7460F3" w14:textId="0A773912" w:rsidR="008A14B6" w:rsidRPr="006F254A" w:rsidRDefault="008A14B6" w:rsidP="008A14B6">
      <w:pPr>
        <w:pStyle w:val="BodyText"/>
        <w:widowControl w:val="0"/>
        <w:numPr>
          <w:ilvl w:val="0"/>
          <w:numId w:val="16"/>
        </w:numPr>
        <w:tabs>
          <w:tab w:val="left" w:pos="426"/>
          <w:tab w:val="left" w:pos="939"/>
        </w:tabs>
        <w:ind w:left="426" w:right="247" w:hanging="426"/>
        <w:rPr>
          <w:rFonts w:asciiTheme="minorHAnsi" w:hAnsiTheme="minorHAnsi"/>
          <w:sz w:val="24"/>
          <w:szCs w:val="24"/>
        </w:rPr>
      </w:pPr>
      <w:r w:rsidRPr="006F254A">
        <w:rPr>
          <w:rFonts w:asciiTheme="minorHAnsi" w:hAnsiTheme="minorHAnsi"/>
          <w:spacing w:val="-1"/>
          <w:sz w:val="24"/>
          <w:szCs w:val="24"/>
        </w:rPr>
        <w:t>Urination should begin,</w:t>
      </w:r>
      <w:r w:rsidRPr="006F254A">
        <w:rPr>
          <w:rFonts w:asciiTheme="minorHAnsi" w:hAnsiTheme="minorHAnsi"/>
          <w:sz w:val="24"/>
          <w:szCs w:val="24"/>
        </w:rPr>
        <w:t xml:space="preserve"> </w:t>
      </w:r>
      <w:r w:rsidRPr="006F254A">
        <w:rPr>
          <w:rFonts w:asciiTheme="minorHAnsi" w:hAnsiTheme="minorHAnsi"/>
          <w:spacing w:val="-1"/>
          <w:sz w:val="24"/>
          <w:szCs w:val="24"/>
        </w:rPr>
        <w:t>passing</w:t>
      </w:r>
      <w:r w:rsidRPr="006F254A">
        <w:rPr>
          <w:rFonts w:asciiTheme="minorHAnsi" w:hAnsiTheme="minorHAnsi"/>
          <w:sz w:val="24"/>
          <w:szCs w:val="24"/>
        </w:rPr>
        <w:t xml:space="preserve"> </w:t>
      </w:r>
      <w:r w:rsidRPr="006F254A">
        <w:rPr>
          <w:rFonts w:asciiTheme="minorHAnsi" w:hAnsiTheme="minorHAnsi"/>
          <w:spacing w:val="-1"/>
          <w:sz w:val="24"/>
          <w:szCs w:val="24"/>
        </w:rPr>
        <w:t>the</w:t>
      </w:r>
      <w:r w:rsidRPr="006F254A">
        <w:rPr>
          <w:rFonts w:asciiTheme="minorHAnsi" w:hAnsiTheme="minorHAnsi"/>
          <w:spacing w:val="1"/>
          <w:sz w:val="24"/>
          <w:szCs w:val="24"/>
        </w:rPr>
        <w:t xml:space="preserve"> </w:t>
      </w:r>
      <w:r w:rsidRPr="006F254A">
        <w:rPr>
          <w:rFonts w:asciiTheme="minorHAnsi" w:hAnsiTheme="minorHAnsi"/>
          <w:spacing w:val="-1"/>
          <w:sz w:val="24"/>
          <w:szCs w:val="24"/>
        </w:rPr>
        <w:t>first</w:t>
      </w:r>
      <w:r w:rsidRPr="006F254A">
        <w:rPr>
          <w:rFonts w:asciiTheme="minorHAnsi" w:hAnsiTheme="minorHAnsi"/>
          <w:spacing w:val="-2"/>
          <w:sz w:val="24"/>
          <w:szCs w:val="24"/>
        </w:rPr>
        <w:t xml:space="preserve"> </w:t>
      </w:r>
      <w:r w:rsidRPr="006F254A">
        <w:rPr>
          <w:rFonts w:asciiTheme="minorHAnsi" w:hAnsiTheme="minorHAnsi"/>
          <w:spacing w:val="-1"/>
          <w:sz w:val="24"/>
          <w:szCs w:val="24"/>
        </w:rPr>
        <w:t>portion into</w:t>
      </w:r>
      <w:r w:rsidRPr="006F254A">
        <w:rPr>
          <w:rFonts w:asciiTheme="minorHAnsi" w:hAnsiTheme="minorHAnsi"/>
          <w:spacing w:val="1"/>
          <w:sz w:val="24"/>
          <w:szCs w:val="24"/>
        </w:rPr>
        <w:t xml:space="preserve"> </w:t>
      </w:r>
      <w:r w:rsidRPr="006F254A">
        <w:rPr>
          <w:rFonts w:asciiTheme="minorHAnsi" w:hAnsiTheme="minorHAnsi"/>
          <w:spacing w:val="-1"/>
          <w:sz w:val="24"/>
          <w:szCs w:val="24"/>
        </w:rPr>
        <w:t>the</w:t>
      </w:r>
      <w:r w:rsidRPr="006F254A">
        <w:rPr>
          <w:rFonts w:asciiTheme="minorHAnsi" w:hAnsiTheme="minorHAnsi"/>
          <w:spacing w:val="1"/>
          <w:sz w:val="24"/>
          <w:szCs w:val="24"/>
        </w:rPr>
        <w:t xml:space="preserve"> </w:t>
      </w:r>
      <w:r w:rsidRPr="006F254A">
        <w:rPr>
          <w:rFonts w:asciiTheme="minorHAnsi" w:hAnsiTheme="minorHAnsi"/>
          <w:spacing w:val="-1"/>
          <w:sz w:val="24"/>
          <w:szCs w:val="24"/>
        </w:rPr>
        <w:t>bedpan,</w:t>
      </w:r>
      <w:r w:rsidRPr="006F254A">
        <w:rPr>
          <w:rFonts w:asciiTheme="minorHAnsi" w:hAnsiTheme="minorHAnsi"/>
          <w:sz w:val="24"/>
          <w:szCs w:val="24"/>
        </w:rPr>
        <w:t xml:space="preserve"> </w:t>
      </w:r>
      <w:r w:rsidRPr="006F254A">
        <w:rPr>
          <w:rFonts w:asciiTheme="minorHAnsi" w:hAnsiTheme="minorHAnsi"/>
          <w:spacing w:val="-1"/>
          <w:sz w:val="24"/>
          <w:szCs w:val="24"/>
        </w:rPr>
        <w:t>urinal</w:t>
      </w:r>
      <w:r w:rsidRPr="006F254A">
        <w:rPr>
          <w:rFonts w:asciiTheme="minorHAnsi" w:hAnsiTheme="minorHAnsi"/>
          <w:sz w:val="24"/>
          <w:szCs w:val="24"/>
        </w:rPr>
        <w:t xml:space="preserve"> or</w:t>
      </w:r>
      <w:r w:rsidRPr="006F254A">
        <w:rPr>
          <w:rFonts w:asciiTheme="minorHAnsi" w:hAnsiTheme="minorHAnsi"/>
          <w:spacing w:val="-2"/>
          <w:sz w:val="24"/>
          <w:szCs w:val="24"/>
        </w:rPr>
        <w:t xml:space="preserve"> </w:t>
      </w:r>
      <w:r w:rsidRPr="006F254A">
        <w:rPr>
          <w:rFonts w:asciiTheme="minorHAnsi" w:hAnsiTheme="minorHAnsi"/>
          <w:spacing w:val="-1"/>
          <w:sz w:val="24"/>
          <w:szCs w:val="24"/>
        </w:rPr>
        <w:t>toilet</w:t>
      </w:r>
      <w:r w:rsidRPr="006F254A">
        <w:rPr>
          <w:rFonts w:asciiTheme="minorHAnsi" w:hAnsiTheme="minorHAnsi"/>
          <w:spacing w:val="-2"/>
          <w:sz w:val="24"/>
          <w:szCs w:val="24"/>
        </w:rPr>
        <w:t xml:space="preserve"> (</w:t>
      </w:r>
      <w:r w:rsidR="006F3196">
        <w:rPr>
          <w:rFonts w:asciiTheme="minorHAnsi" w:hAnsiTheme="minorHAnsi"/>
          <w:spacing w:val="-2"/>
          <w:sz w:val="24"/>
          <w:szCs w:val="24"/>
        </w:rPr>
        <w:t>i</w:t>
      </w:r>
      <w:r w:rsidRPr="006F254A">
        <w:rPr>
          <w:rFonts w:asciiTheme="minorHAnsi" w:hAnsiTheme="minorHAnsi"/>
          <w:spacing w:val="-2"/>
          <w:sz w:val="24"/>
          <w:szCs w:val="24"/>
        </w:rPr>
        <w:t>f</w:t>
      </w:r>
      <w:r w:rsidRPr="006F254A">
        <w:rPr>
          <w:rFonts w:asciiTheme="minorHAnsi" w:hAnsiTheme="minorHAnsi"/>
          <w:sz w:val="24"/>
          <w:szCs w:val="24"/>
        </w:rPr>
        <w:t xml:space="preserve"> </w:t>
      </w:r>
      <w:r w:rsidR="00270C4C">
        <w:rPr>
          <w:rFonts w:asciiTheme="minorHAnsi" w:hAnsiTheme="minorHAnsi"/>
          <w:spacing w:val="-1"/>
          <w:sz w:val="24"/>
          <w:szCs w:val="24"/>
        </w:rPr>
        <w:t xml:space="preserve">the patient </w:t>
      </w:r>
      <w:r w:rsidRPr="006F254A">
        <w:rPr>
          <w:rFonts w:asciiTheme="minorHAnsi" w:hAnsiTheme="minorHAnsi"/>
          <w:spacing w:val="-1"/>
          <w:sz w:val="24"/>
          <w:szCs w:val="24"/>
        </w:rPr>
        <w:t>is</w:t>
      </w:r>
      <w:r w:rsidRPr="006F254A">
        <w:rPr>
          <w:rFonts w:asciiTheme="minorHAnsi" w:hAnsiTheme="minorHAnsi"/>
          <w:spacing w:val="59"/>
          <w:sz w:val="24"/>
          <w:szCs w:val="24"/>
        </w:rPr>
        <w:t xml:space="preserve"> </w:t>
      </w:r>
      <w:r w:rsidRPr="006F254A">
        <w:rPr>
          <w:rFonts w:asciiTheme="minorHAnsi" w:hAnsiTheme="minorHAnsi"/>
          <w:sz w:val="24"/>
          <w:szCs w:val="24"/>
        </w:rPr>
        <w:t>not</w:t>
      </w:r>
      <w:r w:rsidRPr="006F254A">
        <w:rPr>
          <w:rFonts w:asciiTheme="minorHAnsi" w:hAnsiTheme="minorHAnsi"/>
          <w:spacing w:val="1"/>
          <w:sz w:val="24"/>
          <w:szCs w:val="24"/>
        </w:rPr>
        <w:t xml:space="preserve"> </w:t>
      </w:r>
      <w:r w:rsidRPr="006F254A">
        <w:rPr>
          <w:rFonts w:asciiTheme="minorHAnsi" w:hAnsiTheme="minorHAnsi"/>
          <w:spacing w:val="-1"/>
          <w:sz w:val="24"/>
          <w:szCs w:val="24"/>
        </w:rPr>
        <w:t xml:space="preserve">circumcised </w:t>
      </w:r>
      <w:r w:rsidR="00270C4C">
        <w:rPr>
          <w:rFonts w:asciiTheme="minorHAnsi" w:hAnsiTheme="minorHAnsi"/>
          <w:spacing w:val="-1"/>
          <w:sz w:val="24"/>
          <w:szCs w:val="24"/>
        </w:rPr>
        <w:t xml:space="preserve">make sure </w:t>
      </w:r>
      <w:r w:rsidRPr="006F254A">
        <w:rPr>
          <w:rFonts w:asciiTheme="minorHAnsi" w:hAnsiTheme="minorHAnsi"/>
          <w:spacing w:val="-1"/>
          <w:sz w:val="24"/>
          <w:szCs w:val="24"/>
        </w:rPr>
        <w:t>the</w:t>
      </w:r>
      <w:r w:rsidR="00270C4C">
        <w:rPr>
          <w:rFonts w:asciiTheme="minorHAnsi" w:hAnsiTheme="minorHAnsi"/>
          <w:spacing w:val="-1"/>
          <w:sz w:val="24"/>
          <w:szCs w:val="24"/>
        </w:rPr>
        <w:t>ir</w:t>
      </w:r>
      <w:r w:rsidRPr="006F254A">
        <w:rPr>
          <w:rFonts w:asciiTheme="minorHAnsi" w:hAnsiTheme="minorHAnsi"/>
          <w:spacing w:val="-2"/>
          <w:sz w:val="24"/>
          <w:szCs w:val="24"/>
        </w:rPr>
        <w:t xml:space="preserve"> </w:t>
      </w:r>
      <w:r w:rsidRPr="006F254A">
        <w:rPr>
          <w:rFonts w:asciiTheme="minorHAnsi" w:hAnsiTheme="minorHAnsi"/>
          <w:spacing w:val="-1"/>
          <w:sz w:val="24"/>
          <w:szCs w:val="24"/>
        </w:rPr>
        <w:t>foreskin is</w:t>
      </w:r>
      <w:r w:rsidRPr="006F254A">
        <w:rPr>
          <w:rFonts w:asciiTheme="minorHAnsi" w:hAnsiTheme="minorHAnsi"/>
          <w:sz w:val="24"/>
          <w:szCs w:val="24"/>
        </w:rPr>
        <w:t xml:space="preserve"> </w:t>
      </w:r>
      <w:r w:rsidRPr="006F254A">
        <w:rPr>
          <w:rFonts w:asciiTheme="minorHAnsi" w:hAnsiTheme="minorHAnsi"/>
          <w:spacing w:val="-1"/>
          <w:sz w:val="24"/>
          <w:szCs w:val="24"/>
        </w:rPr>
        <w:t>retracted</w:t>
      </w:r>
      <w:r w:rsidRPr="006F254A">
        <w:rPr>
          <w:rFonts w:asciiTheme="minorHAnsi" w:hAnsiTheme="minorHAnsi"/>
          <w:spacing w:val="-3"/>
          <w:sz w:val="24"/>
          <w:szCs w:val="24"/>
        </w:rPr>
        <w:t xml:space="preserve"> </w:t>
      </w:r>
      <w:r w:rsidRPr="006F254A">
        <w:rPr>
          <w:rFonts w:asciiTheme="minorHAnsi" w:hAnsiTheme="minorHAnsi"/>
          <w:spacing w:val="-1"/>
          <w:sz w:val="24"/>
          <w:szCs w:val="24"/>
        </w:rPr>
        <w:t>when</w:t>
      </w:r>
      <w:r w:rsidRPr="006F254A">
        <w:rPr>
          <w:rFonts w:asciiTheme="minorHAnsi" w:hAnsiTheme="minorHAnsi"/>
          <w:spacing w:val="-3"/>
          <w:sz w:val="24"/>
          <w:szCs w:val="24"/>
        </w:rPr>
        <w:t xml:space="preserve"> </w:t>
      </w:r>
      <w:r w:rsidRPr="006F254A">
        <w:rPr>
          <w:rFonts w:asciiTheme="minorHAnsi" w:hAnsiTheme="minorHAnsi"/>
          <w:spacing w:val="-1"/>
          <w:sz w:val="24"/>
          <w:szCs w:val="24"/>
        </w:rPr>
        <w:t>voiding)</w:t>
      </w:r>
      <w:r w:rsidR="00D62229">
        <w:rPr>
          <w:rFonts w:asciiTheme="minorHAnsi" w:hAnsiTheme="minorHAnsi"/>
          <w:spacing w:val="-1"/>
          <w:sz w:val="24"/>
          <w:szCs w:val="24"/>
        </w:rPr>
        <w:t>.</w:t>
      </w:r>
    </w:p>
    <w:p w14:paraId="14B80B2B" w14:textId="09AF3005" w:rsidR="008A14B6" w:rsidRPr="006F254A" w:rsidRDefault="008A14B6" w:rsidP="008A14B6">
      <w:pPr>
        <w:pStyle w:val="BodyText"/>
        <w:widowControl w:val="0"/>
        <w:numPr>
          <w:ilvl w:val="0"/>
          <w:numId w:val="16"/>
        </w:numPr>
        <w:tabs>
          <w:tab w:val="left" w:pos="426"/>
          <w:tab w:val="left" w:pos="939"/>
        </w:tabs>
        <w:ind w:left="426" w:right="137" w:hanging="426"/>
        <w:rPr>
          <w:rFonts w:asciiTheme="minorHAnsi" w:hAnsiTheme="minorHAnsi"/>
          <w:sz w:val="24"/>
          <w:szCs w:val="24"/>
        </w:rPr>
      </w:pPr>
      <w:r w:rsidRPr="006F254A">
        <w:rPr>
          <w:rFonts w:asciiTheme="minorHAnsi" w:hAnsiTheme="minorHAnsi"/>
          <w:spacing w:val="-1"/>
          <w:sz w:val="24"/>
          <w:szCs w:val="24"/>
        </w:rPr>
        <w:t>After</w:t>
      </w:r>
      <w:r w:rsidRPr="006F254A">
        <w:rPr>
          <w:rFonts w:asciiTheme="minorHAnsi" w:hAnsiTheme="minorHAnsi"/>
          <w:sz w:val="24"/>
          <w:szCs w:val="24"/>
        </w:rPr>
        <w:t xml:space="preserve"> </w:t>
      </w:r>
      <w:r w:rsidRPr="006F254A">
        <w:rPr>
          <w:rFonts w:asciiTheme="minorHAnsi" w:hAnsiTheme="minorHAnsi"/>
          <w:spacing w:val="-1"/>
          <w:sz w:val="24"/>
          <w:szCs w:val="24"/>
        </w:rPr>
        <w:t>the</w:t>
      </w:r>
      <w:r w:rsidRPr="006F254A">
        <w:rPr>
          <w:rFonts w:asciiTheme="minorHAnsi" w:hAnsiTheme="minorHAnsi"/>
          <w:spacing w:val="-2"/>
          <w:sz w:val="24"/>
          <w:szCs w:val="24"/>
        </w:rPr>
        <w:t xml:space="preserve"> </w:t>
      </w:r>
      <w:r w:rsidRPr="006F254A">
        <w:rPr>
          <w:rFonts w:asciiTheme="minorHAnsi" w:hAnsiTheme="minorHAnsi"/>
          <w:spacing w:val="-1"/>
          <w:sz w:val="24"/>
          <w:szCs w:val="24"/>
        </w:rPr>
        <w:t>flow</w:t>
      </w:r>
      <w:r w:rsidRPr="006F254A">
        <w:rPr>
          <w:rFonts w:asciiTheme="minorHAnsi" w:hAnsiTheme="minorHAnsi"/>
          <w:spacing w:val="-2"/>
          <w:sz w:val="24"/>
          <w:szCs w:val="24"/>
        </w:rPr>
        <w:t xml:space="preserve"> </w:t>
      </w:r>
      <w:r w:rsidRPr="006F254A">
        <w:rPr>
          <w:rFonts w:asciiTheme="minorHAnsi" w:hAnsiTheme="minorHAnsi"/>
          <w:sz w:val="24"/>
          <w:szCs w:val="24"/>
        </w:rPr>
        <w:t xml:space="preserve">of </w:t>
      </w:r>
      <w:r w:rsidRPr="006F254A">
        <w:rPr>
          <w:rFonts w:asciiTheme="minorHAnsi" w:hAnsiTheme="minorHAnsi"/>
          <w:spacing w:val="-1"/>
          <w:sz w:val="24"/>
          <w:szCs w:val="24"/>
        </w:rPr>
        <w:t>urine</w:t>
      </w:r>
      <w:r w:rsidRPr="006F254A">
        <w:rPr>
          <w:rFonts w:asciiTheme="minorHAnsi" w:hAnsiTheme="minorHAnsi"/>
          <w:spacing w:val="1"/>
          <w:sz w:val="24"/>
          <w:szCs w:val="24"/>
        </w:rPr>
        <w:t xml:space="preserve"> </w:t>
      </w:r>
      <w:r w:rsidRPr="006F254A">
        <w:rPr>
          <w:rFonts w:asciiTheme="minorHAnsi" w:hAnsiTheme="minorHAnsi"/>
          <w:spacing w:val="-2"/>
          <w:sz w:val="24"/>
          <w:szCs w:val="24"/>
        </w:rPr>
        <w:t xml:space="preserve">has </w:t>
      </w:r>
      <w:r w:rsidRPr="006F254A">
        <w:rPr>
          <w:rFonts w:asciiTheme="minorHAnsi" w:hAnsiTheme="minorHAnsi"/>
          <w:spacing w:val="-1"/>
          <w:sz w:val="24"/>
          <w:szCs w:val="24"/>
        </w:rPr>
        <w:t>started,</w:t>
      </w:r>
      <w:r w:rsidRPr="006F254A">
        <w:rPr>
          <w:rFonts w:asciiTheme="minorHAnsi" w:hAnsiTheme="minorHAnsi"/>
          <w:spacing w:val="-2"/>
          <w:sz w:val="24"/>
          <w:szCs w:val="24"/>
        </w:rPr>
        <w:t xml:space="preserve"> </w:t>
      </w:r>
      <w:r w:rsidRPr="006F254A">
        <w:rPr>
          <w:rFonts w:asciiTheme="minorHAnsi" w:hAnsiTheme="minorHAnsi"/>
          <w:spacing w:val="-1"/>
          <w:sz w:val="24"/>
          <w:szCs w:val="24"/>
        </w:rPr>
        <w:t>the</w:t>
      </w:r>
      <w:r w:rsidRPr="006F254A">
        <w:rPr>
          <w:rFonts w:asciiTheme="minorHAnsi" w:hAnsiTheme="minorHAnsi"/>
          <w:spacing w:val="-2"/>
          <w:sz w:val="24"/>
          <w:szCs w:val="24"/>
        </w:rPr>
        <w:t xml:space="preserve"> </w:t>
      </w:r>
      <w:r w:rsidRPr="006F254A">
        <w:rPr>
          <w:rFonts w:asciiTheme="minorHAnsi" w:hAnsiTheme="minorHAnsi"/>
          <w:spacing w:val="-1"/>
          <w:sz w:val="24"/>
          <w:szCs w:val="24"/>
        </w:rPr>
        <w:t>clean specimen jar</w:t>
      </w:r>
      <w:r w:rsidRPr="006F254A">
        <w:rPr>
          <w:rFonts w:asciiTheme="minorHAnsi" w:hAnsiTheme="minorHAnsi"/>
          <w:sz w:val="24"/>
          <w:szCs w:val="24"/>
        </w:rPr>
        <w:t xml:space="preserve"> </w:t>
      </w:r>
      <w:r w:rsidRPr="006F254A">
        <w:rPr>
          <w:rFonts w:asciiTheme="minorHAnsi" w:hAnsiTheme="minorHAnsi"/>
          <w:spacing w:val="-1"/>
          <w:sz w:val="24"/>
          <w:szCs w:val="24"/>
        </w:rPr>
        <w:t>is</w:t>
      </w:r>
      <w:r w:rsidRPr="006F254A">
        <w:rPr>
          <w:rFonts w:asciiTheme="minorHAnsi" w:hAnsiTheme="minorHAnsi"/>
          <w:sz w:val="24"/>
          <w:szCs w:val="24"/>
        </w:rPr>
        <w:t xml:space="preserve"> </w:t>
      </w:r>
      <w:r w:rsidRPr="006F254A">
        <w:rPr>
          <w:rFonts w:asciiTheme="minorHAnsi" w:hAnsiTheme="minorHAnsi"/>
          <w:spacing w:val="-1"/>
          <w:sz w:val="24"/>
          <w:szCs w:val="24"/>
        </w:rPr>
        <w:t>placed</w:t>
      </w:r>
      <w:r w:rsidRPr="006F254A">
        <w:rPr>
          <w:rFonts w:asciiTheme="minorHAnsi" w:hAnsiTheme="minorHAnsi"/>
          <w:spacing w:val="-3"/>
          <w:sz w:val="24"/>
          <w:szCs w:val="24"/>
        </w:rPr>
        <w:t xml:space="preserve"> </w:t>
      </w:r>
      <w:r w:rsidRPr="006F254A">
        <w:rPr>
          <w:rFonts w:asciiTheme="minorHAnsi" w:hAnsiTheme="minorHAnsi"/>
          <w:spacing w:val="-1"/>
          <w:sz w:val="24"/>
          <w:szCs w:val="24"/>
        </w:rPr>
        <w:t>under</w:t>
      </w:r>
      <w:r w:rsidRPr="006F254A">
        <w:rPr>
          <w:rFonts w:asciiTheme="minorHAnsi" w:hAnsiTheme="minorHAnsi"/>
          <w:sz w:val="24"/>
          <w:szCs w:val="24"/>
        </w:rPr>
        <w:t xml:space="preserve"> </w:t>
      </w:r>
      <w:r w:rsidRPr="006F254A">
        <w:rPr>
          <w:rFonts w:asciiTheme="minorHAnsi" w:hAnsiTheme="minorHAnsi"/>
          <w:spacing w:val="-1"/>
          <w:sz w:val="24"/>
          <w:szCs w:val="24"/>
        </w:rPr>
        <w:t>the</w:t>
      </w:r>
      <w:r w:rsidRPr="006F254A">
        <w:rPr>
          <w:rFonts w:asciiTheme="minorHAnsi" w:hAnsiTheme="minorHAnsi"/>
          <w:spacing w:val="-2"/>
          <w:sz w:val="24"/>
          <w:szCs w:val="24"/>
        </w:rPr>
        <w:t xml:space="preserve"> </w:t>
      </w:r>
      <w:r w:rsidRPr="006F254A">
        <w:rPr>
          <w:rFonts w:asciiTheme="minorHAnsi" w:hAnsiTheme="minorHAnsi"/>
          <w:spacing w:val="-1"/>
          <w:sz w:val="24"/>
          <w:szCs w:val="24"/>
        </w:rPr>
        <w:t>patient</w:t>
      </w:r>
      <w:r w:rsidRPr="006F254A">
        <w:rPr>
          <w:rFonts w:asciiTheme="minorHAnsi" w:hAnsiTheme="minorHAnsi"/>
          <w:spacing w:val="65"/>
          <w:sz w:val="24"/>
          <w:szCs w:val="24"/>
        </w:rPr>
        <w:t xml:space="preserve"> </w:t>
      </w:r>
      <w:r w:rsidRPr="00BD688B">
        <w:rPr>
          <w:rFonts w:asciiTheme="minorHAnsi" w:hAnsiTheme="minorHAnsi"/>
          <w:spacing w:val="-1"/>
          <w:sz w:val="24"/>
          <w:szCs w:val="24"/>
        </w:rPr>
        <w:t>collecting</w:t>
      </w:r>
      <w:r w:rsidRPr="00BD688B">
        <w:rPr>
          <w:rFonts w:asciiTheme="minorHAnsi" w:hAnsiTheme="minorHAnsi"/>
          <w:sz w:val="24"/>
          <w:szCs w:val="24"/>
        </w:rPr>
        <w:t xml:space="preserve"> </w:t>
      </w:r>
      <w:r w:rsidRPr="00BD688B">
        <w:rPr>
          <w:rFonts w:asciiTheme="minorHAnsi" w:hAnsiTheme="minorHAnsi"/>
          <w:spacing w:val="-1"/>
          <w:sz w:val="24"/>
          <w:szCs w:val="24"/>
        </w:rPr>
        <w:t>the</w:t>
      </w:r>
      <w:r w:rsidRPr="00BD688B">
        <w:rPr>
          <w:rFonts w:asciiTheme="minorHAnsi" w:hAnsiTheme="minorHAnsi"/>
          <w:spacing w:val="-2"/>
          <w:sz w:val="24"/>
          <w:szCs w:val="24"/>
        </w:rPr>
        <w:t xml:space="preserve"> </w:t>
      </w:r>
      <w:r w:rsidRPr="00BD688B">
        <w:rPr>
          <w:rFonts w:asciiTheme="minorHAnsi" w:hAnsiTheme="minorHAnsi"/>
          <w:sz w:val="24"/>
          <w:szCs w:val="24"/>
        </w:rPr>
        <w:t>mid</w:t>
      </w:r>
      <w:r w:rsidRPr="00BD688B">
        <w:rPr>
          <w:rFonts w:asciiTheme="minorHAnsi" w:hAnsiTheme="minorHAnsi"/>
          <w:spacing w:val="-1"/>
          <w:sz w:val="24"/>
          <w:szCs w:val="24"/>
        </w:rPr>
        <w:t xml:space="preserve"> portion (mid</w:t>
      </w:r>
      <w:r w:rsidR="00C25600">
        <w:rPr>
          <w:rFonts w:asciiTheme="minorHAnsi" w:hAnsiTheme="minorHAnsi"/>
          <w:spacing w:val="-1"/>
          <w:sz w:val="24"/>
          <w:szCs w:val="24"/>
        </w:rPr>
        <w:t>-</w:t>
      </w:r>
      <w:r w:rsidRPr="00BD688B">
        <w:rPr>
          <w:rFonts w:asciiTheme="minorHAnsi" w:hAnsiTheme="minorHAnsi"/>
          <w:spacing w:val="-1"/>
          <w:sz w:val="24"/>
          <w:szCs w:val="24"/>
        </w:rPr>
        <w:t>stream</w:t>
      </w:r>
      <w:r w:rsidRPr="00BD688B">
        <w:rPr>
          <w:rFonts w:asciiTheme="minorHAnsi" w:hAnsiTheme="minorHAnsi"/>
          <w:spacing w:val="2"/>
          <w:sz w:val="24"/>
          <w:szCs w:val="24"/>
        </w:rPr>
        <w:t xml:space="preserve"> </w:t>
      </w:r>
      <w:r w:rsidRPr="00BD688B">
        <w:rPr>
          <w:rFonts w:asciiTheme="minorHAnsi" w:hAnsiTheme="minorHAnsi"/>
          <w:spacing w:val="-1"/>
          <w:sz w:val="24"/>
          <w:szCs w:val="24"/>
        </w:rPr>
        <w:t>‘clean catch’)</w:t>
      </w:r>
      <w:r w:rsidRPr="00BD688B">
        <w:rPr>
          <w:rFonts w:asciiTheme="minorHAnsi" w:hAnsiTheme="minorHAnsi"/>
          <w:spacing w:val="-2"/>
          <w:sz w:val="24"/>
          <w:szCs w:val="24"/>
        </w:rPr>
        <w:t xml:space="preserve"> </w:t>
      </w:r>
      <w:r w:rsidRPr="00BD688B">
        <w:rPr>
          <w:rFonts w:asciiTheme="minorHAnsi" w:hAnsiTheme="minorHAnsi"/>
          <w:spacing w:val="-1"/>
          <w:sz w:val="24"/>
          <w:szCs w:val="24"/>
        </w:rPr>
        <w:t>without</w:t>
      </w:r>
      <w:r w:rsidRPr="00BD688B">
        <w:rPr>
          <w:rFonts w:asciiTheme="minorHAnsi" w:hAnsiTheme="minorHAnsi"/>
          <w:spacing w:val="-2"/>
          <w:sz w:val="24"/>
          <w:szCs w:val="24"/>
        </w:rPr>
        <w:t xml:space="preserve"> </w:t>
      </w:r>
      <w:r w:rsidRPr="00BD688B">
        <w:rPr>
          <w:rFonts w:asciiTheme="minorHAnsi" w:hAnsiTheme="minorHAnsi"/>
          <w:spacing w:val="-1"/>
          <w:sz w:val="24"/>
          <w:szCs w:val="24"/>
        </w:rPr>
        <w:t>contaminating</w:t>
      </w:r>
      <w:r w:rsidRPr="006F254A">
        <w:rPr>
          <w:rFonts w:asciiTheme="minorHAnsi" w:hAnsiTheme="minorHAnsi"/>
          <w:sz w:val="24"/>
          <w:szCs w:val="24"/>
        </w:rPr>
        <w:t xml:space="preserve"> </w:t>
      </w:r>
      <w:r w:rsidRPr="006F254A">
        <w:rPr>
          <w:rFonts w:asciiTheme="minorHAnsi" w:hAnsiTheme="minorHAnsi"/>
          <w:spacing w:val="-1"/>
          <w:sz w:val="24"/>
          <w:szCs w:val="24"/>
        </w:rPr>
        <w:t>the</w:t>
      </w:r>
      <w:r w:rsidRPr="006F254A">
        <w:rPr>
          <w:rFonts w:asciiTheme="minorHAnsi" w:hAnsiTheme="minorHAnsi"/>
          <w:spacing w:val="-2"/>
          <w:sz w:val="24"/>
          <w:szCs w:val="24"/>
        </w:rPr>
        <w:t xml:space="preserve"> </w:t>
      </w:r>
      <w:r w:rsidRPr="006F254A">
        <w:rPr>
          <w:rFonts w:asciiTheme="minorHAnsi" w:hAnsiTheme="minorHAnsi"/>
          <w:spacing w:val="-1"/>
          <w:sz w:val="24"/>
          <w:szCs w:val="24"/>
        </w:rPr>
        <w:t>container.</w:t>
      </w:r>
      <w:r w:rsidRPr="006F254A">
        <w:rPr>
          <w:rFonts w:asciiTheme="minorHAnsi" w:hAnsiTheme="minorHAnsi"/>
          <w:sz w:val="24"/>
          <w:szCs w:val="24"/>
        </w:rPr>
        <w:t xml:space="preserve"> A</w:t>
      </w:r>
      <w:r w:rsidRPr="006F254A">
        <w:rPr>
          <w:rFonts w:asciiTheme="minorHAnsi" w:hAnsiTheme="minorHAnsi"/>
          <w:spacing w:val="55"/>
          <w:sz w:val="24"/>
          <w:szCs w:val="24"/>
        </w:rPr>
        <w:t xml:space="preserve"> </w:t>
      </w:r>
      <w:r w:rsidRPr="006F254A">
        <w:rPr>
          <w:rFonts w:asciiTheme="minorHAnsi" w:hAnsiTheme="minorHAnsi"/>
          <w:spacing w:val="-1"/>
          <w:sz w:val="24"/>
          <w:szCs w:val="24"/>
        </w:rPr>
        <w:t>sterile</w:t>
      </w:r>
      <w:r w:rsidRPr="006F254A">
        <w:rPr>
          <w:rFonts w:asciiTheme="minorHAnsi" w:hAnsiTheme="minorHAnsi"/>
          <w:spacing w:val="-2"/>
          <w:sz w:val="24"/>
          <w:szCs w:val="24"/>
        </w:rPr>
        <w:t xml:space="preserve"> </w:t>
      </w:r>
      <w:r w:rsidRPr="006F254A">
        <w:rPr>
          <w:rFonts w:asciiTheme="minorHAnsi" w:hAnsiTheme="minorHAnsi"/>
          <w:spacing w:val="-1"/>
          <w:sz w:val="24"/>
          <w:szCs w:val="24"/>
        </w:rPr>
        <w:t>collecting</w:t>
      </w:r>
      <w:r w:rsidRPr="006F254A">
        <w:rPr>
          <w:rFonts w:asciiTheme="minorHAnsi" w:hAnsiTheme="minorHAnsi"/>
          <w:sz w:val="24"/>
          <w:szCs w:val="24"/>
        </w:rPr>
        <w:t xml:space="preserve"> </w:t>
      </w:r>
      <w:r w:rsidRPr="006F254A">
        <w:rPr>
          <w:rFonts w:asciiTheme="minorHAnsi" w:hAnsiTheme="minorHAnsi"/>
          <w:spacing w:val="-1"/>
          <w:sz w:val="24"/>
          <w:szCs w:val="24"/>
        </w:rPr>
        <w:t>dish can</w:t>
      </w:r>
      <w:r w:rsidRPr="006F254A">
        <w:rPr>
          <w:rFonts w:asciiTheme="minorHAnsi" w:hAnsiTheme="minorHAnsi"/>
          <w:spacing w:val="-3"/>
          <w:sz w:val="24"/>
          <w:szCs w:val="24"/>
        </w:rPr>
        <w:t xml:space="preserve"> </w:t>
      </w:r>
      <w:r w:rsidRPr="006F254A">
        <w:rPr>
          <w:rFonts w:asciiTheme="minorHAnsi" w:hAnsiTheme="minorHAnsi"/>
          <w:spacing w:val="-1"/>
          <w:sz w:val="24"/>
          <w:szCs w:val="24"/>
        </w:rPr>
        <w:t>also</w:t>
      </w:r>
      <w:r w:rsidRPr="006F254A">
        <w:rPr>
          <w:rFonts w:asciiTheme="minorHAnsi" w:hAnsiTheme="minorHAnsi"/>
          <w:spacing w:val="1"/>
          <w:sz w:val="24"/>
          <w:szCs w:val="24"/>
        </w:rPr>
        <w:t xml:space="preserve"> </w:t>
      </w:r>
      <w:r w:rsidRPr="006F254A">
        <w:rPr>
          <w:rFonts w:asciiTheme="minorHAnsi" w:hAnsiTheme="minorHAnsi"/>
          <w:spacing w:val="-1"/>
          <w:sz w:val="24"/>
          <w:szCs w:val="24"/>
        </w:rPr>
        <w:t>be</w:t>
      </w:r>
      <w:r w:rsidRPr="006F254A">
        <w:rPr>
          <w:rFonts w:asciiTheme="minorHAnsi" w:hAnsiTheme="minorHAnsi"/>
          <w:spacing w:val="-2"/>
          <w:sz w:val="24"/>
          <w:szCs w:val="24"/>
        </w:rPr>
        <w:t xml:space="preserve"> </w:t>
      </w:r>
      <w:r w:rsidRPr="006F254A">
        <w:rPr>
          <w:rFonts w:asciiTheme="minorHAnsi" w:hAnsiTheme="minorHAnsi"/>
          <w:spacing w:val="-1"/>
          <w:sz w:val="24"/>
          <w:szCs w:val="24"/>
        </w:rPr>
        <w:t>used</w:t>
      </w:r>
      <w:r w:rsidR="00270C4C">
        <w:rPr>
          <w:rFonts w:asciiTheme="minorHAnsi" w:hAnsiTheme="minorHAnsi"/>
          <w:spacing w:val="-1"/>
          <w:sz w:val="24"/>
          <w:szCs w:val="24"/>
        </w:rPr>
        <w:t>,</w:t>
      </w:r>
      <w:r w:rsidRPr="006F254A">
        <w:rPr>
          <w:rFonts w:asciiTheme="minorHAnsi" w:hAnsiTheme="minorHAnsi"/>
          <w:spacing w:val="-1"/>
          <w:sz w:val="24"/>
          <w:szCs w:val="24"/>
        </w:rPr>
        <w:t xml:space="preserve"> and urine</w:t>
      </w:r>
      <w:r w:rsidRPr="006F254A">
        <w:rPr>
          <w:rFonts w:asciiTheme="minorHAnsi" w:hAnsiTheme="minorHAnsi"/>
          <w:sz w:val="24"/>
          <w:szCs w:val="24"/>
        </w:rPr>
        <w:t xml:space="preserve"> </w:t>
      </w:r>
      <w:r w:rsidRPr="006F254A">
        <w:rPr>
          <w:rFonts w:asciiTheme="minorHAnsi" w:hAnsiTheme="minorHAnsi"/>
          <w:spacing w:val="-1"/>
          <w:sz w:val="24"/>
          <w:szCs w:val="24"/>
        </w:rPr>
        <w:t>transferred to</w:t>
      </w:r>
      <w:r w:rsidRPr="006F254A">
        <w:rPr>
          <w:rFonts w:asciiTheme="minorHAnsi" w:hAnsiTheme="minorHAnsi"/>
          <w:spacing w:val="1"/>
          <w:sz w:val="24"/>
          <w:szCs w:val="24"/>
        </w:rPr>
        <w:t xml:space="preserve"> </w:t>
      </w:r>
      <w:r w:rsidRPr="006F254A">
        <w:rPr>
          <w:rFonts w:asciiTheme="minorHAnsi" w:hAnsiTheme="minorHAnsi"/>
          <w:spacing w:val="-2"/>
          <w:sz w:val="24"/>
          <w:szCs w:val="24"/>
        </w:rPr>
        <w:t>the</w:t>
      </w:r>
      <w:r w:rsidRPr="006F254A">
        <w:rPr>
          <w:rFonts w:asciiTheme="minorHAnsi" w:hAnsiTheme="minorHAnsi"/>
          <w:spacing w:val="1"/>
          <w:sz w:val="24"/>
          <w:szCs w:val="24"/>
        </w:rPr>
        <w:t xml:space="preserve"> </w:t>
      </w:r>
      <w:r w:rsidRPr="006F254A">
        <w:rPr>
          <w:rFonts w:asciiTheme="minorHAnsi" w:hAnsiTheme="minorHAnsi"/>
          <w:spacing w:val="-1"/>
          <w:sz w:val="24"/>
          <w:szCs w:val="24"/>
        </w:rPr>
        <w:t>clean specimen jar</w:t>
      </w:r>
      <w:r w:rsidR="00D62229">
        <w:rPr>
          <w:rFonts w:asciiTheme="minorHAnsi" w:hAnsiTheme="minorHAnsi"/>
          <w:spacing w:val="-1"/>
          <w:sz w:val="24"/>
          <w:szCs w:val="24"/>
        </w:rPr>
        <w:t>.</w:t>
      </w:r>
    </w:p>
    <w:p w14:paraId="73912FA2" w14:textId="1AD51FD0" w:rsidR="008A14B6" w:rsidRPr="006F254A" w:rsidRDefault="008A14B6" w:rsidP="008A14B6">
      <w:pPr>
        <w:pStyle w:val="BodyText"/>
        <w:widowControl w:val="0"/>
        <w:numPr>
          <w:ilvl w:val="0"/>
          <w:numId w:val="16"/>
        </w:numPr>
        <w:tabs>
          <w:tab w:val="left" w:pos="426"/>
          <w:tab w:val="left" w:pos="939"/>
        </w:tabs>
        <w:ind w:left="426" w:right="381" w:hanging="426"/>
        <w:rPr>
          <w:rFonts w:asciiTheme="minorHAnsi" w:hAnsiTheme="minorHAnsi"/>
          <w:sz w:val="24"/>
          <w:szCs w:val="24"/>
        </w:rPr>
      </w:pPr>
      <w:r w:rsidRPr="006F254A">
        <w:rPr>
          <w:rFonts w:asciiTheme="minorHAnsi" w:hAnsiTheme="minorHAnsi"/>
          <w:spacing w:val="-1"/>
          <w:sz w:val="24"/>
          <w:szCs w:val="24"/>
        </w:rPr>
        <w:t>Remove the clean specimen jar and allow</w:t>
      </w:r>
      <w:r w:rsidRPr="006F254A">
        <w:rPr>
          <w:rFonts w:asciiTheme="minorHAnsi" w:hAnsiTheme="minorHAnsi"/>
          <w:spacing w:val="1"/>
          <w:sz w:val="24"/>
          <w:szCs w:val="24"/>
        </w:rPr>
        <w:t xml:space="preserve"> </w:t>
      </w:r>
      <w:r w:rsidRPr="006F254A">
        <w:rPr>
          <w:rFonts w:asciiTheme="minorHAnsi" w:hAnsiTheme="minorHAnsi"/>
          <w:spacing w:val="-1"/>
          <w:sz w:val="24"/>
          <w:szCs w:val="24"/>
        </w:rPr>
        <w:t>patient</w:t>
      </w:r>
      <w:r w:rsidRPr="006F254A">
        <w:rPr>
          <w:rFonts w:asciiTheme="minorHAnsi" w:hAnsiTheme="minorHAnsi"/>
          <w:spacing w:val="1"/>
          <w:sz w:val="24"/>
          <w:szCs w:val="24"/>
        </w:rPr>
        <w:t xml:space="preserve"> to </w:t>
      </w:r>
      <w:r w:rsidRPr="006F254A">
        <w:rPr>
          <w:rFonts w:asciiTheme="minorHAnsi" w:hAnsiTheme="minorHAnsi"/>
          <w:spacing w:val="-1"/>
          <w:sz w:val="24"/>
          <w:szCs w:val="24"/>
        </w:rPr>
        <w:t>complete</w:t>
      </w:r>
      <w:r w:rsidRPr="006F254A">
        <w:rPr>
          <w:rFonts w:asciiTheme="minorHAnsi" w:hAnsiTheme="minorHAnsi"/>
          <w:spacing w:val="-2"/>
          <w:sz w:val="24"/>
          <w:szCs w:val="24"/>
        </w:rPr>
        <w:t xml:space="preserve"> </w:t>
      </w:r>
      <w:r w:rsidRPr="006F254A">
        <w:rPr>
          <w:rFonts w:asciiTheme="minorHAnsi" w:hAnsiTheme="minorHAnsi"/>
          <w:spacing w:val="-1"/>
          <w:sz w:val="24"/>
          <w:szCs w:val="24"/>
        </w:rPr>
        <w:t>voiding</w:t>
      </w:r>
      <w:r w:rsidRPr="006F254A">
        <w:rPr>
          <w:rFonts w:asciiTheme="minorHAnsi" w:hAnsiTheme="minorHAnsi"/>
          <w:spacing w:val="49"/>
          <w:sz w:val="24"/>
          <w:szCs w:val="24"/>
        </w:rPr>
        <w:t xml:space="preserve"> </w:t>
      </w:r>
      <w:r w:rsidRPr="006F254A">
        <w:rPr>
          <w:rFonts w:asciiTheme="minorHAnsi" w:hAnsiTheme="minorHAnsi"/>
          <w:spacing w:val="-1"/>
          <w:sz w:val="24"/>
          <w:szCs w:val="24"/>
        </w:rPr>
        <w:t>(</w:t>
      </w:r>
      <w:r w:rsidR="006F3196">
        <w:rPr>
          <w:rFonts w:asciiTheme="minorHAnsi" w:hAnsiTheme="minorHAnsi"/>
          <w:spacing w:val="-1"/>
          <w:sz w:val="24"/>
          <w:szCs w:val="24"/>
        </w:rPr>
        <w:t>i</w:t>
      </w:r>
      <w:r w:rsidRPr="006F254A">
        <w:rPr>
          <w:rFonts w:asciiTheme="minorHAnsi" w:hAnsiTheme="minorHAnsi"/>
          <w:spacing w:val="-1"/>
          <w:sz w:val="24"/>
          <w:szCs w:val="24"/>
        </w:rPr>
        <w:t>f</w:t>
      </w:r>
      <w:r w:rsidRPr="006F254A">
        <w:rPr>
          <w:rFonts w:asciiTheme="minorHAnsi" w:hAnsiTheme="minorHAnsi"/>
          <w:sz w:val="24"/>
          <w:szCs w:val="24"/>
        </w:rPr>
        <w:t xml:space="preserve"> </w:t>
      </w:r>
      <w:r w:rsidR="00270C4C">
        <w:rPr>
          <w:rFonts w:asciiTheme="minorHAnsi" w:hAnsiTheme="minorHAnsi"/>
          <w:spacing w:val="-1"/>
          <w:sz w:val="24"/>
          <w:szCs w:val="24"/>
        </w:rPr>
        <w:t>the patient</w:t>
      </w:r>
      <w:r w:rsidRPr="006F254A">
        <w:rPr>
          <w:rFonts w:asciiTheme="minorHAnsi" w:hAnsiTheme="minorHAnsi"/>
          <w:spacing w:val="1"/>
          <w:sz w:val="24"/>
          <w:szCs w:val="24"/>
        </w:rPr>
        <w:t xml:space="preserve"> </w:t>
      </w:r>
      <w:r w:rsidRPr="006F254A">
        <w:rPr>
          <w:rFonts w:asciiTheme="minorHAnsi" w:hAnsiTheme="minorHAnsi"/>
          <w:spacing w:val="-1"/>
          <w:sz w:val="24"/>
          <w:szCs w:val="24"/>
        </w:rPr>
        <w:t>is</w:t>
      </w:r>
      <w:r w:rsidRPr="006F254A">
        <w:rPr>
          <w:rFonts w:asciiTheme="minorHAnsi" w:hAnsiTheme="minorHAnsi"/>
          <w:spacing w:val="-2"/>
          <w:sz w:val="24"/>
          <w:szCs w:val="24"/>
        </w:rPr>
        <w:t xml:space="preserve"> </w:t>
      </w:r>
      <w:r w:rsidRPr="006F254A">
        <w:rPr>
          <w:rFonts w:asciiTheme="minorHAnsi" w:hAnsiTheme="minorHAnsi"/>
          <w:sz w:val="24"/>
          <w:szCs w:val="24"/>
        </w:rPr>
        <w:t>not</w:t>
      </w:r>
      <w:r w:rsidRPr="006F254A">
        <w:rPr>
          <w:rFonts w:asciiTheme="minorHAnsi" w:hAnsiTheme="minorHAnsi"/>
          <w:spacing w:val="-2"/>
          <w:sz w:val="24"/>
          <w:szCs w:val="24"/>
        </w:rPr>
        <w:t xml:space="preserve"> </w:t>
      </w:r>
      <w:r w:rsidRPr="006F254A">
        <w:rPr>
          <w:rFonts w:asciiTheme="minorHAnsi" w:hAnsiTheme="minorHAnsi"/>
          <w:spacing w:val="-1"/>
          <w:sz w:val="24"/>
          <w:szCs w:val="24"/>
        </w:rPr>
        <w:t>circumcised</w:t>
      </w:r>
      <w:r w:rsidRPr="006F254A">
        <w:rPr>
          <w:rFonts w:asciiTheme="minorHAnsi" w:hAnsiTheme="minorHAnsi"/>
          <w:spacing w:val="-3"/>
          <w:sz w:val="24"/>
          <w:szCs w:val="24"/>
        </w:rPr>
        <w:t xml:space="preserve"> </w:t>
      </w:r>
      <w:r w:rsidRPr="006F254A">
        <w:rPr>
          <w:rFonts w:asciiTheme="minorHAnsi" w:hAnsiTheme="minorHAnsi"/>
          <w:spacing w:val="-1"/>
          <w:sz w:val="24"/>
          <w:szCs w:val="24"/>
        </w:rPr>
        <w:t>ensure</w:t>
      </w:r>
      <w:r w:rsidRPr="006F254A">
        <w:rPr>
          <w:rFonts w:asciiTheme="minorHAnsi" w:hAnsiTheme="minorHAnsi"/>
          <w:spacing w:val="-2"/>
          <w:sz w:val="24"/>
          <w:szCs w:val="24"/>
        </w:rPr>
        <w:t xml:space="preserve"> </w:t>
      </w:r>
      <w:r w:rsidRPr="006F254A">
        <w:rPr>
          <w:rFonts w:asciiTheme="minorHAnsi" w:hAnsiTheme="minorHAnsi"/>
          <w:spacing w:val="-1"/>
          <w:sz w:val="24"/>
          <w:szCs w:val="24"/>
        </w:rPr>
        <w:t>the</w:t>
      </w:r>
      <w:r w:rsidR="00270C4C">
        <w:rPr>
          <w:rFonts w:asciiTheme="minorHAnsi" w:hAnsiTheme="minorHAnsi"/>
          <w:spacing w:val="-1"/>
          <w:sz w:val="24"/>
          <w:szCs w:val="24"/>
        </w:rPr>
        <w:t>ir</w:t>
      </w:r>
      <w:r w:rsidRPr="006F254A">
        <w:rPr>
          <w:rFonts w:asciiTheme="minorHAnsi" w:hAnsiTheme="minorHAnsi"/>
          <w:sz w:val="24"/>
          <w:szCs w:val="24"/>
        </w:rPr>
        <w:t xml:space="preserve"> </w:t>
      </w:r>
      <w:r w:rsidRPr="006F254A">
        <w:rPr>
          <w:rFonts w:asciiTheme="minorHAnsi" w:hAnsiTheme="minorHAnsi"/>
          <w:spacing w:val="-1"/>
          <w:sz w:val="24"/>
          <w:szCs w:val="24"/>
        </w:rPr>
        <w:t>foreskin is</w:t>
      </w:r>
      <w:r w:rsidRPr="006F254A">
        <w:rPr>
          <w:rFonts w:asciiTheme="minorHAnsi" w:hAnsiTheme="minorHAnsi"/>
          <w:spacing w:val="59"/>
          <w:sz w:val="24"/>
          <w:szCs w:val="24"/>
        </w:rPr>
        <w:t xml:space="preserve"> </w:t>
      </w:r>
      <w:r w:rsidRPr="006F254A">
        <w:rPr>
          <w:rFonts w:asciiTheme="minorHAnsi" w:hAnsiTheme="minorHAnsi"/>
          <w:spacing w:val="-1"/>
          <w:sz w:val="24"/>
          <w:szCs w:val="24"/>
        </w:rPr>
        <w:t xml:space="preserve">repositioned </w:t>
      </w:r>
      <w:r w:rsidRPr="006F254A">
        <w:rPr>
          <w:rFonts w:asciiTheme="minorHAnsi" w:hAnsiTheme="minorHAnsi"/>
          <w:spacing w:val="-2"/>
          <w:sz w:val="24"/>
          <w:szCs w:val="24"/>
        </w:rPr>
        <w:t>so</w:t>
      </w:r>
      <w:r w:rsidRPr="006F254A">
        <w:rPr>
          <w:rFonts w:asciiTheme="minorHAnsi" w:hAnsiTheme="minorHAnsi"/>
          <w:spacing w:val="1"/>
          <w:sz w:val="24"/>
          <w:szCs w:val="24"/>
        </w:rPr>
        <w:t xml:space="preserve"> </w:t>
      </w:r>
      <w:r w:rsidR="00270C4C">
        <w:rPr>
          <w:rFonts w:asciiTheme="minorHAnsi" w:hAnsiTheme="minorHAnsi"/>
          <w:spacing w:val="-2"/>
          <w:sz w:val="24"/>
          <w:szCs w:val="24"/>
        </w:rPr>
        <w:t>it is</w:t>
      </w:r>
      <w:r w:rsidRPr="006F254A">
        <w:rPr>
          <w:rFonts w:asciiTheme="minorHAnsi" w:hAnsiTheme="minorHAnsi"/>
          <w:sz w:val="24"/>
          <w:szCs w:val="24"/>
        </w:rPr>
        <w:t xml:space="preserve"> </w:t>
      </w:r>
      <w:r w:rsidRPr="006F254A">
        <w:rPr>
          <w:rFonts w:asciiTheme="minorHAnsi" w:hAnsiTheme="minorHAnsi"/>
          <w:spacing w:val="-1"/>
          <w:sz w:val="24"/>
          <w:szCs w:val="24"/>
        </w:rPr>
        <w:t>not</w:t>
      </w:r>
      <w:r w:rsidRPr="006F254A">
        <w:rPr>
          <w:rFonts w:asciiTheme="minorHAnsi" w:hAnsiTheme="minorHAnsi"/>
          <w:spacing w:val="1"/>
          <w:sz w:val="24"/>
          <w:szCs w:val="24"/>
        </w:rPr>
        <w:t xml:space="preserve"> </w:t>
      </w:r>
      <w:r w:rsidRPr="006F254A">
        <w:rPr>
          <w:rFonts w:asciiTheme="minorHAnsi" w:hAnsiTheme="minorHAnsi"/>
          <w:spacing w:val="-1"/>
          <w:sz w:val="24"/>
          <w:szCs w:val="24"/>
        </w:rPr>
        <w:t>left</w:t>
      </w:r>
      <w:r w:rsidRPr="006F254A">
        <w:rPr>
          <w:rFonts w:asciiTheme="minorHAnsi" w:hAnsiTheme="minorHAnsi"/>
          <w:spacing w:val="-2"/>
          <w:sz w:val="24"/>
          <w:szCs w:val="24"/>
        </w:rPr>
        <w:t xml:space="preserve"> </w:t>
      </w:r>
      <w:r w:rsidRPr="006F254A">
        <w:rPr>
          <w:rFonts w:asciiTheme="minorHAnsi" w:hAnsiTheme="minorHAnsi"/>
          <w:spacing w:val="-1"/>
          <w:sz w:val="24"/>
          <w:szCs w:val="24"/>
        </w:rPr>
        <w:t>retracted)</w:t>
      </w:r>
      <w:r w:rsidR="00D62229">
        <w:rPr>
          <w:rFonts w:asciiTheme="minorHAnsi" w:hAnsiTheme="minorHAnsi"/>
          <w:spacing w:val="-1"/>
          <w:sz w:val="24"/>
          <w:szCs w:val="24"/>
        </w:rPr>
        <w:t>.</w:t>
      </w:r>
    </w:p>
    <w:p w14:paraId="23DD50D7" w14:textId="1E639E10" w:rsidR="008A14B6" w:rsidRPr="006F254A" w:rsidRDefault="008A14B6" w:rsidP="008A14B6">
      <w:pPr>
        <w:pStyle w:val="BodyText"/>
        <w:widowControl w:val="0"/>
        <w:numPr>
          <w:ilvl w:val="0"/>
          <w:numId w:val="16"/>
        </w:numPr>
        <w:tabs>
          <w:tab w:val="left" w:pos="426"/>
          <w:tab w:val="left" w:pos="939"/>
        </w:tabs>
        <w:ind w:left="426" w:right="381" w:hanging="426"/>
        <w:rPr>
          <w:rFonts w:asciiTheme="minorHAnsi" w:hAnsiTheme="minorHAnsi"/>
          <w:sz w:val="24"/>
          <w:szCs w:val="24"/>
        </w:rPr>
      </w:pPr>
      <w:r w:rsidRPr="006F254A">
        <w:rPr>
          <w:rFonts w:asciiTheme="minorHAnsi" w:hAnsiTheme="minorHAnsi"/>
          <w:spacing w:val="-1"/>
          <w:sz w:val="24"/>
          <w:szCs w:val="24"/>
        </w:rPr>
        <w:t>Ensure</w:t>
      </w:r>
      <w:r w:rsidRPr="006F254A">
        <w:rPr>
          <w:rFonts w:asciiTheme="minorHAnsi" w:hAnsiTheme="minorHAnsi"/>
          <w:spacing w:val="1"/>
          <w:sz w:val="24"/>
          <w:szCs w:val="24"/>
        </w:rPr>
        <w:t xml:space="preserve"> </w:t>
      </w:r>
      <w:r w:rsidRPr="006F254A">
        <w:rPr>
          <w:rFonts w:asciiTheme="minorHAnsi" w:hAnsiTheme="minorHAnsi"/>
          <w:spacing w:val="-1"/>
          <w:sz w:val="24"/>
          <w:szCs w:val="24"/>
        </w:rPr>
        <w:t>the</w:t>
      </w:r>
      <w:r w:rsidRPr="006F254A">
        <w:rPr>
          <w:rFonts w:asciiTheme="minorHAnsi" w:hAnsiTheme="minorHAnsi"/>
          <w:spacing w:val="-2"/>
          <w:sz w:val="24"/>
          <w:szCs w:val="24"/>
        </w:rPr>
        <w:t xml:space="preserve"> </w:t>
      </w:r>
      <w:r w:rsidRPr="006F254A">
        <w:rPr>
          <w:rFonts w:asciiTheme="minorHAnsi" w:hAnsiTheme="minorHAnsi"/>
          <w:spacing w:val="-1"/>
          <w:sz w:val="24"/>
          <w:szCs w:val="24"/>
        </w:rPr>
        <w:t xml:space="preserve">lid </w:t>
      </w:r>
      <w:r w:rsidRPr="006F254A">
        <w:rPr>
          <w:rFonts w:asciiTheme="minorHAnsi" w:hAnsiTheme="minorHAnsi"/>
          <w:sz w:val="24"/>
          <w:szCs w:val="24"/>
        </w:rPr>
        <w:t>of</w:t>
      </w:r>
      <w:r w:rsidRPr="006F254A">
        <w:rPr>
          <w:rFonts w:asciiTheme="minorHAnsi" w:hAnsiTheme="minorHAnsi"/>
          <w:spacing w:val="-2"/>
          <w:sz w:val="24"/>
          <w:szCs w:val="24"/>
        </w:rPr>
        <w:t xml:space="preserve"> </w:t>
      </w:r>
      <w:r w:rsidRPr="006F254A">
        <w:rPr>
          <w:rFonts w:asciiTheme="minorHAnsi" w:hAnsiTheme="minorHAnsi"/>
          <w:spacing w:val="-1"/>
          <w:sz w:val="24"/>
          <w:szCs w:val="24"/>
        </w:rPr>
        <w:t>the</w:t>
      </w:r>
      <w:r w:rsidRPr="006F254A">
        <w:rPr>
          <w:rFonts w:asciiTheme="minorHAnsi" w:hAnsiTheme="minorHAnsi"/>
          <w:spacing w:val="1"/>
          <w:sz w:val="24"/>
          <w:szCs w:val="24"/>
        </w:rPr>
        <w:t xml:space="preserve"> </w:t>
      </w:r>
      <w:r w:rsidRPr="006F254A">
        <w:rPr>
          <w:rFonts w:asciiTheme="minorHAnsi" w:hAnsiTheme="minorHAnsi"/>
          <w:spacing w:val="-1"/>
          <w:sz w:val="24"/>
          <w:szCs w:val="24"/>
        </w:rPr>
        <w:t>specimen jar</w:t>
      </w:r>
      <w:r w:rsidRPr="006F254A">
        <w:rPr>
          <w:rFonts w:asciiTheme="minorHAnsi" w:hAnsiTheme="minorHAnsi"/>
          <w:spacing w:val="-2"/>
          <w:sz w:val="24"/>
          <w:szCs w:val="24"/>
        </w:rPr>
        <w:t xml:space="preserve"> </w:t>
      </w:r>
      <w:r w:rsidRPr="006F254A">
        <w:rPr>
          <w:rFonts w:asciiTheme="minorHAnsi" w:hAnsiTheme="minorHAnsi"/>
          <w:spacing w:val="-1"/>
          <w:sz w:val="24"/>
          <w:szCs w:val="24"/>
        </w:rPr>
        <w:t>is</w:t>
      </w:r>
      <w:r w:rsidRPr="006F254A">
        <w:rPr>
          <w:rFonts w:asciiTheme="minorHAnsi" w:hAnsiTheme="minorHAnsi"/>
          <w:sz w:val="24"/>
          <w:szCs w:val="24"/>
        </w:rPr>
        <w:t xml:space="preserve"> </w:t>
      </w:r>
      <w:r w:rsidRPr="006F254A">
        <w:rPr>
          <w:rFonts w:asciiTheme="minorHAnsi" w:hAnsiTheme="minorHAnsi"/>
          <w:spacing w:val="-1"/>
          <w:sz w:val="24"/>
          <w:szCs w:val="24"/>
        </w:rPr>
        <w:t>firmly in place,</w:t>
      </w:r>
      <w:r w:rsidRPr="006F254A">
        <w:rPr>
          <w:rFonts w:asciiTheme="minorHAnsi" w:hAnsiTheme="minorHAnsi"/>
          <w:spacing w:val="-2"/>
          <w:sz w:val="24"/>
          <w:szCs w:val="24"/>
        </w:rPr>
        <w:t xml:space="preserve"> </w:t>
      </w:r>
      <w:r w:rsidRPr="006F254A">
        <w:rPr>
          <w:rFonts w:asciiTheme="minorHAnsi" w:hAnsiTheme="minorHAnsi"/>
          <w:spacing w:val="-1"/>
          <w:sz w:val="24"/>
          <w:szCs w:val="24"/>
        </w:rPr>
        <w:t>being</w:t>
      </w:r>
      <w:r w:rsidRPr="006F254A">
        <w:rPr>
          <w:rFonts w:asciiTheme="minorHAnsi" w:hAnsiTheme="minorHAnsi"/>
          <w:sz w:val="24"/>
          <w:szCs w:val="24"/>
        </w:rPr>
        <w:t xml:space="preserve"> </w:t>
      </w:r>
      <w:r w:rsidRPr="006F254A">
        <w:rPr>
          <w:rFonts w:asciiTheme="minorHAnsi" w:hAnsiTheme="minorHAnsi"/>
          <w:spacing w:val="-1"/>
          <w:sz w:val="24"/>
          <w:szCs w:val="24"/>
        </w:rPr>
        <w:t>careful</w:t>
      </w:r>
      <w:r w:rsidRPr="006F254A">
        <w:rPr>
          <w:rFonts w:asciiTheme="minorHAnsi" w:hAnsiTheme="minorHAnsi"/>
          <w:sz w:val="24"/>
          <w:szCs w:val="24"/>
        </w:rPr>
        <w:t xml:space="preserve"> </w:t>
      </w:r>
      <w:r w:rsidRPr="006F254A">
        <w:rPr>
          <w:rFonts w:asciiTheme="minorHAnsi" w:hAnsiTheme="minorHAnsi"/>
          <w:spacing w:val="-1"/>
          <w:sz w:val="24"/>
          <w:szCs w:val="24"/>
        </w:rPr>
        <w:t>not</w:t>
      </w:r>
      <w:r w:rsidRPr="006F254A">
        <w:rPr>
          <w:rFonts w:asciiTheme="minorHAnsi" w:hAnsiTheme="minorHAnsi"/>
          <w:spacing w:val="-2"/>
          <w:sz w:val="24"/>
          <w:szCs w:val="24"/>
        </w:rPr>
        <w:t xml:space="preserve"> </w:t>
      </w:r>
      <w:r w:rsidRPr="006F254A">
        <w:rPr>
          <w:rFonts w:asciiTheme="minorHAnsi" w:hAnsiTheme="minorHAnsi"/>
          <w:sz w:val="24"/>
          <w:szCs w:val="24"/>
        </w:rPr>
        <w:t>to</w:t>
      </w:r>
      <w:r w:rsidRPr="006F254A">
        <w:rPr>
          <w:rFonts w:asciiTheme="minorHAnsi" w:hAnsiTheme="minorHAnsi"/>
          <w:spacing w:val="-1"/>
          <w:sz w:val="24"/>
          <w:szCs w:val="24"/>
        </w:rPr>
        <w:t xml:space="preserve"> </w:t>
      </w:r>
      <w:r w:rsidRPr="006F254A">
        <w:rPr>
          <w:rFonts w:asciiTheme="minorHAnsi" w:hAnsiTheme="minorHAnsi"/>
          <w:sz w:val="24"/>
          <w:szCs w:val="24"/>
        </w:rPr>
        <w:t>touch</w:t>
      </w:r>
      <w:r w:rsidRPr="006F254A">
        <w:rPr>
          <w:rFonts w:asciiTheme="minorHAnsi" w:hAnsiTheme="minorHAnsi"/>
          <w:spacing w:val="-3"/>
          <w:sz w:val="24"/>
          <w:szCs w:val="24"/>
        </w:rPr>
        <w:t xml:space="preserve"> </w:t>
      </w:r>
      <w:r w:rsidRPr="006F254A">
        <w:rPr>
          <w:rFonts w:asciiTheme="minorHAnsi" w:hAnsiTheme="minorHAnsi"/>
          <w:spacing w:val="-2"/>
          <w:sz w:val="24"/>
          <w:szCs w:val="24"/>
        </w:rPr>
        <w:t>the</w:t>
      </w:r>
      <w:r w:rsidRPr="006F254A">
        <w:rPr>
          <w:rFonts w:asciiTheme="minorHAnsi" w:hAnsiTheme="minorHAnsi"/>
          <w:spacing w:val="1"/>
          <w:sz w:val="24"/>
          <w:szCs w:val="24"/>
        </w:rPr>
        <w:t xml:space="preserve"> </w:t>
      </w:r>
      <w:r w:rsidRPr="006F254A">
        <w:rPr>
          <w:rFonts w:asciiTheme="minorHAnsi" w:hAnsiTheme="minorHAnsi"/>
          <w:spacing w:val="-1"/>
          <w:sz w:val="24"/>
          <w:szCs w:val="24"/>
        </w:rPr>
        <w:t>inside</w:t>
      </w:r>
      <w:r w:rsidRPr="006F254A">
        <w:rPr>
          <w:rFonts w:asciiTheme="minorHAnsi" w:hAnsiTheme="minorHAnsi"/>
          <w:spacing w:val="-2"/>
          <w:sz w:val="24"/>
          <w:szCs w:val="24"/>
        </w:rPr>
        <w:t xml:space="preserve"> </w:t>
      </w:r>
      <w:r w:rsidRPr="006F254A">
        <w:rPr>
          <w:rFonts w:asciiTheme="minorHAnsi" w:hAnsiTheme="minorHAnsi"/>
          <w:sz w:val="24"/>
          <w:szCs w:val="24"/>
        </w:rPr>
        <w:t>of</w:t>
      </w:r>
      <w:r w:rsidRPr="006F254A">
        <w:rPr>
          <w:rFonts w:asciiTheme="minorHAnsi" w:hAnsiTheme="minorHAnsi"/>
          <w:spacing w:val="63"/>
          <w:sz w:val="24"/>
          <w:szCs w:val="24"/>
        </w:rPr>
        <w:t xml:space="preserve"> </w:t>
      </w:r>
      <w:r w:rsidRPr="006F254A">
        <w:rPr>
          <w:rFonts w:asciiTheme="minorHAnsi" w:hAnsiTheme="minorHAnsi"/>
          <w:spacing w:val="-1"/>
          <w:sz w:val="24"/>
          <w:szCs w:val="24"/>
        </w:rPr>
        <w:t>the</w:t>
      </w:r>
      <w:r w:rsidRPr="006F254A">
        <w:rPr>
          <w:rFonts w:asciiTheme="minorHAnsi" w:hAnsiTheme="minorHAnsi"/>
          <w:spacing w:val="1"/>
          <w:sz w:val="24"/>
          <w:szCs w:val="24"/>
        </w:rPr>
        <w:t xml:space="preserve"> </w:t>
      </w:r>
      <w:r w:rsidRPr="006F254A">
        <w:rPr>
          <w:rFonts w:asciiTheme="minorHAnsi" w:hAnsiTheme="minorHAnsi"/>
          <w:spacing w:val="-1"/>
          <w:sz w:val="24"/>
          <w:szCs w:val="24"/>
        </w:rPr>
        <w:t>container</w:t>
      </w:r>
      <w:r w:rsidRPr="006F254A">
        <w:rPr>
          <w:rFonts w:asciiTheme="minorHAnsi" w:hAnsiTheme="minorHAnsi"/>
          <w:spacing w:val="-2"/>
          <w:sz w:val="24"/>
          <w:szCs w:val="24"/>
        </w:rPr>
        <w:t xml:space="preserve"> </w:t>
      </w:r>
      <w:r w:rsidRPr="006F254A">
        <w:rPr>
          <w:rFonts w:asciiTheme="minorHAnsi" w:hAnsiTheme="minorHAnsi"/>
          <w:sz w:val="24"/>
          <w:szCs w:val="24"/>
        </w:rPr>
        <w:t xml:space="preserve">or </w:t>
      </w:r>
      <w:r w:rsidRPr="006F254A">
        <w:rPr>
          <w:rFonts w:asciiTheme="minorHAnsi" w:hAnsiTheme="minorHAnsi"/>
          <w:spacing w:val="-1"/>
          <w:sz w:val="24"/>
          <w:szCs w:val="24"/>
        </w:rPr>
        <w:t>lid</w:t>
      </w:r>
      <w:r w:rsidR="00D62229">
        <w:rPr>
          <w:rFonts w:asciiTheme="minorHAnsi" w:hAnsiTheme="minorHAnsi"/>
          <w:spacing w:val="-1"/>
          <w:sz w:val="24"/>
          <w:szCs w:val="24"/>
        </w:rPr>
        <w:t>.</w:t>
      </w:r>
    </w:p>
    <w:p w14:paraId="7C730CA9" w14:textId="6EB38BE0" w:rsidR="008A14B6" w:rsidRPr="006F254A" w:rsidRDefault="008A14B6" w:rsidP="008A14B6">
      <w:pPr>
        <w:pStyle w:val="BodyText"/>
        <w:widowControl w:val="0"/>
        <w:numPr>
          <w:ilvl w:val="0"/>
          <w:numId w:val="16"/>
        </w:numPr>
        <w:tabs>
          <w:tab w:val="left" w:pos="426"/>
          <w:tab w:val="left" w:pos="939"/>
        </w:tabs>
        <w:ind w:left="426" w:hanging="426"/>
        <w:rPr>
          <w:rFonts w:asciiTheme="minorHAnsi" w:hAnsiTheme="minorHAnsi"/>
          <w:sz w:val="24"/>
          <w:szCs w:val="24"/>
        </w:rPr>
      </w:pPr>
      <w:r w:rsidRPr="006F254A">
        <w:rPr>
          <w:rFonts w:asciiTheme="minorHAnsi" w:hAnsiTheme="minorHAnsi"/>
          <w:spacing w:val="-1"/>
          <w:sz w:val="24"/>
          <w:szCs w:val="24"/>
        </w:rPr>
        <w:t>Discard</w:t>
      </w:r>
      <w:r w:rsidRPr="006F254A">
        <w:rPr>
          <w:rFonts w:asciiTheme="minorHAnsi" w:hAnsiTheme="minorHAnsi"/>
          <w:spacing w:val="-3"/>
          <w:sz w:val="24"/>
          <w:szCs w:val="24"/>
        </w:rPr>
        <w:t xml:space="preserve"> </w:t>
      </w:r>
      <w:r w:rsidRPr="006F254A">
        <w:rPr>
          <w:rFonts w:asciiTheme="minorHAnsi" w:hAnsiTheme="minorHAnsi"/>
          <w:spacing w:val="-1"/>
          <w:sz w:val="24"/>
          <w:szCs w:val="24"/>
        </w:rPr>
        <w:t>waste</w:t>
      </w:r>
      <w:r w:rsidRPr="006F254A">
        <w:rPr>
          <w:rFonts w:asciiTheme="minorHAnsi" w:hAnsiTheme="minorHAnsi"/>
          <w:spacing w:val="1"/>
          <w:sz w:val="24"/>
          <w:szCs w:val="24"/>
        </w:rPr>
        <w:t xml:space="preserve"> </w:t>
      </w:r>
      <w:r w:rsidRPr="006F254A">
        <w:rPr>
          <w:rFonts w:asciiTheme="minorHAnsi" w:hAnsiTheme="minorHAnsi"/>
          <w:spacing w:val="-1"/>
          <w:sz w:val="24"/>
          <w:szCs w:val="24"/>
        </w:rPr>
        <w:t>as</w:t>
      </w:r>
      <w:r w:rsidRPr="006F254A">
        <w:rPr>
          <w:rFonts w:asciiTheme="minorHAnsi" w:hAnsiTheme="minorHAnsi"/>
          <w:spacing w:val="-2"/>
          <w:sz w:val="24"/>
          <w:szCs w:val="24"/>
        </w:rPr>
        <w:t xml:space="preserve"> </w:t>
      </w:r>
      <w:r w:rsidRPr="006F254A">
        <w:rPr>
          <w:rFonts w:asciiTheme="minorHAnsi" w:hAnsiTheme="minorHAnsi"/>
          <w:spacing w:val="-1"/>
          <w:sz w:val="24"/>
          <w:szCs w:val="24"/>
        </w:rPr>
        <w:t>contaminated waste</w:t>
      </w:r>
      <w:r w:rsidR="00D62229">
        <w:rPr>
          <w:rFonts w:asciiTheme="minorHAnsi" w:hAnsiTheme="minorHAnsi"/>
          <w:spacing w:val="-1"/>
          <w:sz w:val="24"/>
          <w:szCs w:val="24"/>
        </w:rPr>
        <w:t>.</w:t>
      </w:r>
    </w:p>
    <w:p w14:paraId="64B9B750" w14:textId="7909F5D3" w:rsidR="008A14B6" w:rsidRPr="006F254A" w:rsidRDefault="008A14B6" w:rsidP="008A14B6">
      <w:pPr>
        <w:pStyle w:val="BodyText"/>
        <w:widowControl w:val="0"/>
        <w:numPr>
          <w:ilvl w:val="0"/>
          <w:numId w:val="16"/>
        </w:numPr>
        <w:tabs>
          <w:tab w:val="left" w:pos="426"/>
          <w:tab w:val="left" w:pos="939"/>
        </w:tabs>
        <w:ind w:left="426" w:hanging="426"/>
        <w:rPr>
          <w:rFonts w:asciiTheme="minorHAnsi" w:hAnsiTheme="minorHAnsi"/>
          <w:sz w:val="24"/>
          <w:szCs w:val="24"/>
        </w:rPr>
      </w:pPr>
      <w:r w:rsidRPr="006F254A">
        <w:rPr>
          <w:rFonts w:asciiTheme="minorHAnsi" w:hAnsiTheme="minorHAnsi"/>
          <w:spacing w:val="-1"/>
          <w:sz w:val="24"/>
          <w:szCs w:val="24"/>
        </w:rPr>
        <w:t>Ensure</w:t>
      </w:r>
      <w:r w:rsidRPr="006F254A">
        <w:rPr>
          <w:rFonts w:asciiTheme="minorHAnsi" w:hAnsiTheme="minorHAnsi"/>
          <w:spacing w:val="1"/>
          <w:sz w:val="24"/>
          <w:szCs w:val="24"/>
        </w:rPr>
        <w:t xml:space="preserve"> </w:t>
      </w:r>
      <w:r w:rsidRPr="006F254A">
        <w:rPr>
          <w:rFonts w:asciiTheme="minorHAnsi" w:hAnsiTheme="minorHAnsi"/>
          <w:spacing w:val="-1"/>
          <w:sz w:val="24"/>
          <w:szCs w:val="24"/>
        </w:rPr>
        <w:t>patient</w:t>
      </w:r>
      <w:r w:rsidRPr="006F254A">
        <w:rPr>
          <w:rFonts w:asciiTheme="minorHAnsi" w:hAnsiTheme="minorHAnsi"/>
          <w:spacing w:val="-2"/>
          <w:sz w:val="24"/>
          <w:szCs w:val="24"/>
        </w:rPr>
        <w:t xml:space="preserve"> </w:t>
      </w:r>
      <w:r w:rsidRPr="006F254A">
        <w:rPr>
          <w:rFonts w:asciiTheme="minorHAnsi" w:hAnsiTheme="minorHAnsi"/>
          <w:spacing w:val="-1"/>
          <w:sz w:val="24"/>
          <w:szCs w:val="24"/>
        </w:rPr>
        <w:t>comfort</w:t>
      </w:r>
      <w:r w:rsidR="00D62229">
        <w:rPr>
          <w:rFonts w:asciiTheme="minorHAnsi" w:hAnsiTheme="minorHAnsi"/>
          <w:spacing w:val="-1"/>
          <w:sz w:val="24"/>
          <w:szCs w:val="24"/>
        </w:rPr>
        <w:t>.</w:t>
      </w:r>
    </w:p>
    <w:p w14:paraId="43BA6515" w14:textId="0E289DC3" w:rsidR="008A14B6" w:rsidRPr="006F254A" w:rsidRDefault="008A14B6" w:rsidP="008A14B6">
      <w:pPr>
        <w:pStyle w:val="BodyText"/>
        <w:widowControl w:val="0"/>
        <w:numPr>
          <w:ilvl w:val="0"/>
          <w:numId w:val="16"/>
        </w:numPr>
        <w:tabs>
          <w:tab w:val="left" w:pos="426"/>
          <w:tab w:val="left" w:pos="939"/>
        </w:tabs>
        <w:ind w:left="426" w:right="137" w:hanging="426"/>
        <w:rPr>
          <w:rFonts w:asciiTheme="minorHAnsi" w:hAnsiTheme="minorHAnsi"/>
          <w:sz w:val="24"/>
          <w:szCs w:val="24"/>
        </w:rPr>
      </w:pPr>
      <w:r w:rsidRPr="006F254A">
        <w:rPr>
          <w:rFonts w:asciiTheme="minorHAnsi" w:hAnsiTheme="minorHAnsi"/>
          <w:spacing w:val="-1"/>
          <w:sz w:val="24"/>
          <w:szCs w:val="24"/>
        </w:rPr>
        <w:t>Apply patient specimen label or label</w:t>
      </w:r>
      <w:r w:rsidRPr="006F254A">
        <w:rPr>
          <w:rFonts w:asciiTheme="minorHAnsi" w:hAnsiTheme="minorHAnsi"/>
          <w:sz w:val="24"/>
          <w:szCs w:val="24"/>
        </w:rPr>
        <w:t xml:space="preserve"> </w:t>
      </w:r>
      <w:r w:rsidRPr="006F254A">
        <w:rPr>
          <w:rFonts w:asciiTheme="minorHAnsi" w:hAnsiTheme="minorHAnsi"/>
          <w:spacing w:val="-2"/>
          <w:sz w:val="24"/>
          <w:szCs w:val="24"/>
        </w:rPr>
        <w:t>the</w:t>
      </w:r>
      <w:r w:rsidRPr="006F254A">
        <w:rPr>
          <w:rFonts w:asciiTheme="minorHAnsi" w:hAnsiTheme="minorHAnsi"/>
          <w:spacing w:val="1"/>
          <w:sz w:val="24"/>
          <w:szCs w:val="24"/>
        </w:rPr>
        <w:t xml:space="preserve"> </w:t>
      </w:r>
      <w:r w:rsidRPr="006F254A">
        <w:rPr>
          <w:rFonts w:asciiTheme="minorHAnsi" w:hAnsiTheme="minorHAnsi"/>
          <w:spacing w:val="-1"/>
          <w:sz w:val="24"/>
          <w:szCs w:val="24"/>
        </w:rPr>
        <w:t>specimen jar</w:t>
      </w:r>
      <w:r w:rsidRPr="006F254A">
        <w:rPr>
          <w:rFonts w:asciiTheme="minorHAnsi" w:hAnsiTheme="minorHAnsi"/>
          <w:spacing w:val="-2"/>
          <w:sz w:val="24"/>
          <w:szCs w:val="24"/>
        </w:rPr>
        <w:t xml:space="preserve"> </w:t>
      </w:r>
      <w:r w:rsidRPr="006F254A">
        <w:rPr>
          <w:rFonts w:asciiTheme="minorHAnsi" w:hAnsiTheme="minorHAnsi"/>
          <w:spacing w:val="-1"/>
          <w:sz w:val="24"/>
          <w:szCs w:val="24"/>
        </w:rPr>
        <w:t>with the</w:t>
      </w:r>
      <w:r w:rsidRPr="006F254A">
        <w:rPr>
          <w:rFonts w:asciiTheme="minorHAnsi" w:hAnsiTheme="minorHAnsi"/>
          <w:spacing w:val="1"/>
          <w:sz w:val="24"/>
          <w:szCs w:val="24"/>
        </w:rPr>
        <w:t xml:space="preserve"> </w:t>
      </w:r>
      <w:r w:rsidRPr="006F254A">
        <w:rPr>
          <w:rFonts w:asciiTheme="minorHAnsi" w:hAnsiTheme="minorHAnsi"/>
          <w:spacing w:val="-1"/>
          <w:sz w:val="24"/>
          <w:szCs w:val="24"/>
        </w:rPr>
        <w:t>patient’s</w:t>
      </w:r>
      <w:r w:rsidRPr="006F254A">
        <w:rPr>
          <w:rFonts w:asciiTheme="minorHAnsi" w:hAnsiTheme="minorHAnsi"/>
          <w:sz w:val="24"/>
          <w:szCs w:val="24"/>
        </w:rPr>
        <w:t xml:space="preserve"> </w:t>
      </w:r>
      <w:r w:rsidRPr="006F254A">
        <w:rPr>
          <w:rFonts w:asciiTheme="minorHAnsi" w:hAnsiTheme="minorHAnsi"/>
          <w:spacing w:val="-1"/>
          <w:sz w:val="24"/>
          <w:szCs w:val="24"/>
        </w:rPr>
        <w:t>first and last names,</w:t>
      </w:r>
      <w:r w:rsidRPr="006F254A">
        <w:rPr>
          <w:rFonts w:asciiTheme="minorHAnsi" w:hAnsiTheme="minorHAnsi"/>
          <w:spacing w:val="-2"/>
          <w:sz w:val="24"/>
          <w:szCs w:val="24"/>
        </w:rPr>
        <w:t xml:space="preserve"> </w:t>
      </w:r>
      <w:r w:rsidRPr="006F254A">
        <w:rPr>
          <w:rFonts w:asciiTheme="minorHAnsi" w:hAnsiTheme="minorHAnsi"/>
          <w:sz w:val="24"/>
          <w:szCs w:val="24"/>
        </w:rPr>
        <w:t xml:space="preserve">UR </w:t>
      </w:r>
      <w:r w:rsidRPr="006F254A">
        <w:rPr>
          <w:rFonts w:asciiTheme="minorHAnsi" w:hAnsiTheme="minorHAnsi"/>
          <w:spacing w:val="-1"/>
          <w:sz w:val="24"/>
          <w:szCs w:val="24"/>
        </w:rPr>
        <w:t>number,</w:t>
      </w:r>
      <w:r w:rsidRPr="006F254A">
        <w:rPr>
          <w:rFonts w:asciiTheme="minorHAnsi" w:hAnsiTheme="minorHAnsi"/>
          <w:sz w:val="24"/>
          <w:szCs w:val="24"/>
        </w:rPr>
        <w:t xml:space="preserve"> </w:t>
      </w:r>
      <w:r w:rsidRPr="006F254A">
        <w:rPr>
          <w:rFonts w:asciiTheme="minorHAnsi" w:hAnsiTheme="minorHAnsi"/>
          <w:spacing w:val="-1"/>
          <w:sz w:val="24"/>
          <w:szCs w:val="24"/>
        </w:rPr>
        <w:t>date</w:t>
      </w:r>
      <w:r w:rsidRPr="006F254A">
        <w:rPr>
          <w:rFonts w:asciiTheme="minorHAnsi" w:hAnsiTheme="minorHAnsi"/>
          <w:spacing w:val="-2"/>
          <w:sz w:val="24"/>
          <w:szCs w:val="24"/>
        </w:rPr>
        <w:t xml:space="preserve"> </w:t>
      </w:r>
      <w:r w:rsidRPr="006F254A">
        <w:rPr>
          <w:rFonts w:asciiTheme="minorHAnsi" w:hAnsiTheme="minorHAnsi"/>
          <w:sz w:val="24"/>
          <w:szCs w:val="24"/>
        </w:rPr>
        <w:t xml:space="preserve">of </w:t>
      </w:r>
      <w:r w:rsidRPr="006F254A">
        <w:rPr>
          <w:rFonts w:asciiTheme="minorHAnsi" w:hAnsiTheme="minorHAnsi"/>
          <w:spacing w:val="-1"/>
          <w:sz w:val="24"/>
          <w:szCs w:val="24"/>
        </w:rPr>
        <w:t>birth,</w:t>
      </w:r>
      <w:r w:rsidRPr="006F254A">
        <w:rPr>
          <w:rFonts w:asciiTheme="minorHAnsi" w:hAnsiTheme="minorHAnsi"/>
          <w:spacing w:val="-2"/>
          <w:sz w:val="24"/>
          <w:szCs w:val="24"/>
        </w:rPr>
        <w:t xml:space="preserve"> </w:t>
      </w:r>
      <w:r w:rsidRPr="006F254A">
        <w:rPr>
          <w:rFonts w:asciiTheme="minorHAnsi" w:hAnsiTheme="minorHAnsi"/>
          <w:spacing w:val="-1"/>
          <w:sz w:val="24"/>
          <w:szCs w:val="24"/>
        </w:rPr>
        <w:t>time,</w:t>
      </w:r>
      <w:r w:rsidRPr="006F254A">
        <w:rPr>
          <w:rFonts w:asciiTheme="minorHAnsi" w:hAnsiTheme="minorHAnsi"/>
          <w:sz w:val="24"/>
          <w:szCs w:val="24"/>
        </w:rPr>
        <w:t xml:space="preserve"> </w:t>
      </w:r>
      <w:r w:rsidRPr="006F254A">
        <w:rPr>
          <w:rFonts w:asciiTheme="minorHAnsi" w:hAnsiTheme="minorHAnsi"/>
          <w:spacing w:val="-2"/>
          <w:sz w:val="24"/>
          <w:szCs w:val="24"/>
        </w:rPr>
        <w:t>date</w:t>
      </w:r>
      <w:r w:rsidRPr="006F254A">
        <w:rPr>
          <w:rFonts w:asciiTheme="minorHAnsi" w:hAnsiTheme="minorHAnsi"/>
          <w:spacing w:val="1"/>
          <w:sz w:val="24"/>
          <w:szCs w:val="24"/>
        </w:rPr>
        <w:t xml:space="preserve"> </w:t>
      </w:r>
      <w:r w:rsidRPr="006F254A">
        <w:rPr>
          <w:rFonts w:asciiTheme="minorHAnsi" w:hAnsiTheme="minorHAnsi"/>
          <w:spacing w:val="-1"/>
          <w:sz w:val="24"/>
          <w:szCs w:val="24"/>
        </w:rPr>
        <w:t>and type</w:t>
      </w:r>
      <w:r w:rsidRPr="006F254A">
        <w:rPr>
          <w:rFonts w:asciiTheme="minorHAnsi" w:hAnsiTheme="minorHAnsi"/>
          <w:spacing w:val="57"/>
          <w:sz w:val="24"/>
          <w:szCs w:val="24"/>
        </w:rPr>
        <w:t xml:space="preserve"> </w:t>
      </w:r>
      <w:r w:rsidRPr="006F254A">
        <w:rPr>
          <w:rFonts w:asciiTheme="minorHAnsi" w:hAnsiTheme="minorHAnsi"/>
          <w:sz w:val="24"/>
          <w:szCs w:val="24"/>
        </w:rPr>
        <w:t xml:space="preserve">of </w:t>
      </w:r>
      <w:r w:rsidRPr="006F254A">
        <w:rPr>
          <w:rFonts w:asciiTheme="minorHAnsi" w:hAnsiTheme="minorHAnsi"/>
          <w:spacing w:val="-1"/>
          <w:sz w:val="24"/>
          <w:szCs w:val="24"/>
        </w:rPr>
        <w:t>collection</w:t>
      </w:r>
      <w:r w:rsidRPr="006F254A">
        <w:rPr>
          <w:rFonts w:asciiTheme="minorHAnsi" w:hAnsiTheme="minorHAnsi"/>
          <w:spacing w:val="-3"/>
          <w:sz w:val="24"/>
          <w:szCs w:val="24"/>
        </w:rPr>
        <w:t xml:space="preserve"> </w:t>
      </w:r>
      <w:r w:rsidRPr="006F254A">
        <w:rPr>
          <w:rFonts w:asciiTheme="minorHAnsi" w:hAnsiTheme="minorHAnsi"/>
          <w:spacing w:val="-1"/>
          <w:sz w:val="24"/>
          <w:szCs w:val="24"/>
        </w:rPr>
        <w:t>(MSU)</w:t>
      </w:r>
      <w:r w:rsidR="00D62229">
        <w:rPr>
          <w:rFonts w:asciiTheme="minorHAnsi" w:hAnsiTheme="minorHAnsi"/>
          <w:spacing w:val="-1"/>
          <w:sz w:val="24"/>
          <w:szCs w:val="24"/>
        </w:rPr>
        <w:t>.</w:t>
      </w:r>
    </w:p>
    <w:p w14:paraId="60C4BB7B" w14:textId="4738E9ED" w:rsidR="008A14B6" w:rsidRPr="006F254A" w:rsidRDefault="008A14B6" w:rsidP="008A14B6">
      <w:pPr>
        <w:pStyle w:val="BodyText"/>
        <w:widowControl w:val="0"/>
        <w:numPr>
          <w:ilvl w:val="0"/>
          <w:numId w:val="16"/>
        </w:numPr>
        <w:tabs>
          <w:tab w:val="left" w:pos="426"/>
          <w:tab w:val="left" w:pos="939"/>
        </w:tabs>
        <w:ind w:left="426" w:right="623" w:hanging="426"/>
        <w:rPr>
          <w:rFonts w:asciiTheme="minorHAnsi" w:hAnsiTheme="minorHAnsi"/>
          <w:sz w:val="24"/>
          <w:szCs w:val="24"/>
        </w:rPr>
      </w:pPr>
      <w:r w:rsidRPr="006F254A">
        <w:rPr>
          <w:rFonts w:asciiTheme="minorHAnsi" w:hAnsiTheme="minorHAnsi"/>
          <w:spacing w:val="-1"/>
          <w:sz w:val="24"/>
          <w:szCs w:val="24"/>
        </w:rPr>
        <w:t>Complete</w:t>
      </w:r>
      <w:r w:rsidRPr="006F254A">
        <w:rPr>
          <w:rFonts w:asciiTheme="minorHAnsi" w:hAnsiTheme="minorHAnsi"/>
          <w:spacing w:val="-2"/>
          <w:sz w:val="24"/>
          <w:szCs w:val="24"/>
        </w:rPr>
        <w:t xml:space="preserve"> </w:t>
      </w:r>
      <w:r w:rsidRPr="006F254A">
        <w:rPr>
          <w:rFonts w:asciiTheme="minorHAnsi" w:hAnsiTheme="minorHAnsi"/>
          <w:spacing w:val="-1"/>
          <w:sz w:val="24"/>
          <w:szCs w:val="24"/>
        </w:rPr>
        <w:t>pathology request</w:t>
      </w:r>
      <w:r w:rsidRPr="006F254A">
        <w:rPr>
          <w:rFonts w:asciiTheme="minorHAnsi" w:hAnsiTheme="minorHAnsi"/>
          <w:spacing w:val="1"/>
          <w:sz w:val="24"/>
          <w:szCs w:val="24"/>
        </w:rPr>
        <w:t xml:space="preserve"> </w:t>
      </w:r>
      <w:r w:rsidRPr="006F254A">
        <w:rPr>
          <w:rFonts w:asciiTheme="minorHAnsi" w:hAnsiTheme="minorHAnsi"/>
          <w:spacing w:val="-1"/>
          <w:sz w:val="24"/>
          <w:szCs w:val="24"/>
        </w:rPr>
        <w:t>form with</w:t>
      </w:r>
      <w:r w:rsidRPr="006F254A">
        <w:rPr>
          <w:rFonts w:asciiTheme="minorHAnsi" w:hAnsiTheme="minorHAnsi"/>
          <w:spacing w:val="-3"/>
          <w:sz w:val="24"/>
          <w:szCs w:val="24"/>
        </w:rPr>
        <w:t xml:space="preserve"> </w:t>
      </w:r>
      <w:r w:rsidRPr="006F254A">
        <w:rPr>
          <w:rFonts w:asciiTheme="minorHAnsi" w:hAnsiTheme="minorHAnsi"/>
          <w:sz w:val="24"/>
          <w:szCs w:val="24"/>
        </w:rPr>
        <w:t>your</w:t>
      </w:r>
      <w:r w:rsidRPr="006F254A">
        <w:rPr>
          <w:rFonts w:asciiTheme="minorHAnsi" w:hAnsiTheme="minorHAnsi"/>
          <w:spacing w:val="-2"/>
          <w:sz w:val="24"/>
          <w:szCs w:val="24"/>
        </w:rPr>
        <w:t xml:space="preserve"> </w:t>
      </w:r>
      <w:r w:rsidRPr="006F254A">
        <w:rPr>
          <w:rFonts w:asciiTheme="minorHAnsi" w:hAnsiTheme="minorHAnsi"/>
          <w:spacing w:val="-1"/>
          <w:sz w:val="24"/>
          <w:szCs w:val="24"/>
        </w:rPr>
        <w:t>signature,</w:t>
      </w:r>
      <w:r w:rsidRPr="006F254A">
        <w:rPr>
          <w:rFonts w:asciiTheme="minorHAnsi" w:hAnsiTheme="minorHAnsi"/>
          <w:sz w:val="24"/>
          <w:szCs w:val="24"/>
        </w:rPr>
        <w:t xml:space="preserve"> </w:t>
      </w:r>
      <w:r w:rsidRPr="006F254A">
        <w:rPr>
          <w:rFonts w:asciiTheme="minorHAnsi" w:hAnsiTheme="minorHAnsi"/>
          <w:spacing w:val="-1"/>
          <w:sz w:val="24"/>
          <w:szCs w:val="24"/>
        </w:rPr>
        <w:t>time,</w:t>
      </w:r>
      <w:r w:rsidRPr="006F254A">
        <w:rPr>
          <w:rFonts w:asciiTheme="minorHAnsi" w:hAnsiTheme="minorHAnsi"/>
          <w:sz w:val="24"/>
          <w:szCs w:val="24"/>
        </w:rPr>
        <w:t xml:space="preserve"> </w:t>
      </w:r>
      <w:r w:rsidRPr="006F254A">
        <w:rPr>
          <w:rFonts w:asciiTheme="minorHAnsi" w:hAnsiTheme="minorHAnsi"/>
          <w:spacing w:val="-1"/>
          <w:sz w:val="24"/>
          <w:szCs w:val="24"/>
        </w:rPr>
        <w:t>date</w:t>
      </w:r>
      <w:r w:rsidRPr="006F254A">
        <w:rPr>
          <w:rFonts w:asciiTheme="minorHAnsi" w:hAnsiTheme="minorHAnsi"/>
          <w:spacing w:val="1"/>
          <w:sz w:val="24"/>
          <w:szCs w:val="24"/>
        </w:rPr>
        <w:t xml:space="preserve"> </w:t>
      </w:r>
      <w:r w:rsidRPr="006F254A">
        <w:rPr>
          <w:rFonts w:asciiTheme="minorHAnsi" w:hAnsiTheme="minorHAnsi"/>
          <w:spacing w:val="-1"/>
          <w:sz w:val="24"/>
          <w:szCs w:val="24"/>
        </w:rPr>
        <w:t>and type</w:t>
      </w:r>
      <w:r w:rsidRPr="006F254A">
        <w:rPr>
          <w:rFonts w:asciiTheme="minorHAnsi" w:hAnsiTheme="minorHAnsi"/>
          <w:spacing w:val="-2"/>
          <w:sz w:val="24"/>
          <w:szCs w:val="24"/>
        </w:rPr>
        <w:t xml:space="preserve"> </w:t>
      </w:r>
      <w:r w:rsidRPr="006F254A">
        <w:rPr>
          <w:rFonts w:asciiTheme="minorHAnsi" w:hAnsiTheme="minorHAnsi"/>
          <w:sz w:val="24"/>
          <w:szCs w:val="24"/>
        </w:rPr>
        <w:t>of</w:t>
      </w:r>
      <w:r w:rsidRPr="006F254A">
        <w:rPr>
          <w:rFonts w:asciiTheme="minorHAnsi" w:hAnsiTheme="minorHAnsi"/>
          <w:spacing w:val="-2"/>
          <w:sz w:val="24"/>
          <w:szCs w:val="24"/>
        </w:rPr>
        <w:t xml:space="preserve"> </w:t>
      </w:r>
      <w:r w:rsidRPr="006F254A">
        <w:rPr>
          <w:rFonts w:asciiTheme="minorHAnsi" w:hAnsiTheme="minorHAnsi"/>
          <w:spacing w:val="-1"/>
          <w:sz w:val="24"/>
          <w:szCs w:val="24"/>
        </w:rPr>
        <w:lastRenderedPageBreak/>
        <w:t>collection</w:t>
      </w:r>
      <w:r w:rsidRPr="006F254A">
        <w:rPr>
          <w:rFonts w:asciiTheme="minorHAnsi" w:hAnsiTheme="minorHAnsi"/>
          <w:spacing w:val="57"/>
          <w:sz w:val="24"/>
          <w:szCs w:val="24"/>
        </w:rPr>
        <w:t xml:space="preserve"> </w:t>
      </w:r>
      <w:r w:rsidRPr="006F254A">
        <w:rPr>
          <w:rFonts w:asciiTheme="minorHAnsi" w:hAnsiTheme="minorHAnsi"/>
          <w:spacing w:val="-1"/>
          <w:sz w:val="24"/>
          <w:szCs w:val="24"/>
        </w:rPr>
        <w:t>(MSU)</w:t>
      </w:r>
      <w:r w:rsidR="00D62229">
        <w:rPr>
          <w:rFonts w:asciiTheme="minorHAnsi" w:hAnsiTheme="minorHAnsi"/>
          <w:spacing w:val="-1"/>
          <w:sz w:val="24"/>
          <w:szCs w:val="24"/>
        </w:rPr>
        <w:t>.</w:t>
      </w:r>
    </w:p>
    <w:p w14:paraId="76594A40" w14:textId="4264AF70" w:rsidR="008A14B6" w:rsidRPr="00BD688B" w:rsidRDefault="008A14B6" w:rsidP="008A14B6">
      <w:pPr>
        <w:widowControl w:val="0"/>
        <w:numPr>
          <w:ilvl w:val="0"/>
          <w:numId w:val="16"/>
        </w:numPr>
        <w:tabs>
          <w:tab w:val="left" w:pos="426"/>
          <w:tab w:val="left" w:pos="939"/>
        </w:tabs>
        <w:ind w:left="426" w:right="623" w:hanging="426"/>
        <w:rPr>
          <w:rFonts w:asciiTheme="minorHAnsi" w:eastAsia="Calibri" w:hAnsiTheme="minorHAnsi" w:cs="Calibri"/>
          <w:szCs w:val="24"/>
        </w:rPr>
      </w:pPr>
      <w:r w:rsidRPr="006F254A">
        <w:rPr>
          <w:rFonts w:asciiTheme="minorHAnsi" w:hAnsiTheme="minorHAnsi"/>
          <w:spacing w:val="-1"/>
          <w:szCs w:val="24"/>
        </w:rPr>
        <w:t>Place</w:t>
      </w:r>
      <w:r w:rsidRPr="006F254A">
        <w:rPr>
          <w:rFonts w:asciiTheme="minorHAnsi" w:hAnsiTheme="minorHAnsi"/>
          <w:spacing w:val="-2"/>
          <w:szCs w:val="24"/>
        </w:rPr>
        <w:t xml:space="preserve"> </w:t>
      </w:r>
      <w:r w:rsidRPr="006F254A">
        <w:rPr>
          <w:rFonts w:asciiTheme="minorHAnsi" w:hAnsiTheme="minorHAnsi"/>
          <w:spacing w:val="-1"/>
          <w:szCs w:val="24"/>
        </w:rPr>
        <w:t>specimen</w:t>
      </w:r>
      <w:r w:rsidRPr="006F254A">
        <w:rPr>
          <w:rFonts w:asciiTheme="minorHAnsi" w:hAnsiTheme="minorHAnsi"/>
          <w:spacing w:val="-3"/>
          <w:szCs w:val="24"/>
        </w:rPr>
        <w:t xml:space="preserve"> </w:t>
      </w:r>
      <w:r w:rsidRPr="006F254A">
        <w:rPr>
          <w:rFonts w:asciiTheme="minorHAnsi" w:hAnsiTheme="minorHAnsi"/>
          <w:spacing w:val="-1"/>
          <w:szCs w:val="24"/>
        </w:rPr>
        <w:t>and pathology</w:t>
      </w:r>
      <w:r w:rsidRPr="006F254A">
        <w:rPr>
          <w:rFonts w:asciiTheme="minorHAnsi" w:hAnsiTheme="minorHAnsi"/>
          <w:spacing w:val="1"/>
          <w:szCs w:val="24"/>
        </w:rPr>
        <w:t xml:space="preserve"> </w:t>
      </w:r>
      <w:r w:rsidRPr="006F254A">
        <w:rPr>
          <w:rFonts w:asciiTheme="minorHAnsi" w:hAnsiTheme="minorHAnsi"/>
          <w:spacing w:val="-1"/>
          <w:szCs w:val="24"/>
        </w:rPr>
        <w:t>request</w:t>
      </w:r>
      <w:r w:rsidRPr="006F254A">
        <w:rPr>
          <w:rFonts w:asciiTheme="minorHAnsi" w:hAnsiTheme="minorHAnsi"/>
          <w:spacing w:val="-2"/>
          <w:szCs w:val="24"/>
        </w:rPr>
        <w:t xml:space="preserve"> </w:t>
      </w:r>
      <w:r w:rsidRPr="006F254A">
        <w:rPr>
          <w:rFonts w:asciiTheme="minorHAnsi" w:hAnsiTheme="minorHAnsi"/>
          <w:spacing w:val="-1"/>
          <w:szCs w:val="24"/>
        </w:rPr>
        <w:t>form</w:t>
      </w:r>
      <w:r w:rsidRPr="006F254A">
        <w:rPr>
          <w:rFonts w:asciiTheme="minorHAnsi" w:hAnsiTheme="minorHAnsi"/>
          <w:spacing w:val="2"/>
          <w:szCs w:val="24"/>
        </w:rPr>
        <w:t xml:space="preserve"> </w:t>
      </w:r>
      <w:r w:rsidRPr="006F254A">
        <w:rPr>
          <w:rFonts w:asciiTheme="minorHAnsi" w:hAnsiTheme="minorHAnsi"/>
          <w:spacing w:val="-1"/>
          <w:szCs w:val="24"/>
        </w:rPr>
        <w:t>in zip lock</w:t>
      </w:r>
      <w:r w:rsidRPr="006F254A">
        <w:rPr>
          <w:rFonts w:asciiTheme="minorHAnsi" w:hAnsiTheme="minorHAnsi"/>
          <w:spacing w:val="1"/>
          <w:szCs w:val="24"/>
        </w:rPr>
        <w:t xml:space="preserve"> </w:t>
      </w:r>
      <w:r w:rsidRPr="006F254A">
        <w:rPr>
          <w:rFonts w:asciiTheme="minorHAnsi" w:hAnsiTheme="minorHAnsi"/>
          <w:spacing w:val="-1"/>
          <w:szCs w:val="24"/>
        </w:rPr>
        <w:t>bag</w:t>
      </w:r>
      <w:r w:rsidRPr="006F254A">
        <w:rPr>
          <w:rFonts w:asciiTheme="minorHAnsi" w:hAnsiTheme="minorHAnsi"/>
          <w:szCs w:val="24"/>
        </w:rPr>
        <w:t xml:space="preserve"> </w:t>
      </w:r>
      <w:r w:rsidRPr="006F254A">
        <w:rPr>
          <w:rFonts w:asciiTheme="minorHAnsi" w:hAnsiTheme="minorHAnsi"/>
          <w:spacing w:val="-1"/>
          <w:szCs w:val="24"/>
        </w:rPr>
        <w:t>and send</w:t>
      </w:r>
      <w:r w:rsidRPr="006F254A">
        <w:rPr>
          <w:rFonts w:asciiTheme="minorHAnsi" w:hAnsiTheme="minorHAnsi"/>
          <w:spacing w:val="-3"/>
          <w:szCs w:val="24"/>
        </w:rPr>
        <w:t xml:space="preserve"> </w:t>
      </w:r>
      <w:r w:rsidRPr="006F254A">
        <w:rPr>
          <w:rFonts w:asciiTheme="minorHAnsi" w:hAnsiTheme="minorHAnsi"/>
          <w:szCs w:val="24"/>
        </w:rPr>
        <w:t>to</w:t>
      </w:r>
      <w:r w:rsidRPr="006F254A">
        <w:rPr>
          <w:rFonts w:asciiTheme="minorHAnsi" w:hAnsiTheme="minorHAnsi"/>
          <w:spacing w:val="-1"/>
          <w:szCs w:val="24"/>
        </w:rPr>
        <w:t xml:space="preserve"> Pathology</w:t>
      </w:r>
      <w:r w:rsidR="00D62229">
        <w:rPr>
          <w:rFonts w:asciiTheme="minorHAnsi" w:hAnsiTheme="minorHAnsi"/>
          <w:spacing w:val="2"/>
          <w:szCs w:val="24"/>
        </w:rPr>
        <w:t>.</w:t>
      </w:r>
    </w:p>
    <w:p w14:paraId="5A828105" w14:textId="77777777" w:rsidR="008A14B6" w:rsidRPr="00BD688B" w:rsidRDefault="008A14B6" w:rsidP="008A14B6">
      <w:pPr>
        <w:widowControl w:val="0"/>
        <w:tabs>
          <w:tab w:val="left" w:pos="426"/>
          <w:tab w:val="left" w:pos="939"/>
        </w:tabs>
        <w:ind w:left="426" w:right="623"/>
        <w:rPr>
          <w:rFonts w:asciiTheme="minorHAnsi" w:eastAsia="Calibri" w:hAnsiTheme="minorHAnsi" w:cs="Calibri"/>
          <w:szCs w:val="24"/>
        </w:rPr>
      </w:pPr>
    </w:p>
    <w:p w14:paraId="5B9C7BC0" w14:textId="20D1EFBC" w:rsidR="008A14B6" w:rsidRPr="00BD688B" w:rsidRDefault="008A14B6" w:rsidP="008A14B6">
      <w:pPr>
        <w:widowControl w:val="0"/>
        <w:pBdr>
          <w:top w:val="single" w:sz="4" w:space="1" w:color="auto"/>
          <w:left w:val="single" w:sz="4" w:space="4" w:color="auto"/>
          <w:bottom w:val="single" w:sz="4" w:space="1" w:color="auto"/>
          <w:right w:val="single" w:sz="4" w:space="4" w:color="auto"/>
        </w:pBdr>
        <w:tabs>
          <w:tab w:val="left" w:pos="426"/>
          <w:tab w:val="left" w:pos="939"/>
        </w:tabs>
        <w:ind w:right="623"/>
        <w:rPr>
          <w:rFonts w:asciiTheme="minorHAnsi" w:eastAsia="Calibri" w:hAnsiTheme="minorHAnsi" w:cs="Calibri"/>
          <w:szCs w:val="24"/>
        </w:rPr>
      </w:pPr>
      <w:r w:rsidRPr="00BD688B">
        <w:rPr>
          <w:rFonts w:asciiTheme="minorHAnsi" w:hAnsiTheme="minorHAnsi"/>
          <w:b/>
          <w:spacing w:val="-1"/>
          <w:szCs w:val="24"/>
        </w:rPr>
        <w:t>Note</w:t>
      </w:r>
      <w:r w:rsidRPr="006F254A">
        <w:rPr>
          <w:rFonts w:asciiTheme="minorHAnsi" w:hAnsiTheme="minorHAnsi"/>
          <w:spacing w:val="-1"/>
          <w:szCs w:val="24"/>
        </w:rPr>
        <w:t>:</w:t>
      </w:r>
      <w:r w:rsidRPr="006F254A">
        <w:rPr>
          <w:rFonts w:asciiTheme="minorHAnsi" w:hAnsiTheme="minorHAnsi"/>
          <w:spacing w:val="57"/>
          <w:szCs w:val="24"/>
        </w:rPr>
        <w:t xml:space="preserve"> </w:t>
      </w:r>
      <w:r w:rsidR="00270C4C" w:rsidRPr="00C25600">
        <w:t>Urine</w:t>
      </w:r>
      <w:r w:rsidR="00C25600">
        <w:t xml:space="preserve"> </w:t>
      </w:r>
      <w:r w:rsidRPr="006F254A">
        <w:rPr>
          <w:rFonts w:asciiTheme="minorHAnsi" w:hAnsiTheme="minorHAnsi"/>
          <w:spacing w:val="-1"/>
          <w:szCs w:val="24"/>
        </w:rPr>
        <w:t>Specimens</w:t>
      </w:r>
      <w:r w:rsidRPr="006F254A">
        <w:rPr>
          <w:rFonts w:asciiTheme="minorHAnsi" w:hAnsiTheme="minorHAnsi"/>
          <w:spacing w:val="-2"/>
          <w:szCs w:val="24"/>
        </w:rPr>
        <w:t xml:space="preserve"> </w:t>
      </w:r>
      <w:r w:rsidRPr="006F254A">
        <w:rPr>
          <w:rFonts w:asciiTheme="minorHAnsi" w:hAnsiTheme="minorHAnsi"/>
          <w:spacing w:val="-1"/>
          <w:szCs w:val="24"/>
        </w:rPr>
        <w:t>must</w:t>
      </w:r>
      <w:r w:rsidRPr="006F254A">
        <w:rPr>
          <w:rFonts w:asciiTheme="minorHAnsi" w:hAnsiTheme="minorHAnsi"/>
          <w:spacing w:val="1"/>
          <w:szCs w:val="24"/>
        </w:rPr>
        <w:t xml:space="preserve"> </w:t>
      </w:r>
      <w:r w:rsidRPr="006F254A">
        <w:rPr>
          <w:rFonts w:asciiTheme="minorHAnsi" w:hAnsiTheme="minorHAnsi"/>
          <w:spacing w:val="-1"/>
          <w:szCs w:val="24"/>
        </w:rPr>
        <w:t>be</w:t>
      </w:r>
      <w:r w:rsidRPr="006F254A">
        <w:rPr>
          <w:rFonts w:asciiTheme="minorHAnsi" w:hAnsiTheme="minorHAnsi"/>
          <w:spacing w:val="-2"/>
          <w:szCs w:val="24"/>
        </w:rPr>
        <w:t xml:space="preserve"> </w:t>
      </w:r>
      <w:r w:rsidRPr="006F254A">
        <w:rPr>
          <w:rFonts w:asciiTheme="minorHAnsi" w:hAnsiTheme="minorHAnsi"/>
          <w:spacing w:val="-1"/>
          <w:szCs w:val="24"/>
        </w:rPr>
        <w:t>received within two</w:t>
      </w:r>
      <w:r w:rsidRPr="006F254A">
        <w:rPr>
          <w:rFonts w:asciiTheme="minorHAnsi" w:hAnsiTheme="minorHAnsi"/>
          <w:szCs w:val="24"/>
        </w:rPr>
        <w:t xml:space="preserve"> </w:t>
      </w:r>
      <w:r w:rsidRPr="006F254A">
        <w:rPr>
          <w:rFonts w:asciiTheme="minorHAnsi" w:hAnsiTheme="minorHAnsi"/>
          <w:spacing w:val="-1"/>
          <w:szCs w:val="24"/>
        </w:rPr>
        <w:t>hours</w:t>
      </w:r>
      <w:r w:rsidRPr="006F254A">
        <w:rPr>
          <w:rFonts w:asciiTheme="minorHAnsi" w:hAnsiTheme="minorHAnsi"/>
          <w:spacing w:val="-2"/>
          <w:szCs w:val="24"/>
        </w:rPr>
        <w:t xml:space="preserve"> </w:t>
      </w:r>
      <w:r w:rsidRPr="006F254A">
        <w:rPr>
          <w:rFonts w:asciiTheme="minorHAnsi" w:hAnsiTheme="minorHAnsi"/>
          <w:spacing w:val="-1"/>
          <w:szCs w:val="24"/>
        </w:rPr>
        <w:t>of</w:t>
      </w:r>
      <w:r w:rsidRPr="006F254A">
        <w:rPr>
          <w:rFonts w:asciiTheme="minorHAnsi" w:hAnsiTheme="minorHAnsi"/>
          <w:szCs w:val="24"/>
        </w:rPr>
        <w:t xml:space="preserve"> </w:t>
      </w:r>
      <w:r w:rsidRPr="006F254A">
        <w:rPr>
          <w:rFonts w:asciiTheme="minorHAnsi" w:hAnsiTheme="minorHAnsi"/>
          <w:spacing w:val="-1"/>
          <w:szCs w:val="24"/>
        </w:rPr>
        <w:t>collection</w:t>
      </w:r>
      <w:r w:rsidR="00D62229">
        <w:rPr>
          <w:rFonts w:asciiTheme="minorHAnsi" w:hAnsiTheme="minorHAnsi"/>
          <w:spacing w:val="-1"/>
          <w:szCs w:val="24"/>
        </w:rPr>
        <w:t>.</w:t>
      </w:r>
    </w:p>
    <w:p w14:paraId="1D4453E9" w14:textId="77777777" w:rsidR="008A14B6" w:rsidRPr="006F254A" w:rsidRDefault="008A14B6" w:rsidP="008A14B6">
      <w:pPr>
        <w:widowControl w:val="0"/>
        <w:tabs>
          <w:tab w:val="left" w:pos="426"/>
          <w:tab w:val="left" w:pos="939"/>
        </w:tabs>
        <w:ind w:left="426" w:right="623"/>
        <w:rPr>
          <w:rFonts w:asciiTheme="minorHAnsi" w:eastAsia="Calibri" w:hAnsiTheme="minorHAnsi" w:cs="Calibri"/>
          <w:szCs w:val="24"/>
        </w:rPr>
      </w:pPr>
    </w:p>
    <w:p w14:paraId="6153DF58" w14:textId="77777777" w:rsidR="008A14B6" w:rsidRPr="006F254A" w:rsidRDefault="008A14B6" w:rsidP="008A14B6">
      <w:pPr>
        <w:pStyle w:val="BodyText"/>
        <w:widowControl w:val="0"/>
        <w:numPr>
          <w:ilvl w:val="0"/>
          <w:numId w:val="16"/>
        </w:numPr>
        <w:tabs>
          <w:tab w:val="left" w:pos="426"/>
          <w:tab w:val="left" w:pos="939"/>
        </w:tabs>
        <w:ind w:left="426" w:hanging="426"/>
        <w:rPr>
          <w:rFonts w:asciiTheme="minorHAnsi" w:hAnsiTheme="minorHAnsi"/>
          <w:sz w:val="24"/>
          <w:szCs w:val="24"/>
        </w:rPr>
      </w:pPr>
      <w:r w:rsidRPr="006F254A">
        <w:rPr>
          <w:rFonts w:asciiTheme="minorHAnsi" w:hAnsiTheme="minorHAnsi"/>
          <w:spacing w:val="-1"/>
          <w:sz w:val="24"/>
          <w:szCs w:val="24"/>
        </w:rPr>
        <w:t>Record the</w:t>
      </w:r>
      <w:r w:rsidRPr="006F254A">
        <w:rPr>
          <w:rFonts w:asciiTheme="minorHAnsi" w:hAnsiTheme="minorHAnsi"/>
          <w:spacing w:val="1"/>
          <w:sz w:val="24"/>
          <w:szCs w:val="24"/>
        </w:rPr>
        <w:t xml:space="preserve"> </w:t>
      </w:r>
      <w:r w:rsidRPr="006F254A">
        <w:rPr>
          <w:rFonts w:asciiTheme="minorHAnsi" w:hAnsiTheme="minorHAnsi"/>
          <w:spacing w:val="-1"/>
          <w:sz w:val="24"/>
          <w:szCs w:val="24"/>
        </w:rPr>
        <w:t>relevant</w:t>
      </w:r>
      <w:r w:rsidRPr="006F254A">
        <w:rPr>
          <w:rFonts w:asciiTheme="minorHAnsi" w:hAnsiTheme="minorHAnsi"/>
          <w:spacing w:val="1"/>
          <w:sz w:val="24"/>
          <w:szCs w:val="24"/>
        </w:rPr>
        <w:t xml:space="preserve"> </w:t>
      </w:r>
      <w:r w:rsidRPr="006F254A">
        <w:rPr>
          <w:rFonts w:asciiTheme="minorHAnsi" w:hAnsiTheme="minorHAnsi"/>
          <w:spacing w:val="-1"/>
          <w:sz w:val="24"/>
          <w:szCs w:val="24"/>
        </w:rPr>
        <w:t>details</w:t>
      </w:r>
      <w:r w:rsidRPr="006F254A">
        <w:rPr>
          <w:rFonts w:asciiTheme="minorHAnsi" w:hAnsiTheme="minorHAnsi"/>
          <w:spacing w:val="-2"/>
          <w:sz w:val="24"/>
          <w:szCs w:val="24"/>
        </w:rPr>
        <w:t xml:space="preserve"> </w:t>
      </w:r>
      <w:r w:rsidRPr="006F254A">
        <w:rPr>
          <w:rFonts w:asciiTheme="minorHAnsi" w:hAnsiTheme="minorHAnsi"/>
          <w:spacing w:val="-1"/>
          <w:sz w:val="24"/>
          <w:szCs w:val="24"/>
        </w:rPr>
        <w:t>in the</w:t>
      </w:r>
      <w:r w:rsidRPr="006F254A">
        <w:rPr>
          <w:rFonts w:asciiTheme="minorHAnsi" w:hAnsiTheme="minorHAnsi"/>
          <w:spacing w:val="1"/>
          <w:sz w:val="24"/>
          <w:szCs w:val="24"/>
        </w:rPr>
        <w:t xml:space="preserve"> </w:t>
      </w:r>
      <w:r w:rsidRPr="006F254A">
        <w:rPr>
          <w:rFonts w:asciiTheme="minorHAnsi" w:hAnsiTheme="minorHAnsi"/>
          <w:spacing w:val="-1"/>
          <w:sz w:val="24"/>
          <w:szCs w:val="24"/>
        </w:rPr>
        <w:t>patient's</w:t>
      </w:r>
      <w:r w:rsidRPr="006F254A">
        <w:rPr>
          <w:rFonts w:asciiTheme="minorHAnsi" w:hAnsiTheme="minorHAnsi"/>
          <w:sz w:val="24"/>
          <w:szCs w:val="24"/>
        </w:rPr>
        <w:t xml:space="preserve"> </w:t>
      </w:r>
      <w:r w:rsidRPr="006F254A">
        <w:rPr>
          <w:rFonts w:asciiTheme="minorHAnsi" w:hAnsiTheme="minorHAnsi"/>
          <w:spacing w:val="-1"/>
          <w:sz w:val="24"/>
          <w:szCs w:val="24"/>
        </w:rPr>
        <w:t>clinical</w:t>
      </w:r>
      <w:r w:rsidRPr="006F254A">
        <w:rPr>
          <w:rFonts w:asciiTheme="minorHAnsi" w:hAnsiTheme="minorHAnsi"/>
          <w:spacing w:val="-3"/>
          <w:sz w:val="24"/>
          <w:szCs w:val="24"/>
        </w:rPr>
        <w:t xml:space="preserve"> </w:t>
      </w:r>
      <w:r w:rsidRPr="006F254A">
        <w:rPr>
          <w:rFonts w:asciiTheme="minorHAnsi" w:hAnsiTheme="minorHAnsi"/>
          <w:spacing w:val="-1"/>
          <w:sz w:val="24"/>
          <w:szCs w:val="24"/>
        </w:rPr>
        <w:t>record.</w:t>
      </w:r>
    </w:p>
    <w:p w14:paraId="69AC1AAB" w14:textId="77777777" w:rsidR="008A14B6" w:rsidRDefault="008A14B6" w:rsidP="008A14B6">
      <w:pPr>
        <w:rPr>
          <w:b/>
        </w:rPr>
      </w:pPr>
    </w:p>
    <w:p w14:paraId="0A87FAF3" w14:textId="440A6FC6" w:rsidR="008A14B6" w:rsidRPr="006F254A" w:rsidRDefault="008A14B6" w:rsidP="008A14B6">
      <w:pPr>
        <w:spacing w:after="200" w:line="276" w:lineRule="auto"/>
        <w:rPr>
          <w:b/>
        </w:rPr>
      </w:pPr>
      <w:r w:rsidRPr="006F254A">
        <w:rPr>
          <w:b/>
        </w:rPr>
        <w:t>Urine Specimen - Clean</w:t>
      </w:r>
      <w:r w:rsidRPr="006F254A">
        <w:rPr>
          <w:b/>
          <w:spacing w:val="-3"/>
        </w:rPr>
        <w:t xml:space="preserve"> </w:t>
      </w:r>
      <w:r w:rsidRPr="006F254A">
        <w:rPr>
          <w:b/>
        </w:rPr>
        <w:t>Catch Urine</w:t>
      </w:r>
      <w:r w:rsidRPr="006F254A">
        <w:rPr>
          <w:b/>
          <w:spacing w:val="-3"/>
        </w:rPr>
        <w:t xml:space="preserve"> </w:t>
      </w:r>
      <w:r w:rsidRPr="006F254A">
        <w:rPr>
          <w:b/>
        </w:rPr>
        <w:t xml:space="preserve">in </w:t>
      </w:r>
      <w:r w:rsidR="00D62229" w:rsidRPr="006F254A">
        <w:rPr>
          <w:b/>
        </w:rPr>
        <w:t>non-toilet</w:t>
      </w:r>
      <w:r w:rsidRPr="006F254A">
        <w:rPr>
          <w:b/>
          <w:spacing w:val="-2"/>
        </w:rPr>
        <w:t xml:space="preserve"> </w:t>
      </w:r>
      <w:r w:rsidRPr="006F254A">
        <w:rPr>
          <w:b/>
        </w:rPr>
        <w:t>trained</w:t>
      </w:r>
      <w:r w:rsidRPr="006F254A">
        <w:rPr>
          <w:b/>
          <w:spacing w:val="-3"/>
        </w:rPr>
        <w:t xml:space="preserve"> </w:t>
      </w:r>
      <w:r w:rsidRPr="006F254A">
        <w:rPr>
          <w:b/>
        </w:rPr>
        <w:t>children:</w:t>
      </w:r>
    </w:p>
    <w:p w14:paraId="1DB2F42D" w14:textId="7058FE58" w:rsidR="008A14B6" w:rsidRPr="006F254A" w:rsidRDefault="008A14B6" w:rsidP="008A14B6">
      <w:pPr>
        <w:pBdr>
          <w:top w:val="single" w:sz="4" w:space="1" w:color="auto"/>
          <w:left w:val="single" w:sz="4" w:space="4" w:color="auto"/>
          <w:bottom w:val="single" w:sz="4" w:space="1" w:color="auto"/>
          <w:right w:val="single" w:sz="4" w:space="4" w:color="auto"/>
        </w:pBdr>
        <w:rPr>
          <w:b/>
        </w:rPr>
      </w:pPr>
      <w:r w:rsidRPr="006F254A">
        <w:rPr>
          <w:rFonts w:asciiTheme="minorHAnsi" w:hAnsiTheme="minorHAnsi"/>
          <w:b/>
          <w:spacing w:val="-1"/>
          <w:szCs w:val="24"/>
        </w:rPr>
        <w:t>Note</w:t>
      </w:r>
      <w:r w:rsidRPr="006F254A">
        <w:rPr>
          <w:rFonts w:asciiTheme="minorHAnsi" w:hAnsiTheme="minorHAnsi"/>
          <w:spacing w:val="-1"/>
          <w:szCs w:val="24"/>
        </w:rPr>
        <w:t>:</w:t>
      </w:r>
      <w:r w:rsidRPr="006F254A">
        <w:rPr>
          <w:rFonts w:asciiTheme="minorHAnsi" w:hAnsiTheme="minorHAnsi"/>
          <w:spacing w:val="1"/>
          <w:szCs w:val="24"/>
        </w:rPr>
        <w:t xml:space="preserve"> </w:t>
      </w:r>
      <w:r w:rsidRPr="006F254A">
        <w:rPr>
          <w:rFonts w:asciiTheme="minorHAnsi" w:hAnsiTheme="minorHAnsi"/>
          <w:spacing w:val="-1"/>
          <w:szCs w:val="24"/>
        </w:rPr>
        <w:t>Clean</w:t>
      </w:r>
      <w:r w:rsidRPr="006F254A">
        <w:rPr>
          <w:rFonts w:asciiTheme="minorHAnsi" w:hAnsiTheme="minorHAnsi"/>
          <w:spacing w:val="-3"/>
          <w:szCs w:val="24"/>
        </w:rPr>
        <w:t xml:space="preserve"> </w:t>
      </w:r>
      <w:r w:rsidRPr="006F254A">
        <w:rPr>
          <w:rFonts w:asciiTheme="minorHAnsi" w:hAnsiTheme="minorHAnsi"/>
          <w:spacing w:val="-1"/>
          <w:szCs w:val="24"/>
        </w:rPr>
        <w:t>catch</w:t>
      </w:r>
      <w:r w:rsidRPr="006F254A">
        <w:rPr>
          <w:rFonts w:asciiTheme="minorHAnsi" w:hAnsiTheme="minorHAnsi"/>
          <w:spacing w:val="-3"/>
          <w:szCs w:val="24"/>
        </w:rPr>
        <w:t xml:space="preserve"> </w:t>
      </w:r>
      <w:r w:rsidRPr="006F254A">
        <w:rPr>
          <w:rFonts w:asciiTheme="minorHAnsi" w:hAnsiTheme="minorHAnsi"/>
          <w:spacing w:val="-1"/>
          <w:szCs w:val="24"/>
        </w:rPr>
        <w:t>urine</w:t>
      </w:r>
      <w:r w:rsidRPr="006F254A">
        <w:rPr>
          <w:rFonts w:asciiTheme="minorHAnsi" w:hAnsiTheme="minorHAnsi"/>
          <w:spacing w:val="1"/>
          <w:szCs w:val="24"/>
        </w:rPr>
        <w:t xml:space="preserve"> </w:t>
      </w:r>
      <w:r w:rsidRPr="006F254A">
        <w:rPr>
          <w:rFonts w:asciiTheme="minorHAnsi" w:hAnsiTheme="minorHAnsi"/>
          <w:spacing w:val="-1"/>
          <w:szCs w:val="24"/>
        </w:rPr>
        <w:t>collections</w:t>
      </w:r>
      <w:r w:rsidRPr="006F254A">
        <w:rPr>
          <w:rFonts w:asciiTheme="minorHAnsi" w:hAnsiTheme="minorHAnsi"/>
          <w:spacing w:val="-2"/>
          <w:szCs w:val="24"/>
        </w:rPr>
        <w:t xml:space="preserve"> </w:t>
      </w:r>
      <w:r w:rsidRPr="006F254A">
        <w:rPr>
          <w:rFonts w:asciiTheme="minorHAnsi" w:hAnsiTheme="minorHAnsi"/>
          <w:spacing w:val="-1"/>
          <w:szCs w:val="24"/>
        </w:rPr>
        <w:t>are</w:t>
      </w:r>
      <w:r w:rsidRPr="006F254A">
        <w:rPr>
          <w:rFonts w:asciiTheme="minorHAnsi" w:hAnsiTheme="minorHAnsi"/>
          <w:spacing w:val="-2"/>
          <w:szCs w:val="24"/>
        </w:rPr>
        <w:t xml:space="preserve"> </w:t>
      </w:r>
      <w:r w:rsidRPr="006F254A">
        <w:rPr>
          <w:rFonts w:asciiTheme="minorHAnsi" w:hAnsiTheme="minorHAnsi"/>
          <w:spacing w:val="-1"/>
          <w:szCs w:val="24"/>
        </w:rPr>
        <w:t>the</w:t>
      </w:r>
      <w:r w:rsidRPr="006F254A">
        <w:rPr>
          <w:rFonts w:asciiTheme="minorHAnsi" w:hAnsiTheme="minorHAnsi"/>
          <w:spacing w:val="1"/>
          <w:szCs w:val="24"/>
        </w:rPr>
        <w:t xml:space="preserve"> </w:t>
      </w:r>
      <w:r w:rsidRPr="006F254A">
        <w:rPr>
          <w:rFonts w:asciiTheme="minorHAnsi" w:hAnsiTheme="minorHAnsi"/>
          <w:spacing w:val="-1"/>
          <w:szCs w:val="24"/>
        </w:rPr>
        <w:t>preferred</w:t>
      </w:r>
      <w:r w:rsidRPr="006F254A">
        <w:rPr>
          <w:rFonts w:asciiTheme="minorHAnsi" w:hAnsiTheme="minorHAnsi"/>
          <w:spacing w:val="-5"/>
          <w:szCs w:val="24"/>
        </w:rPr>
        <w:t xml:space="preserve"> </w:t>
      </w:r>
      <w:r w:rsidRPr="006F254A">
        <w:rPr>
          <w:rFonts w:asciiTheme="minorHAnsi" w:hAnsiTheme="minorHAnsi"/>
          <w:spacing w:val="-1"/>
          <w:szCs w:val="24"/>
        </w:rPr>
        <w:t>method</w:t>
      </w:r>
      <w:r w:rsidRPr="006F254A">
        <w:rPr>
          <w:rFonts w:asciiTheme="minorHAnsi" w:hAnsiTheme="minorHAnsi"/>
          <w:spacing w:val="-3"/>
          <w:szCs w:val="24"/>
        </w:rPr>
        <w:t xml:space="preserve"> </w:t>
      </w:r>
      <w:r w:rsidRPr="006F254A">
        <w:rPr>
          <w:rFonts w:asciiTheme="minorHAnsi" w:hAnsiTheme="minorHAnsi"/>
          <w:szCs w:val="24"/>
        </w:rPr>
        <w:t xml:space="preserve">of </w:t>
      </w:r>
      <w:r w:rsidRPr="006F254A">
        <w:rPr>
          <w:rFonts w:asciiTheme="minorHAnsi" w:hAnsiTheme="minorHAnsi"/>
          <w:spacing w:val="-1"/>
          <w:szCs w:val="24"/>
        </w:rPr>
        <w:t>urine</w:t>
      </w:r>
      <w:r w:rsidRPr="006F254A">
        <w:rPr>
          <w:rFonts w:asciiTheme="minorHAnsi" w:hAnsiTheme="minorHAnsi"/>
          <w:spacing w:val="-2"/>
          <w:szCs w:val="24"/>
        </w:rPr>
        <w:t xml:space="preserve"> </w:t>
      </w:r>
      <w:r w:rsidRPr="006F254A">
        <w:rPr>
          <w:rFonts w:asciiTheme="minorHAnsi" w:hAnsiTheme="minorHAnsi"/>
          <w:spacing w:val="-1"/>
          <w:szCs w:val="24"/>
        </w:rPr>
        <w:t>collection</w:t>
      </w:r>
      <w:r w:rsidRPr="006F254A">
        <w:rPr>
          <w:rFonts w:asciiTheme="minorHAnsi" w:hAnsiTheme="minorHAnsi"/>
          <w:spacing w:val="-3"/>
          <w:szCs w:val="24"/>
        </w:rPr>
        <w:t xml:space="preserve"> </w:t>
      </w:r>
      <w:r w:rsidRPr="006F254A">
        <w:rPr>
          <w:rFonts w:asciiTheme="minorHAnsi" w:hAnsiTheme="minorHAnsi"/>
          <w:spacing w:val="-1"/>
          <w:szCs w:val="24"/>
        </w:rPr>
        <w:t xml:space="preserve">in </w:t>
      </w:r>
      <w:r w:rsidR="00D62229" w:rsidRPr="006F254A">
        <w:rPr>
          <w:rFonts w:asciiTheme="minorHAnsi" w:hAnsiTheme="minorHAnsi"/>
          <w:szCs w:val="24"/>
        </w:rPr>
        <w:t>non</w:t>
      </w:r>
      <w:r w:rsidR="00D62229" w:rsidRPr="006F254A">
        <w:rPr>
          <w:rFonts w:asciiTheme="minorHAnsi" w:hAnsiTheme="minorHAnsi"/>
          <w:spacing w:val="-1"/>
          <w:szCs w:val="24"/>
        </w:rPr>
        <w:t>-toilet</w:t>
      </w:r>
      <w:r w:rsidRPr="006F254A">
        <w:rPr>
          <w:rFonts w:asciiTheme="minorHAnsi" w:hAnsiTheme="minorHAnsi"/>
          <w:spacing w:val="-2"/>
          <w:szCs w:val="24"/>
        </w:rPr>
        <w:t xml:space="preserve"> </w:t>
      </w:r>
      <w:r w:rsidRPr="006F254A">
        <w:rPr>
          <w:rFonts w:asciiTheme="minorHAnsi" w:hAnsiTheme="minorHAnsi"/>
          <w:spacing w:val="-1"/>
          <w:szCs w:val="24"/>
        </w:rPr>
        <w:t>trained</w:t>
      </w:r>
      <w:r w:rsidRPr="006F254A">
        <w:rPr>
          <w:rFonts w:asciiTheme="minorHAnsi" w:hAnsiTheme="minorHAnsi"/>
          <w:spacing w:val="73"/>
          <w:szCs w:val="24"/>
        </w:rPr>
        <w:t xml:space="preserve"> </w:t>
      </w:r>
      <w:r w:rsidRPr="006F254A">
        <w:rPr>
          <w:rFonts w:asciiTheme="minorHAnsi" w:hAnsiTheme="minorHAnsi"/>
          <w:spacing w:val="-1"/>
          <w:szCs w:val="24"/>
        </w:rPr>
        <w:t>children.</w:t>
      </w:r>
      <w:r w:rsidRPr="006F254A">
        <w:rPr>
          <w:rFonts w:asciiTheme="minorHAnsi" w:hAnsiTheme="minorHAnsi"/>
          <w:szCs w:val="24"/>
        </w:rPr>
        <w:t xml:space="preserve"> </w:t>
      </w:r>
      <w:r w:rsidRPr="006F254A">
        <w:rPr>
          <w:rFonts w:asciiTheme="minorHAnsi" w:hAnsiTheme="minorHAnsi"/>
          <w:spacing w:val="-1"/>
          <w:szCs w:val="24"/>
        </w:rPr>
        <w:t>Paediatric</w:t>
      </w:r>
      <w:r w:rsidRPr="006F254A">
        <w:rPr>
          <w:rFonts w:asciiTheme="minorHAnsi" w:hAnsiTheme="minorHAnsi"/>
          <w:spacing w:val="1"/>
          <w:szCs w:val="24"/>
        </w:rPr>
        <w:t xml:space="preserve"> </w:t>
      </w:r>
      <w:r w:rsidRPr="006F254A">
        <w:rPr>
          <w:rFonts w:asciiTheme="minorHAnsi" w:hAnsiTheme="minorHAnsi"/>
          <w:spacing w:val="-1"/>
          <w:szCs w:val="24"/>
        </w:rPr>
        <w:t>bag</w:t>
      </w:r>
      <w:r w:rsidRPr="006F254A">
        <w:rPr>
          <w:rFonts w:asciiTheme="minorHAnsi" w:hAnsiTheme="minorHAnsi"/>
          <w:szCs w:val="24"/>
        </w:rPr>
        <w:t xml:space="preserve"> </w:t>
      </w:r>
      <w:r w:rsidRPr="006F254A">
        <w:rPr>
          <w:rFonts w:asciiTheme="minorHAnsi" w:hAnsiTheme="minorHAnsi"/>
          <w:spacing w:val="-2"/>
          <w:szCs w:val="24"/>
        </w:rPr>
        <w:t>urine</w:t>
      </w:r>
      <w:r w:rsidRPr="006F254A">
        <w:rPr>
          <w:rFonts w:asciiTheme="minorHAnsi" w:hAnsiTheme="minorHAnsi"/>
          <w:spacing w:val="1"/>
          <w:szCs w:val="24"/>
        </w:rPr>
        <w:t xml:space="preserve"> </w:t>
      </w:r>
      <w:r w:rsidRPr="006F254A">
        <w:rPr>
          <w:rFonts w:asciiTheme="minorHAnsi" w:hAnsiTheme="minorHAnsi"/>
          <w:spacing w:val="-1"/>
          <w:szCs w:val="24"/>
        </w:rPr>
        <w:t>collections</w:t>
      </w:r>
      <w:r w:rsidRPr="006F254A">
        <w:rPr>
          <w:rFonts w:asciiTheme="minorHAnsi" w:hAnsiTheme="minorHAnsi"/>
          <w:szCs w:val="24"/>
        </w:rPr>
        <w:t xml:space="preserve"> </w:t>
      </w:r>
      <w:r w:rsidRPr="006F254A">
        <w:rPr>
          <w:rFonts w:asciiTheme="minorHAnsi" w:hAnsiTheme="minorHAnsi"/>
          <w:spacing w:val="-2"/>
          <w:szCs w:val="24"/>
        </w:rPr>
        <w:t>are</w:t>
      </w:r>
      <w:r w:rsidRPr="006F254A">
        <w:rPr>
          <w:rFonts w:asciiTheme="minorHAnsi" w:hAnsiTheme="minorHAnsi"/>
          <w:spacing w:val="1"/>
          <w:szCs w:val="24"/>
        </w:rPr>
        <w:t xml:space="preserve"> </w:t>
      </w:r>
      <w:r w:rsidRPr="006F254A">
        <w:rPr>
          <w:rFonts w:asciiTheme="minorHAnsi" w:hAnsiTheme="minorHAnsi"/>
          <w:spacing w:val="-1"/>
          <w:szCs w:val="24"/>
        </w:rPr>
        <w:t>not</w:t>
      </w:r>
      <w:r w:rsidRPr="006F254A">
        <w:rPr>
          <w:rFonts w:asciiTheme="minorHAnsi" w:hAnsiTheme="minorHAnsi"/>
          <w:spacing w:val="2"/>
          <w:szCs w:val="24"/>
        </w:rPr>
        <w:t xml:space="preserve"> </w:t>
      </w:r>
      <w:r w:rsidRPr="006F254A">
        <w:rPr>
          <w:rFonts w:asciiTheme="minorHAnsi" w:hAnsiTheme="minorHAnsi"/>
          <w:spacing w:val="-1"/>
          <w:szCs w:val="24"/>
        </w:rPr>
        <w:t>suitable</w:t>
      </w:r>
      <w:r w:rsidRPr="006F254A">
        <w:rPr>
          <w:rFonts w:asciiTheme="minorHAnsi" w:hAnsiTheme="minorHAnsi"/>
          <w:spacing w:val="1"/>
          <w:szCs w:val="24"/>
        </w:rPr>
        <w:t xml:space="preserve"> </w:t>
      </w:r>
      <w:r w:rsidRPr="006F254A">
        <w:rPr>
          <w:rFonts w:asciiTheme="minorHAnsi" w:hAnsiTheme="minorHAnsi"/>
          <w:szCs w:val="24"/>
        </w:rPr>
        <w:t xml:space="preserve">for </w:t>
      </w:r>
      <w:r w:rsidRPr="006F254A">
        <w:rPr>
          <w:rFonts w:asciiTheme="minorHAnsi" w:hAnsiTheme="minorHAnsi"/>
          <w:spacing w:val="-1"/>
          <w:szCs w:val="24"/>
        </w:rPr>
        <w:t>diagnostic</w:t>
      </w:r>
      <w:r w:rsidRPr="006F254A">
        <w:rPr>
          <w:rFonts w:asciiTheme="minorHAnsi" w:hAnsiTheme="minorHAnsi"/>
          <w:spacing w:val="-2"/>
          <w:szCs w:val="24"/>
        </w:rPr>
        <w:t xml:space="preserve"> </w:t>
      </w:r>
      <w:r w:rsidRPr="006F254A">
        <w:rPr>
          <w:rFonts w:asciiTheme="minorHAnsi" w:hAnsiTheme="minorHAnsi"/>
          <w:spacing w:val="-1"/>
          <w:szCs w:val="24"/>
        </w:rPr>
        <w:t>testing.</w:t>
      </w:r>
      <w:r w:rsidRPr="006F254A">
        <w:rPr>
          <w:rFonts w:asciiTheme="minorHAnsi" w:hAnsiTheme="minorHAnsi"/>
          <w:spacing w:val="48"/>
          <w:szCs w:val="24"/>
        </w:rPr>
        <w:t xml:space="preserve"> </w:t>
      </w:r>
      <w:r w:rsidRPr="006F254A">
        <w:rPr>
          <w:rFonts w:asciiTheme="minorHAnsi" w:hAnsiTheme="minorHAnsi"/>
          <w:spacing w:val="-1"/>
          <w:szCs w:val="24"/>
        </w:rPr>
        <w:t>Cultures</w:t>
      </w:r>
      <w:r w:rsidRPr="006F254A">
        <w:rPr>
          <w:rFonts w:asciiTheme="minorHAnsi" w:hAnsiTheme="minorHAnsi"/>
          <w:spacing w:val="1"/>
          <w:szCs w:val="24"/>
        </w:rPr>
        <w:t xml:space="preserve"> </w:t>
      </w:r>
      <w:r w:rsidRPr="006F254A">
        <w:rPr>
          <w:rFonts w:asciiTheme="minorHAnsi" w:hAnsiTheme="minorHAnsi"/>
          <w:spacing w:val="-1"/>
          <w:szCs w:val="24"/>
        </w:rPr>
        <w:t>of</w:t>
      </w:r>
      <w:r w:rsidRPr="006F254A">
        <w:rPr>
          <w:rFonts w:asciiTheme="minorHAnsi" w:hAnsiTheme="minorHAnsi"/>
          <w:spacing w:val="-2"/>
          <w:szCs w:val="24"/>
        </w:rPr>
        <w:t xml:space="preserve"> </w:t>
      </w:r>
      <w:r w:rsidRPr="006F254A">
        <w:rPr>
          <w:rFonts w:asciiTheme="minorHAnsi" w:hAnsiTheme="minorHAnsi"/>
          <w:spacing w:val="-1"/>
          <w:szCs w:val="24"/>
        </w:rPr>
        <w:t>urine</w:t>
      </w:r>
      <w:r w:rsidRPr="006F254A">
        <w:rPr>
          <w:rFonts w:asciiTheme="minorHAnsi" w:hAnsiTheme="minorHAnsi"/>
          <w:spacing w:val="65"/>
          <w:szCs w:val="24"/>
        </w:rPr>
        <w:t xml:space="preserve"> </w:t>
      </w:r>
      <w:r w:rsidRPr="006F254A">
        <w:rPr>
          <w:rFonts w:asciiTheme="minorHAnsi" w:hAnsiTheme="minorHAnsi"/>
          <w:spacing w:val="-1"/>
          <w:szCs w:val="24"/>
        </w:rPr>
        <w:t>obtained by</w:t>
      </w:r>
      <w:r w:rsidRPr="006F254A">
        <w:rPr>
          <w:rFonts w:asciiTheme="minorHAnsi" w:hAnsiTheme="minorHAnsi"/>
          <w:szCs w:val="24"/>
        </w:rPr>
        <w:t xml:space="preserve"> </w:t>
      </w:r>
      <w:r w:rsidRPr="006F254A">
        <w:rPr>
          <w:rFonts w:asciiTheme="minorHAnsi" w:hAnsiTheme="minorHAnsi"/>
          <w:spacing w:val="-1"/>
          <w:szCs w:val="24"/>
        </w:rPr>
        <w:t>bag have</w:t>
      </w:r>
      <w:r w:rsidRPr="006F254A">
        <w:rPr>
          <w:rFonts w:asciiTheme="minorHAnsi" w:hAnsiTheme="minorHAnsi"/>
          <w:spacing w:val="1"/>
          <w:szCs w:val="24"/>
        </w:rPr>
        <w:t xml:space="preserve"> </w:t>
      </w:r>
      <w:r w:rsidRPr="006F254A">
        <w:rPr>
          <w:rFonts w:asciiTheme="minorHAnsi" w:hAnsiTheme="minorHAnsi"/>
          <w:spacing w:val="-1"/>
          <w:szCs w:val="24"/>
        </w:rPr>
        <w:t>contamination rates</w:t>
      </w:r>
      <w:r w:rsidRPr="006F254A">
        <w:rPr>
          <w:rFonts w:asciiTheme="minorHAnsi" w:hAnsiTheme="minorHAnsi"/>
          <w:spacing w:val="1"/>
          <w:szCs w:val="24"/>
        </w:rPr>
        <w:t xml:space="preserve"> </w:t>
      </w:r>
      <w:r w:rsidRPr="006F254A">
        <w:rPr>
          <w:rFonts w:asciiTheme="minorHAnsi" w:hAnsiTheme="minorHAnsi"/>
          <w:spacing w:val="-1"/>
          <w:szCs w:val="24"/>
        </w:rPr>
        <w:t>of</w:t>
      </w:r>
      <w:r w:rsidRPr="006F254A">
        <w:rPr>
          <w:rFonts w:asciiTheme="minorHAnsi" w:hAnsiTheme="minorHAnsi"/>
          <w:szCs w:val="24"/>
        </w:rPr>
        <w:t xml:space="preserve"> </w:t>
      </w:r>
      <w:r w:rsidRPr="006F254A">
        <w:rPr>
          <w:rFonts w:asciiTheme="minorHAnsi" w:hAnsiTheme="minorHAnsi"/>
          <w:spacing w:val="-1"/>
          <w:szCs w:val="24"/>
        </w:rPr>
        <w:t xml:space="preserve">over </w:t>
      </w:r>
      <w:r w:rsidRPr="006F254A">
        <w:rPr>
          <w:rFonts w:asciiTheme="minorHAnsi" w:hAnsiTheme="minorHAnsi"/>
          <w:szCs w:val="24"/>
        </w:rPr>
        <w:t>50%.</w:t>
      </w:r>
      <w:r w:rsidRPr="006F254A">
        <w:rPr>
          <w:rFonts w:asciiTheme="minorHAnsi" w:hAnsiTheme="minorHAnsi"/>
          <w:spacing w:val="-1"/>
          <w:szCs w:val="24"/>
        </w:rPr>
        <w:t xml:space="preserve"> As</w:t>
      </w:r>
      <w:r w:rsidRPr="006F254A">
        <w:rPr>
          <w:rFonts w:asciiTheme="minorHAnsi" w:hAnsiTheme="minorHAnsi"/>
          <w:spacing w:val="1"/>
          <w:szCs w:val="24"/>
        </w:rPr>
        <w:t xml:space="preserve"> </w:t>
      </w:r>
      <w:r w:rsidRPr="006F254A">
        <w:rPr>
          <w:rFonts w:asciiTheme="minorHAnsi" w:hAnsiTheme="minorHAnsi"/>
          <w:spacing w:val="-1"/>
          <w:szCs w:val="24"/>
        </w:rPr>
        <w:t>an alternative</w:t>
      </w:r>
      <w:r w:rsidRPr="006F254A">
        <w:rPr>
          <w:rFonts w:asciiTheme="minorHAnsi" w:hAnsiTheme="minorHAnsi"/>
          <w:spacing w:val="-2"/>
          <w:szCs w:val="24"/>
        </w:rPr>
        <w:t xml:space="preserve"> method</w:t>
      </w:r>
      <w:r w:rsidRPr="006F254A">
        <w:rPr>
          <w:rFonts w:asciiTheme="minorHAnsi" w:hAnsiTheme="minorHAnsi"/>
          <w:spacing w:val="-1"/>
          <w:szCs w:val="24"/>
        </w:rPr>
        <w:t xml:space="preserve"> of</w:t>
      </w:r>
      <w:r w:rsidRPr="006F254A">
        <w:rPr>
          <w:rFonts w:asciiTheme="minorHAnsi" w:hAnsiTheme="minorHAnsi"/>
          <w:szCs w:val="24"/>
        </w:rPr>
        <w:t xml:space="preserve"> </w:t>
      </w:r>
      <w:r w:rsidRPr="006F254A">
        <w:rPr>
          <w:rFonts w:asciiTheme="minorHAnsi" w:hAnsiTheme="minorHAnsi"/>
          <w:spacing w:val="-1"/>
          <w:szCs w:val="24"/>
        </w:rPr>
        <w:t>urine</w:t>
      </w:r>
      <w:r w:rsidRPr="006F254A">
        <w:rPr>
          <w:rFonts w:asciiTheme="minorHAnsi" w:hAnsiTheme="minorHAnsi"/>
          <w:spacing w:val="1"/>
          <w:szCs w:val="24"/>
        </w:rPr>
        <w:t xml:space="preserve"> </w:t>
      </w:r>
      <w:r w:rsidRPr="006F254A">
        <w:rPr>
          <w:rFonts w:asciiTheme="minorHAnsi" w:hAnsiTheme="minorHAnsi"/>
          <w:spacing w:val="-1"/>
          <w:szCs w:val="24"/>
        </w:rPr>
        <w:t>collection for</w:t>
      </w:r>
      <w:r w:rsidRPr="006F254A">
        <w:rPr>
          <w:rFonts w:asciiTheme="minorHAnsi" w:hAnsiTheme="minorHAnsi"/>
          <w:spacing w:val="1"/>
          <w:szCs w:val="24"/>
        </w:rPr>
        <w:t xml:space="preserve"> </w:t>
      </w:r>
      <w:r w:rsidRPr="006F254A">
        <w:rPr>
          <w:rFonts w:asciiTheme="minorHAnsi" w:hAnsiTheme="minorHAnsi"/>
          <w:spacing w:val="-1"/>
          <w:szCs w:val="24"/>
        </w:rPr>
        <w:t>diagnostic</w:t>
      </w:r>
      <w:r w:rsidRPr="006F254A">
        <w:rPr>
          <w:rFonts w:asciiTheme="minorHAnsi" w:hAnsiTheme="minorHAnsi"/>
          <w:szCs w:val="24"/>
        </w:rPr>
        <w:t xml:space="preserve"> </w:t>
      </w:r>
      <w:r w:rsidRPr="006F254A">
        <w:rPr>
          <w:rFonts w:asciiTheme="minorHAnsi" w:hAnsiTheme="minorHAnsi"/>
          <w:spacing w:val="-1"/>
          <w:szCs w:val="24"/>
        </w:rPr>
        <w:t xml:space="preserve">testing in </w:t>
      </w:r>
      <w:r w:rsidR="00D62229" w:rsidRPr="006F254A">
        <w:rPr>
          <w:rFonts w:asciiTheme="minorHAnsi" w:hAnsiTheme="minorHAnsi"/>
          <w:spacing w:val="-2"/>
          <w:szCs w:val="24"/>
        </w:rPr>
        <w:t>non</w:t>
      </w:r>
      <w:r w:rsidR="00D62229" w:rsidRPr="006F254A">
        <w:rPr>
          <w:rFonts w:asciiTheme="minorHAnsi" w:hAnsiTheme="minorHAnsi"/>
          <w:spacing w:val="-1"/>
          <w:szCs w:val="24"/>
        </w:rPr>
        <w:t>-toilet</w:t>
      </w:r>
      <w:r w:rsidRPr="006F254A">
        <w:rPr>
          <w:rFonts w:asciiTheme="minorHAnsi" w:hAnsiTheme="minorHAnsi"/>
          <w:spacing w:val="1"/>
          <w:szCs w:val="24"/>
        </w:rPr>
        <w:t xml:space="preserve"> </w:t>
      </w:r>
      <w:r w:rsidRPr="006F254A">
        <w:rPr>
          <w:rFonts w:asciiTheme="minorHAnsi" w:hAnsiTheme="minorHAnsi"/>
          <w:spacing w:val="-1"/>
          <w:szCs w:val="24"/>
        </w:rPr>
        <w:t>trained children,</w:t>
      </w:r>
      <w:r w:rsidRPr="006F254A">
        <w:rPr>
          <w:rFonts w:asciiTheme="minorHAnsi" w:hAnsiTheme="minorHAnsi"/>
          <w:spacing w:val="-2"/>
          <w:szCs w:val="24"/>
        </w:rPr>
        <w:t xml:space="preserve"> </w:t>
      </w:r>
      <w:r w:rsidRPr="006F254A">
        <w:rPr>
          <w:rFonts w:asciiTheme="minorHAnsi" w:hAnsiTheme="minorHAnsi"/>
          <w:szCs w:val="24"/>
        </w:rPr>
        <w:t>a</w:t>
      </w:r>
      <w:r w:rsidRPr="006F254A">
        <w:rPr>
          <w:rFonts w:asciiTheme="minorHAnsi" w:hAnsiTheme="minorHAnsi"/>
          <w:spacing w:val="-3"/>
          <w:szCs w:val="24"/>
        </w:rPr>
        <w:t xml:space="preserve"> </w:t>
      </w:r>
      <w:r w:rsidRPr="006F254A">
        <w:rPr>
          <w:rFonts w:asciiTheme="minorHAnsi" w:hAnsiTheme="minorHAnsi"/>
          <w:spacing w:val="-1"/>
          <w:szCs w:val="24"/>
        </w:rPr>
        <w:t>medical</w:t>
      </w:r>
      <w:r w:rsidRPr="006F254A">
        <w:rPr>
          <w:rFonts w:asciiTheme="minorHAnsi" w:hAnsiTheme="minorHAnsi"/>
          <w:szCs w:val="24"/>
        </w:rPr>
        <w:t xml:space="preserve"> </w:t>
      </w:r>
      <w:r w:rsidRPr="006F254A">
        <w:rPr>
          <w:rFonts w:asciiTheme="minorHAnsi" w:hAnsiTheme="minorHAnsi"/>
          <w:spacing w:val="-1"/>
          <w:szCs w:val="24"/>
        </w:rPr>
        <w:t>officer may</w:t>
      </w:r>
      <w:r w:rsidRPr="006F254A">
        <w:rPr>
          <w:rFonts w:asciiTheme="minorHAnsi" w:hAnsiTheme="minorHAnsi"/>
          <w:szCs w:val="24"/>
        </w:rPr>
        <w:t xml:space="preserve"> </w:t>
      </w:r>
      <w:r w:rsidRPr="006F254A">
        <w:rPr>
          <w:rFonts w:asciiTheme="minorHAnsi" w:hAnsiTheme="minorHAnsi"/>
          <w:spacing w:val="-1"/>
          <w:szCs w:val="24"/>
        </w:rPr>
        <w:t>perform</w:t>
      </w:r>
      <w:r w:rsidRPr="006F254A">
        <w:rPr>
          <w:rFonts w:asciiTheme="minorHAnsi" w:hAnsiTheme="minorHAnsi"/>
          <w:spacing w:val="1"/>
          <w:szCs w:val="24"/>
        </w:rPr>
        <w:t xml:space="preserve"> </w:t>
      </w:r>
      <w:r w:rsidRPr="006F254A">
        <w:rPr>
          <w:rFonts w:asciiTheme="minorHAnsi" w:hAnsiTheme="minorHAnsi"/>
          <w:spacing w:val="-1"/>
          <w:szCs w:val="24"/>
        </w:rPr>
        <w:t>supra</w:t>
      </w:r>
      <w:r w:rsidRPr="006F254A">
        <w:rPr>
          <w:rFonts w:asciiTheme="minorHAnsi" w:hAnsiTheme="minorHAnsi"/>
          <w:spacing w:val="-3"/>
          <w:szCs w:val="24"/>
        </w:rPr>
        <w:t xml:space="preserve"> </w:t>
      </w:r>
      <w:r w:rsidRPr="006F254A">
        <w:rPr>
          <w:rFonts w:asciiTheme="minorHAnsi" w:hAnsiTheme="minorHAnsi"/>
          <w:spacing w:val="-1"/>
          <w:szCs w:val="24"/>
        </w:rPr>
        <w:t>pubic</w:t>
      </w:r>
      <w:r w:rsidRPr="006F254A">
        <w:rPr>
          <w:rFonts w:asciiTheme="minorHAnsi" w:hAnsiTheme="minorHAnsi"/>
          <w:spacing w:val="65"/>
          <w:szCs w:val="24"/>
        </w:rPr>
        <w:t xml:space="preserve"> </w:t>
      </w:r>
      <w:r w:rsidRPr="006F254A">
        <w:rPr>
          <w:rFonts w:asciiTheme="minorHAnsi" w:hAnsiTheme="minorHAnsi"/>
          <w:spacing w:val="-1"/>
          <w:szCs w:val="24"/>
        </w:rPr>
        <w:t>aspiration or request</w:t>
      </w:r>
      <w:r w:rsidRPr="006F254A">
        <w:rPr>
          <w:rFonts w:asciiTheme="minorHAnsi" w:hAnsiTheme="minorHAnsi"/>
          <w:spacing w:val="1"/>
          <w:szCs w:val="24"/>
        </w:rPr>
        <w:t xml:space="preserve"> </w:t>
      </w:r>
      <w:r w:rsidRPr="006F254A">
        <w:rPr>
          <w:rFonts w:asciiTheme="minorHAnsi" w:hAnsiTheme="minorHAnsi"/>
          <w:spacing w:val="-1"/>
          <w:szCs w:val="24"/>
        </w:rPr>
        <w:t>an in</w:t>
      </w:r>
      <w:r w:rsidRPr="006F254A">
        <w:rPr>
          <w:rFonts w:asciiTheme="minorHAnsi" w:hAnsiTheme="minorHAnsi"/>
          <w:spacing w:val="-3"/>
          <w:szCs w:val="24"/>
        </w:rPr>
        <w:t xml:space="preserve"> </w:t>
      </w:r>
      <w:r w:rsidRPr="006F254A">
        <w:rPr>
          <w:rFonts w:asciiTheme="minorHAnsi" w:hAnsiTheme="minorHAnsi"/>
          <w:spacing w:val="-1"/>
          <w:szCs w:val="24"/>
        </w:rPr>
        <w:t>out</w:t>
      </w:r>
      <w:r w:rsidRPr="006F254A">
        <w:rPr>
          <w:rFonts w:asciiTheme="minorHAnsi" w:hAnsiTheme="minorHAnsi"/>
          <w:spacing w:val="1"/>
          <w:szCs w:val="24"/>
        </w:rPr>
        <w:t xml:space="preserve"> </w:t>
      </w:r>
      <w:r w:rsidRPr="006F254A">
        <w:rPr>
          <w:rFonts w:asciiTheme="minorHAnsi" w:hAnsiTheme="minorHAnsi"/>
          <w:spacing w:val="-1"/>
          <w:szCs w:val="24"/>
        </w:rPr>
        <w:t>catheter</w:t>
      </w:r>
      <w:r w:rsidRPr="006F254A">
        <w:rPr>
          <w:rFonts w:asciiTheme="minorHAnsi" w:hAnsiTheme="minorHAnsi"/>
          <w:spacing w:val="1"/>
          <w:szCs w:val="24"/>
        </w:rPr>
        <w:t xml:space="preserve"> </w:t>
      </w:r>
      <w:r w:rsidRPr="006F254A">
        <w:rPr>
          <w:rFonts w:asciiTheme="minorHAnsi" w:hAnsiTheme="minorHAnsi"/>
          <w:spacing w:val="-1"/>
          <w:szCs w:val="24"/>
        </w:rPr>
        <w:t>specimen.</w:t>
      </w:r>
    </w:p>
    <w:p w14:paraId="754E2927" w14:textId="77777777" w:rsidR="008A14B6" w:rsidRPr="006F254A" w:rsidRDefault="008A14B6" w:rsidP="008A14B6">
      <w:pPr>
        <w:rPr>
          <w:rFonts w:asciiTheme="minorHAnsi" w:eastAsia="Calibri" w:hAnsiTheme="minorHAnsi" w:cs="Calibri"/>
          <w:szCs w:val="24"/>
        </w:rPr>
      </w:pPr>
    </w:p>
    <w:p w14:paraId="528DAFF5" w14:textId="5F6EC74F" w:rsidR="008A14B6" w:rsidRPr="006F254A" w:rsidRDefault="008A14B6" w:rsidP="008A14B6">
      <w:pPr>
        <w:pStyle w:val="BodyText"/>
        <w:widowControl w:val="0"/>
        <w:numPr>
          <w:ilvl w:val="0"/>
          <w:numId w:val="18"/>
        </w:numPr>
        <w:ind w:left="426" w:hanging="426"/>
        <w:rPr>
          <w:rFonts w:asciiTheme="minorHAnsi" w:hAnsiTheme="minorHAnsi"/>
          <w:sz w:val="24"/>
          <w:szCs w:val="24"/>
        </w:rPr>
      </w:pPr>
      <w:r w:rsidRPr="006F254A">
        <w:rPr>
          <w:rFonts w:asciiTheme="minorHAnsi" w:hAnsiTheme="minorHAnsi"/>
          <w:sz w:val="24"/>
          <w:szCs w:val="24"/>
        </w:rPr>
        <w:t>Don</w:t>
      </w:r>
      <w:r w:rsidRPr="006F254A">
        <w:rPr>
          <w:rFonts w:asciiTheme="minorHAnsi" w:hAnsiTheme="minorHAnsi"/>
          <w:spacing w:val="-3"/>
          <w:sz w:val="24"/>
          <w:szCs w:val="24"/>
        </w:rPr>
        <w:t xml:space="preserve"> </w:t>
      </w:r>
      <w:r w:rsidRPr="006F254A">
        <w:rPr>
          <w:rFonts w:asciiTheme="minorHAnsi" w:hAnsiTheme="minorHAnsi"/>
          <w:spacing w:val="-1"/>
          <w:sz w:val="24"/>
          <w:szCs w:val="24"/>
        </w:rPr>
        <w:t>PPE</w:t>
      </w:r>
      <w:r w:rsidRPr="006F254A">
        <w:rPr>
          <w:rFonts w:asciiTheme="minorHAnsi" w:hAnsiTheme="minorHAnsi"/>
          <w:sz w:val="24"/>
          <w:szCs w:val="24"/>
        </w:rPr>
        <w:t xml:space="preserve"> </w:t>
      </w:r>
      <w:r w:rsidRPr="006F254A">
        <w:rPr>
          <w:rFonts w:asciiTheme="minorHAnsi" w:hAnsiTheme="minorHAnsi"/>
          <w:spacing w:val="-1"/>
          <w:sz w:val="24"/>
          <w:szCs w:val="24"/>
        </w:rPr>
        <w:t>(goggles</w:t>
      </w:r>
      <w:r w:rsidRPr="006F254A">
        <w:rPr>
          <w:rFonts w:asciiTheme="minorHAnsi" w:hAnsiTheme="minorHAnsi"/>
          <w:sz w:val="24"/>
          <w:szCs w:val="24"/>
        </w:rPr>
        <w:t xml:space="preserve"> </w:t>
      </w:r>
      <w:r w:rsidRPr="006F254A">
        <w:rPr>
          <w:rFonts w:asciiTheme="minorHAnsi" w:hAnsiTheme="minorHAnsi"/>
          <w:spacing w:val="-1"/>
          <w:sz w:val="24"/>
          <w:szCs w:val="24"/>
        </w:rPr>
        <w:t>and gloves)</w:t>
      </w:r>
      <w:r w:rsidR="00D62229">
        <w:rPr>
          <w:rFonts w:asciiTheme="minorHAnsi" w:hAnsiTheme="minorHAnsi"/>
          <w:spacing w:val="-1"/>
          <w:sz w:val="24"/>
          <w:szCs w:val="24"/>
        </w:rPr>
        <w:t>.</w:t>
      </w:r>
    </w:p>
    <w:p w14:paraId="20A42E56" w14:textId="28B8BD82" w:rsidR="008A14B6" w:rsidRPr="006F254A" w:rsidRDefault="008A14B6" w:rsidP="008A14B6">
      <w:pPr>
        <w:pStyle w:val="BodyText"/>
        <w:widowControl w:val="0"/>
        <w:numPr>
          <w:ilvl w:val="0"/>
          <w:numId w:val="18"/>
        </w:numPr>
        <w:ind w:left="426" w:hanging="426"/>
        <w:rPr>
          <w:rFonts w:asciiTheme="minorHAnsi" w:hAnsiTheme="minorHAnsi"/>
          <w:sz w:val="24"/>
          <w:szCs w:val="24"/>
        </w:rPr>
      </w:pPr>
      <w:r w:rsidRPr="006F254A">
        <w:rPr>
          <w:rFonts w:asciiTheme="minorHAnsi" w:hAnsiTheme="minorHAnsi"/>
          <w:spacing w:val="-1"/>
          <w:sz w:val="24"/>
          <w:szCs w:val="24"/>
        </w:rPr>
        <w:t>Remove</w:t>
      </w:r>
      <w:r w:rsidRPr="006F254A">
        <w:rPr>
          <w:rFonts w:asciiTheme="minorHAnsi" w:hAnsiTheme="minorHAnsi"/>
          <w:spacing w:val="1"/>
          <w:sz w:val="24"/>
          <w:szCs w:val="24"/>
        </w:rPr>
        <w:t xml:space="preserve"> </w:t>
      </w:r>
      <w:r w:rsidR="00270C4C">
        <w:rPr>
          <w:rFonts w:asciiTheme="minorHAnsi" w:hAnsiTheme="minorHAnsi"/>
          <w:spacing w:val="1"/>
          <w:sz w:val="24"/>
          <w:szCs w:val="24"/>
        </w:rPr>
        <w:t xml:space="preserve">the child’s </w:t>
      </w:r>
      <w:r w:rsidRPr="006F254A">
        <w:rPr>
          <w:rFonts w:asciiTheme="minorHAnsi" w:hAnsiTheme="minorHAnsi"/>
          <w:spacing w:val="-1"/>
          <w:sz w:val="24"/>
          <w:szCs w:val="24"/>
        </w:rPr>
        <w:t>nappy</w:t>
      </w:r>
      <w:r w:rsidR="00D62229">
        <w:rPr>
          <w:rFonts w:asciiTheme="minorHAnsi" w:hAnsiTheme="minorHAnsi"/>
          <w:spacing w:val="-1"/>
          <w:sz w:val="24"/>
          <w:szCs w:val="24"/>
        </w:rPr>
        <w:t>.</w:t>
      </w:r>
    </w:p>
    <w:p w14:paraId="55925509" w14:textId="6D536664" w:rsidR="008A14B6" w:rsidRPr="006F254A" w:rsidRDefault="008A14B6" w:rsidP="008A14B6">
      <w:pPr>
        <w:pStyle w:val="BodyText"/>
        <w:widowControl w:val="0"/>
        <w:numPr>
          <w:ilvl w:val="0"/>
          <w:numId w:val="18"/>
        </w:numPr>
        <w:ind w:left="426" w:right="360" w:hanging="426"/>
        <w:rPr>
          <w:rFonts w:asciiTheme="minorHAnsi" w:hAnsiTheme="minorHAnsi"/>
          <w:sz w:val="24"/>
          <w:szCs w:val="24"/>
        </w:rPr>
      </w:pPr>
      <w:r w:rsidRPr="006F254A">
        <w:rPr>
          <w:rFonts w:asciiTheme="minorHAnsi" w:hAnsiTheme="minorHAnsi"/>
          <w:spacing w:val="-1"/>
          <w:sz w:val="24"/>
          <w:szCs w:val="24"/>
        </w:rPr>
        <w:t>Cleanse</w:t>
      </w:r>
      <w:r w:rsidRPr="006F254A">
        <w:rPr>
          <w:rFonts w:asciiTheme="minorHAnsi" w:hAnsiTheme="minorHAnsi"/>
          <w:spacing w:val="1"/>
          <w:sz w:val="24"/>
          <w:szCs w:val="24"/>
        </w:rPr>
        <w:t xml:space="preserve"> </w:t>
      </w:r>
      <w:r w:rsidRPr="006F254A">
        <w:rPr>
          <w:rFonts w:asciiTheme="minorHAnsi" w:hAnsiTheme="minorHAnsi"/>
          <w:spacing w:val="-2"/>
          <w:sz w:val="24"/>
          <w:szCs w:val="24"/>
        </w:rPr>
        <w:t>the</w:t>
      </w:r>
      <w:r w:rsidRPr="006F254A">
        <w:rPr>
          <w:rFonts w:asciiTheme="minorHAnsi" w:hAnsiTheme="minorHAnsi"/>
          <w:spacing w:val="1"/>
          <w:sz w:val="24"/>
          <w:szCs w:val="24"/>
        </w:rPr>
        <w:t xml:space="preserve"> </w:t>
      </w:r>
      <w:r w:rsidRPr="006F254A">
        <w:rPr>
          <w:rFonts w:asciiTheme="minorHAnsi" w:hAnsiTheme="minorHAnsi"/>
          <w:spacing w:val="-1"/>
          <w:sz w:val="24"/>
          <w:szCs w:val="24"/>
        </w:rPr>
        <w:t>genitalia</w:t>
      </w:r>
      <w:r w:rsidRPr="006F254A">
        <w:rPr>
          <w:rFonts w:asciiTheme="minorHAnsi" w:hAnsiTheme="minorHAnsi"/>
          <w:spacing w:val="-2"/>
          <w:sz w:val="24"/>
          <w:szCs w:val="24"/>
        </w:rPr>
        <w:t xml:space="preserve"> </w:t>
      </w:r>
      <w:r w:rsidRPr="006F254A">
        <w:rPr>
          <w:rFonts w:asciiTheme="minorHAnsi" w:hAnsiTheme="minorHAnsi"/>
          <w:spacing w:val="-1"/>
          <w:sz w:val="24"/>
          <w:szCs w:val="24"/>
        </w:rPr>
        <w:t>and perineal</w:t>
      </w:r>
      <w:r w:rsidRPr="006F254A">
        <w:rPr>
          <w:rFonts w:asciiTheme="minorHAnsi" w:hAnsiTheme="minorHAnsi"/>
          <w:sz w:val="24"/>
          <w:szCs w:val="24"/>
        </w:rPr>
        <w:t xml:space="preserve"> </w:t>
      </w:r>
      <w:r w:rsidRPr="006F254A">
        <w:rPr>
          <w:rFonts w:asciiTheme="minorHAnsi" w:hAnsiTheme="minorHAnsi"/>
          <w:spacing w:val="-1"/>
          <w:sz w:val="24"/>
          <w:szCs w:val="24"/>
        </w:rPr>
        <w:t>area</w:t>
      </w:r>
      <w:r w:rsidRPr="006F254A">
        <w:rPr>
          <w:rFonts w:asciiTheme="minorHAnsi" w:hAnsiTheme="minorHAnsi"/>
          <w:sz w:val="24"/>
          <w:szCs w:val="24"/>
        </w:rPr>
        <w:t xml:space="preserve"> of</w:t>
      </w:r>
      <w:r w:rsidRPr="006F254A">
        <w:rPr>
          <w:rFonts w:asciiTheme="minorHAnsi" w:hAnsiTheme="minorHAnsi"/>
          <w:spacing w:val="-2"/>
          <w:sz w:val="24"/>
          <w:szCs w:val="24"/>
        </w:rPr>
        <w:t xml:space="preserve"> </w:t>
      </w:r>
      <w:r w:rsidRPr="006F254A">
        <w:rPr>
          <w:rFonts w:asciiTheme="minorHAnsi" w:hAnsiTheme="minorHAnsi"/>
          <w:spacing w:val="-1"/>
          <w:sz w:val="24"/>
          <w:szCs w:val="24"/>
        </w:rPr>
        <w:t>the</w:t>
      </w:r>
      <w:r w:rsidRPr="006F254A">
        <w:rPr>
          <w:rFonts w:asciiTheme="minorHAnsi" w:hAnsiTheme="minorHAnsi"/>
          <w:spacing w:val="-2"/>
          <w:sz w:val="24"/>
          <w:szCs w:val="24"/>
        </w:rPr>
        <w:t xml:space="preserve"> </w:t>
      </w:r>
      <w:r w:rsidR="00D62229" w:rsidRPr="006F254A">
        <w:rPr>
          <w:rFonts w:asciiTheme="minorHAnsi" w:hAnsiTheme="minorHAnsi"/>
          <w:sz w:val="24"/>
          <w:szCs w:val="24"/>
        </w:rPr>
        <w:t>non-</w:t>
      </w:r>
      <w:r w:rsidR="00D62229" w:rsidRPr="006F254A">
        <w:rPr>
          <w:rFonts w:asciiTheme="minorHAnsi" w:hAnsiTheme="minorHAnsi"/>
          <w:spacing w:val="-1"/>
          <w:sz w:val="24"/>
          <w:szCs w:val="24"/>
        </w:rPr>
        <w:t>toilet</w:t>
      </w:r>
      <w:r w:rsidRPr="006F254A">
        <w:rPr>
          <w:rFonts w:asciiTheme="minorHAnsi" w:hAnsiTheme="minorHAnsi"/>
          <w:spacing w:val="1"/>
          <w:sz w:val="24"/>
          <w:szCs w:val="24"/>
        </w:rPr>
        <w:t xml:space="preserve"> </w:t>
      </w:r>
      <w:r w:rsidRPr="006F254A">
        <w:rPr>
          <w:rFonts w:asciiTheme="minorHAnsi" w:hAnsiTheme="minorHAnsi"/>
          <w:spacing w:val="-1"/>
          <w:sz w:val="24"/>
          <w:szCs w:val="24"/>
        </w:rPr>
        <w:t>trained child with</w:t>
      </w:r>
      <w:r w:rsidRPr="006F254A">
        <w:rPr>
          <w:rFonts w:asciiTheme="minorHAnsi" w:hAnsiTheme="minorHAnsi"/>
          <w:spacing w:val="-3"/>
          <w:sz w:val="24"/>
          <w:szCs w:val="24"/>
        </w:rPr>
        <w:t xml:space="preserve"> </w:t>
      </w:r>
      <w:r w:rsidRPr="006F254A">
        <w:rPr>
          <w:rFonts w:asciiTheme="minorHAnsi" w:hAnsiTheme="minorHAnsi"/>
          <w:sz w:val="24"/>
          <w:szCs w:val="24"/>
        </w:rPr>
        <w:t>soap</w:t>
      </w:r>
      <w:r w:rsidRPr="006F254A">
        <w:rPr>
          <w:rFonts w:asciiTheme="minorHAnsi" w:hAnsiTheme="minorHAnsi"/>
          <w:spacing w:val="-3"/>
          <w:sz w:val="24"/>
          <w:szCs w:val="24"/>
        </w:rPr>
        <w:t xml:space="preserve"> </w:t>
      </w:r>
      <w:r w:rsidRPr="006F254A">
        <w:rPr>
          <w:rFonts w:asciiTheme="minorHAnsi" w:hAnsiTheme="minorHAnsi"/>
          <w:spacing w:val="-2"/>
          <w:sz w:val="24"/>
          <w:szCs w:val="24"/>
        </w:rPr>
        <w:t>and</w:t>
      </w:r>
      <w:r w:rsidRPr="006F254A">
        <w:rPr>
          <w:rFonts w:asciiTheme="minorHAnsi" w:hAnsiTheme="minorHAnsi"/>
          <w:spacing w:val="-1"/>
          <w:sz w:val="24"/>
          <w:szCs w:val="24"/>
        </w:rPr>
        <w:t xml:space="preserve"> water</w:t>
      </w:r>
      <w:r w:rsidRPr="006F254A">
        <w:rPr>
          <w:rFonts w:asciiTheme="minorHAnsi" w:hAnsiTheme="minorHAnsi"/>
          <w:spacing w:val="-2"/>
          <w:sz w:val="24"/>
          <w:szCs w:val="24"/>
        </w:rPr>
        <w:t xml:space="preserve"> </w:t>
      </w:r>
      <w:r w:rsidRPr="006F254A">
        <w:rPr>
          <w:rFonts w:asciiTheme="minorHAnsi" w:hAnsiTheme="minorHAnsi"/>
          <w:sz w:val="24"/>
          <w:szCs w:val="24"/>
        </w:rPr>
        <w:t>or</w:t>
      </w:r>
      <w:r w:rsidRPr="006F254A">
        <w:rPr>
          <w:rFonts w:asciiTheme="minorHAnsi" w:hAnsiTheme="minorHAnsi"/>
          <w:spacing w:val="51"/>
          <w:sz w:val="24"/>
          <w:szCs w:val="24"/>
        </w:rPr>
        <w:t xml:space="preserve"> </w:t>
      </w:r>
      <w:r w:rsidRPr="006F254A">
        <w:rPr>
          <w:rFonts w:asciiTheme="minorHAnsi" w:hAnsiTheme="minorHAnsi"/>
          <w:spacing w:val="-1"/>
          <w:sz w:val="24"/>
          <w:szCs w:val="24"/>
        </w:rPr>
        <w:t>normal</w:t>
      </w:r>
      <w:r w:rsidRPr="006F254A">
        <w:rPr>
          <w:rFonts w:asciiTheme="minorHAnsi" w:hAnsiTheme="minorHAnsi"/>
          <w:spacing w:val="-3"/>
          <w:sz w:val="24"/>
          <w:szCs w:val="24"/>
        </w:rPr>
        <w:t xml:space="preserve"> </w:t>
      </w:r>
      <w:r w:rsidRPr="006F254A">
        <w:rPr>
          <w:rFonts w:asciiTheme="minorHAnsi" w:hAnsiTheme="minorHAnsi"/>
          <w:spacing w:val="-1"/>
          <w:sz w:val="24"/>
          <w:szCs w:val="24"/>
        </w:rPr>
        <w:t>saline</w:t>
      </w:r>
      <w:r w:rsidR="00D62229">
        <w:rPr>
          <w:rFonts w:asciiTheme="minorHAnsi" w:hAnsiTheme="minorHAnsi"/>
          <w:spacing w:val="-1"/>
          <w:sz w:val="24"/>
          <w:szCs w:val="24"/>
        </w:rPr>
        <w:t>.</w:t>
      </w:r>
    </w:p>
    <w:p w14:paraId="69D51228" w14:textId="338BF58D" w:rsidR="008A14B6" w:rsidRPr="006F254A" w:rsidRDefault="008A14B6" w:rsidP="008A14B6">
      <w:pPr>
        <w:pStyle w:val="BodyText"/>
        <w:widowControl w:val="0"/>
        <w:numPr>
          <w:ilvl w:val="0"/>
          <w:numId w:val="18"/>
        </w:numPr>
        <w:spacing w:before="1" w:line="239" w:lineRule="auto"/>
        <w:ind w:left="426" w:right="360" w:hanging="426"/>
        <w:rPr>
          <w:rFonts w:asciiTheme="minorHAnsi" w:hAnsiTheme="minorHAnsi"/>
          <w:sz w:val="24"/>
          <w:szCs w:val="24"/>
        </w:rPr>
      </w:pPr>
      <w:r w:rsidRPr="006F254A">
        <w:rPr>
          <w:rFonts w:asciiTheme="minorHAnsi" w:hAnsiTheme="minorHAnsi"/>
          <w:spacing w:val="-1"/>
          <w:sz w:val="24"/>
          <w:szCs w:val="24"/>
        </w:rPr>
        <w:t>After</w:t>
      </w:r>
      <w:r w:rsidRPr="006F254A">
        <w:rPr>
          <w:rFonts w:asciiTheme="minorHAnsi" w:hAnsiTheme="minorHAnsi"/>
          <w:sz w:val="24"/>
          <w:szCs w:val="24"/>
        </w:rPr>
        <w:t xml:space="preserve"> </w:t>
      </w:r>
      <w:r w:rsidRPr="006F254A">
        <w:rPr>
          <w:rFonts w:asciiTheme="minorHAnsi" w:hAnsiTheme="minorHAnsi"/>
          <w:spacing w:val="-1"/>
          <w:sz w:val="24"/>
          <w:szCs w:val="24"/>
        </w:rPr>
        <w:t>the</w:t>
      </w:r>
      <w:r w:rsidRPr="006F254A">
        <w:rPr>
          <w:rFonts w:asciiTheme="minorHAnsi" w:hAnsiTheme="minorHAnsi"/>
          <w:spacing w:val="-2"/>
          <w:sz w:val="24"/>
          <w:szCs w:val="24"/>
        </w:rPr>
        <w:t xml:space="preserve"> </w:t>
      </w:r>
      <w:r w:rsidRPr="006F254A">
        <w:rPr>
          <w:rFonts w:asciiTheme="minorHAnsi" w:hAnsiTheme="minorHAnsi"/>
          <w:spacing w:val="-1"/>
          <w:sz w:val="24"/>
          <w:szCs w:val="24"/>
        </w:rPr>
        <w:t>flow</w:t>
      </w:r>
      <w:r w:rsidRPr="006F254A">
        <w:rPr>
          <w:rFonts w:asciiTheme="minorHAnsi" w:hAnsiTheme="minorHAnsi"/>
          <w:spacing w:val="-2"/>
          <w:sz w:val="24"/>
          <w:szCs w:val="24"/>
        </w:rPr>
        <w:t xml:space="preserve"> </w:t>
      </w:r>
      <w:r w:rsidRPr="006F254A">
        <w:rPr>
          <w:rFonts w:asciiTheme="minorHAnsi" w:hAnsiTheme="minorHAnsi"/>
          <w:sz w:val="24"/>
          <w:szCs w:val="24"/>
        </w:rPr>
        <w:t xml:space="preserve">of </w:t>
      </w:r>
      <w:r w:rsidRPr="006F254A">
        <w:rPr>
          <w:rFonts w:asciiTheme="minorHAnsi" w:hAnsiTheme="minorHAnsi"/>
          <w:spacing w:val="-1"/>
          <w:sz w:val="24"/>
          <w:szCs w:val="24"/>
        </w:rPr>
        <w:t>urine</w:t>
      </w:r>
      <w:r w:rsidRPr="006F254A">
        <w:rPr>
          <w:rFonts w:asciiTheme="minorHAnsi" w:hAnsiTheme="minorHAnsi"/>
          <w:spacing w:val="1"/>
          <w:sz w:val="24"/>
          <w:szCs w:val="24"/>
        </w:rPr>
        <w:t xml:space="preserve"> </w:t>
      </w:r>
      <w:r w:rsidRPr="006F254A">
        <w:rPr>
          <w:rFonts w:asciiTheme="minorHAnsi" w:hAnsiTheme="minorHAnsi"/>
          <w:spacing w:val="-2"/>
          <w:sz w:val="24"/>
          <w:szCs w:val="24"/>
        </w:rPr>
        <w:t xml:space="preserve">has </w:t>
      </w:r>
      <w:r w:rsidRPr="006F254A">
        <w:rPr>
          <w:rFonts w:asciiTheme="minorHAnsi" w:hAnsiTheme="minorHAnsi"/>
          <w:spacing w:val="-1"/>
          <w:sz w:val="24"/>
          <w:szCs w:val="24"/>
        </w:rPr>
        <w:t>started,</w:t>
      </w:r>
      <w:r w:rsidRPr="006F254A">
        <w:rPr>
          <w:rFonts w:asciiTheme="minorHAnsi" w:hAnsiTheme="minorHAnsi"/>
          <w:spacing w:val="-2"/>
          <w:sz w:val="24"/>
          <w:szCs w:val="24"/>
        </w:rPr>
        <w:t xml:space="preserve"> </w:t>
      </w:r>
      <w:r w:rsidRPr="006F254A">
        <w:rPr>
          <w:rFonts w:asciiTheme="minorHAnsi" w:hAnsiTheme="minorHAnsi"/>
          <w:spacing w:val="-1"/>
          <w:sz w:val="24"/>
          <w:szCs w:val="24"/>
        </w:rPr>
        <w:t>the</w:t>
      </w:r>
      <w:r w:rsidRPr="006F254A">
        <w:rPr>
          <w:rFonts w:asciiTheme="minorHAnsi" w:hAnsiTheme="minorHAnsi"/>
          <w:spacing w:val="-2"/>
          <w:sz w:val="24"/>
          <w:szCs w:val="24"/>
        </w:rPr>
        <w:t xml:space="preserve"> </w:t>
      </w:r>
      <w:r w:rsidRPr="006F254A">
        <w:rPr>
          <w:rFonts w:asciiTheme="minorHAnsi" w:hAnsiTheme="minorHAnsi"/>
          <w:spacing w:val="-1"/>
          <w:sz w:val="24"/>
          <w:szCs w:val="24"/>
        </w:rPr>
        <w:t>clean specimen jar</w:t>
      </w:r>
      <w:r w:rsidRPr="006F254A">
        <w:rPr>
          <w:rFonts w:asciiTheme="minorHAnsi" w:hAnsiTheme="minorHAnsi"/>
          <w:sz w:val="24"/>
          <w:szCs w:val="24"/>
        </w:rPr>
        <w:t xml:space="preserve"> </w:t>
      </w:r>
      <w:r w:rsidRPr="006F254A">
        <w:rPr>
          <w:rFonts w:asciiTheme="minorHAnsi" w:hAnsiTheme="minorHAnsi"/>
          <w:spacing w:val="-1"/>
          <w:sz w:val="24"/>
          <w:szCs w:val="24"/>
        </w:rPr>
        <w:t>is</w:t>
      </w:r>
      <w:r w:rsidRPr="006F254A">
        <w:rPr>
          <w:rFonts w:asciiTheme="minorHAnsi" w:hAnsiTheme="minorHAnsi"/>
          <w:sz w:val="24"/>
          <w:szCs w:val="24"/>
        </w:rPr>
        <w:t xml:space="preserve"> </w:t>
      </w:r>
      <w:r w:rsidRPr="006F254A">
        <w:rPr>
          <w:rFonts w:asciiTheme="minorHAnsi" w:hAnsiTheme="minorHAnsi"/>
          <w:spacing w:val="-1"/>
          <w:sz w:val="24"/>
          <w:szCs w:val="24"/>
        </w:rPr>
        <w:t>used</w:t>
      </w:r>
      <w:r w:rsidRPr="006F254A">
        <w:rPr>
          <w:rFonts w:asciiTheme="minorHAnsi" w:hAnsiTheme="minorHAnsi"/>
          <w:spacing w:val="-3"/>
          <w:sz w:val="24"/>
          <w:szCs w:val="24"/>
        </w:rPr>
        <w:t xml:space="preserve"> </w:t>
      </w:r>
      <w:r w:rsidRPr="00BD688B">
        <w:rPr>
          <w:rFonts w:asciiTheme="minorHAnsi" w:hAnsiTheme="minorHAnsi"/>
          <w:sz w:val="24"/>
          <w:szCs w:val="24"/>
        </w:rPr>
        <w:t>to</w:t>
      </w:r>
      <w:r w:rsidRPr="00BD688B">
        <w:rPr>
          <w:rFonts w:asciiTheme="minorHAnsi" w:hAnsiTheme="minorHAnsi"/>
          <w:spacing w:val="-1"/>
          <w:sz w:val="24"/>
          <w:szCs w:val="24"/>
        </w:rPr>
        <w:t xml:space="preserve"> collect</w:t>
      </w:r>
      <w:r w:rsidRPr="00BD688B">
        <w:rPr>
          <w:rFonts w:asciiTheme="minorHAnsi" w:hAnsiTheme="minorHAnsi"/>
          <w:spacing w:val="-2"/>
          <w:sz w:val="24"/>
          <w:szCs w:val="24"/>
        </w:rPr>
        <w:t xml:space="preserve"> </w:t>
      </w:r>
      <w:r w:rsidRPr="00BD688B">
        <w:rPr>
          <w:rFonts w:asciiTheme="minorHAnsi" w:hAnsiTheme="minorHAnsi"/>
          <w:spacing w:val="-1"/>
          <w:sz w:val="24"/>
          <w:szCs w:val="24"/>
        </w:rPr>
        <w:t>the</w:t>
      </w:r>
      <w:r w:rsidRPr="00BD688B">
        <w:rPr>
          <w:rFonts w:asciiTheme="minorHAnsi" w:hAnsiTheme="minorHAnsi"/>
          <w:spacing w:val="-2"/>
          <w:sz w:val="24"/>
          <w:szCs w:val="24"/>
        </w:rPr>
        <w:t xml:space="preserve"> </w:t>
      </w:r>
      <w:r w:rsidRPr="00BD688B">
        <w:rPr>
          <w:rFonts w:asciiTheme="minorHAnsi" w:hAnsiTheme="minorHAnsi"/>
          <w:spacing w:val="-1"/>
          <w:sz w:val="24"/>
          <w:szCs w:val="24"/>
        </w:rPr>
        <w:t>‘clean catch’</w:t>
      </w:r>
      <w:r w:rsidRPr="00BD688B">
        <w:rPr>
          <w:rFonts w:asciiTheme="minorHAnsi" w:hAnsiTheme="minorHAnsi"/>
          <w:spacing w:val="69"/>
          <w:sz w:val="24"/>
          <w:szCs w:val="24"/>
        </w:rPr>
        <w:t xml:space="preserve"> </w:t>
      </w:r>
      <w:r w:rsidRPr="00BD688B">
        <w:rPr>
          <w:rFonts w:asciiTheme="minorHAnsi" w:hAnsiTheme="minorHAnsi"/>
          <w:spacing w:val="-1"/>
          <w:sz w:val="24"/>
          <w:szCs w:val="24"/>
        </w:rPr>
        <w:t>without</w:t>
      </w:r>
      <w:r w:rsidRPr="00BD688B">
        <w:rPr>
          <w:rFonts w:asciiTheme="minorHAnsi" w:hAnsiTheme="minorHAnsi"/>
          <w:spacing w:val="-2"/>
          <w:sz w:val="24"/>
          <w:szCs w:val="24"/>
        </w:rPr>
        <w:t xml:space="preserve"> </w:t>
      </w:r>
      <w:r w:rsidRPr="00BD688B">
        <w:rPr>
          <w:rFonts w:asciiTheme="minorHAnsi" w:hAnsiTheme="minorHAnsi"/>
          <w:spacing w:val="-1"/>
          <w:sz w:val="24"/>
          <w:szCs w:val="24"/>
        </w:rPr>
        <w:t>contaminating</w:t>
      </w:r>
      <w:r w:rsidRPr="00BD688B">
        <w:rPr>
          <w:rFonts w:asciiTheme="minorHAnsi" w:hAnsiTheme="minorHAnsi"/>
          <w:sz w:val="24"/>
          <w:szCs w:val="24"/>
        </w:rPr>
        <w:t xml:space="preserve"> </w:t>
      </w:r>
      <w:r w:rsidRPr="00BD688B">
        <w:rPr>
          <w:rFonts w:asciiTheme="minorHAnsi" w:hAnsiTheme="minorHAnsi"/>
          <w:spacing w:val="-1"/>
          <w:sz w:val="24"/>
          <w:szCs w:val="24"/>
        </w:rPr>
        <w:t>the</w:t>
      </w:r>
      <w:r w:rsidRPr="00BD688B">
        <w:rPr>
          <w:rFonts w:asciiTheme="minorHAnsi" w:hAnsiTheme="minorHAnsi"/>
          <w:spacing w:val="-2"/>
          <w:sz w:val="24"/>
          <w:szCs w:val="24"/>
        </w:rPr>
        <w:t xml:space="preserve"> </w:t>
      </w:r>
      <w:r w:rsidRPr="00BD688B">
        <w:rPr>
          <w:rFonts w:asciiTheme="minorHAnsi" w:hAnsiTheme="minorHAnsi"/>
          <w:spacing w:val="-1"/>
          <w:sz w:val="24"/>
          <w:szCs w:val="24"/>
        </w:rPr>
        <w:t>container.</w:t>
      </w:r>
      <w:r w:rsidRPr="00BD688B">
        <w:rPr>
          <w:rFonts w:asciiTheme="minorHAnsi" w:hAnsiTheme="minorHAnsi"/>
          <w:sz w:val="24"/>
          <w:szCs w:val="24"/>
        </w:rPr>
        <w:t xml:space="preserve"> A</w:t>
      </w:r>
      <w:r w:rsidRPr="00BD688B">
        <w:rPr>
          <w:rFonts w:asciiTheme="minorHAnsi" w:hAnsiTheme="minorHAnsi"/>
          <w:spacing w:val="-3"/>
          <w:sz w:val="24"/>
          <w:szCs w:val="24"/>
        </w:rPr>
        <w:t xml:space="preserve"> </w:t>
      </w:r>
      <w:r w:rsidRPr="00BD688B">
        <w:rPr>
          <w:rFonts w:asciiTheme="minorHAnsi" w:hAnsiTheme="minorHAnsi"/>
          <w:spacing w:val="-1"/>
          <w:sz w:val="24"/>
          <w:szCs w:val="24"/>
        </w:rPr>
        <w:t>sterile</w:t>
      </w:r>
      <w:r w:rsidRPr="00BD688B">
        <w:rPr>
          <w:rFonts w:asciiTheme="minorHAnsi" w:hAnsiTheme="minorHAnsi"/>
          <w:spacing w:val="1"/>
          <w:sz w:val="24"/>
          <w:szCs w:val="24"/>
        </w:rPr>
        <w:t xml:space="preserve"> </w:t>
      </w:r>
      <w:r w:rsidRPr="00BD688B">
        <w:rPr>
          <w:rFonts w:asciiTheme="minorHAnsi" w:hAnsiTheme="minorHAnsi"/>
          <w:spacing w:val="-1"/>
          <w:sz w:val="24"/>
          <w:szCs w:val="24"/>
        </w:rPr>
        <w:t>collecting</w:t>
      </w:r>
      <w:r w:rsidRPr="00BD688B">
        <w:rPr>
          <w:rFonts w:asciiTheme="minorHAnsi" w:hAnsiTheme="minorHAnsi"/>
          <w:sz w:val="24"/>
          <w:szCs w:val="24"/>
        </w:rPr>
        <w:t xml:space="preserve"> </w:t>
      </w:r>
      <w:r w:rsidRPr="00BD688B">
        <w:rPr>
          <w:rFonts w:asciiTheme="minorHAnsi" w:hAnsiTheme="minorHAnsi"/>
          <w:spacing w:val="-1"/>
          <w:sz w:val="24"/>
          <w:szCs w:val="24"/>
        </w:rPr>
        <w:t>dish</w:t>
      </w:r>
      <w:r w:rsidRPr="006F254A">
        <w:rPr>
          <w:rFonts w:asciiTheme="minorHAnsi" w:hAnsiTheme="minorHAnsi"/>
          <w:spacing w:val="-1"/>
          <w:sz w:val="24"/>
          <w:szCs w:val="24"/>
        </w:rPr>
        <w:t xml:space="preserve"> can also be</w:t>
      </w:r>
      <w:r w:rsidRPr="006F254A">
        <w:rPr>
          <w:rFonts w:asciiTheme="minorHAnsi" w:hAnsiTheme="minorHAnsi"/>
          <w:spacing w:val="1"/>
          <w:sz w:val="24"/>
          <w:szCs w:val="24"/>
        </w:rPr>
        <w:t xml:space="preserve"> </w:t>
      </w:r>
      <w:r w:rsidRPr="006F254A">
        <w:rPr>
          <w:rFonts w:asciiTheme="minorHAnsi" w:hAnsiTheme="minorHAnsi"/>
          <w:spacing w:val="-1"/>
          <w:sz w:val="24"/>
          <w:szCs w:val="24"/>
        </w:rPr>
        <w:t>used</w:t>
      </w:r>
      <w:r w:rsidR="00270C4C">
        <w:rPr>
          <w:rFonts w:asciiTheme="minorHAnsi" w:hAnsiTheme="minorHAnsi"/>
          <w:spacing w:val="-1"/>
          <w:sz w:val="24"/>
          <w:szCs w:val="24"/>
        </w:rPr>
        <w:t>,</w:t>
      </w:r>
      <w:r w:rsidRPr="006F254A">
        <w:rPr>
          <w:rFonts w:asciiTheme="minorHAnsi" w:hAnsiTheme="minorHAnsi"/>
          <w:spacing w:val="-3"/>
          <w:sz w:val="24"/>
          <w:szCs w:val="24"/>
        </w:rPr>
        <w:t xml:space="preserve"> </w:t>
      </w:r>
      <w:r w:rsidRPr="006F254A">
        <w:rPr>
          <w:rFonts w:asciiTheme="minorHAnsi" w:hAnsiTheme="minorHAnsi"/>
          <w:spacing w:val="-1"/>
          <w:sz w:val="24"/>
          <w:szCs w:val="24"/>
        </w:rPr>
        <w:t>and urine</w:t>
      </w:r>
      <w:r w:rsidRPr="006F254A">
        <w:rPr>
          <w:rFonts w:asciiTheme="minorHAnsi" w:hAnsiTheme="minorHAnsi"/>
          <w:spacing w:val="63"/>
          <w:sz w:val="24"/>
          <w:szCs w:val="24"/>
        </w:rPr>
        <w:t xml:space="preserve"> </w:t>
      </w:r>
      <w:r w:rsidRPr="006F254A">
        <w:rPr>
          <w:rFonts w:asciiTheme="minorHAnsi" w:hAnsiTheme="minorHAnsi"/>
          <w:spacing w:val="-1"/>
          <w:sz w:val="24"/>
          <w:szCs w:val="24"/>
        </w:rPr>
        <w:t>transferred</w:t>
      </w:r>
      <w:r w:rsidRPr="006F254A">
        <w:rPr>
          <w:rFonts w:asciiTheme="minorHAnsi" w:hAnsiTheme="minorHAnsi"/>
          <w:spacing w:val="-3"/>
          <w:sz w:val="24"/>
          <w:szCs w:val="24"/>
        </w:rPr>
        <w:t xml:space="preserve"> </w:t>
      </w:r>
      <w:r w:rsidRPr="006F254A">
        <w:rPr>
          <w:rFonts w:asciiTheme="minorHAnsi" w:hAnsiTheme="minorHAnsi"/>
          <w:spacing w:val="-1"/>
          <w:sz w:val="24"/>
          <w:szCs w:val="24"/>
        </w:rPr>
        <w:t xml:space="preserve">slowly </w:t>
      </w:r>
      <w:r w:rsidRPr="006F254A">
        <w:rPr>
          <w:rFonts w:asciiTheme="minorHAnsi" w:hAnsiTheme="minorHAnsi"/>
          <w:sz w:val="24"/>
          <w:szCs w:val="24"/>
        </w:rPr>
        <w:t>to</w:t>
      </w:r>
      <w:r w:rsidRPr="006F254A">
        <w:rPr>
          <w:rFonts w:asciiTheme="minorHAnsi" w:hAnsiTheme="minorHAnsi"/>
          <w:spacing w:val="-1"/>
          <w:sz w:val="24"/>
          <w:szCs w:val="24"/>
        </w:rPr>
        <w:t xml:space="preserve"> the</w:t>
      </w:r>
      <w:r w:rsidRPr="006F254A">
        <w:rPr>
          <w:rFonts w:asciiTheme="minorHAnsi" w:hAnsiTheme="minorHAnsi"/>
          <w:spacing w:val="-2"/>
          <w:sz w:val="24"/>
          <w:szCs w:val="24"/>
        </w:rPr>
        <w:t xml:space="preserve"> </w:t>
      </w:r>
      <w:r w:rsidRPr="006F254A">
        <w:rPr>
          <w:rFonts w:asciiTheme="minorHAnsi" w:hAnsiTheme="minorHAnsi"/>
          <w:spacing w:val="-1"/>
          <w:sz w:val="24"/>
          <w:szCs w:val="24"/>
        </w:rPr>
        <w:t xml:space="preserve">clean specimen </w:t>
      </w:r>
      <w:r w:rsidRPr="006F254A">
        <w:rPr>
          <w:rFonts w:asciiTheme="minorHAnsi" w:hAnsiTheme="minorHAnsi"/>
          <w:spacing w:val="-2"/>
          <w:sz w:val="24"/>
          <w:szCs w:val="24"/>
        </w:rPr>
        <w:t>jar</w:t>
      </w:r>
      <w:r w:rsidR="00D62229">
        <w:rPr>
          <w:rFonts w:asciiTheme="minorHAnsi" w:hAnsiTheme="minorHAnsi"/>
          <w:spacing w:val="-2"/>
          <w:sz w:val="24"/>
          <w:szCs w:val="24"/>
        </w:rPr>
        <w:t>.</w:t>
      </w:r>
    </w:p>
    <w:p w14:paraId="2E268B35" w14:textId="01285D7D" w:rsidR="008A14B6" w:rsidRPr="006F254A" w:rsidRDefault="008A14B6" w:rsidP="008A14B6">
      <w:pPr>
        <w:pStyle w:val="BodyText"/>
        <w:widowControl w:val="0"/>
        <w:numPr>
          <w:ilvl w:val="0"/>
          <w:numId w:val="18"/>
        </w:numPr>
        <w:ind w:left="426" w:right="501" w:hanging="426"/>
        <w:rPr>
          <w:rFonts w:asciiTheme="minorHAnsi" w:hAnsiTheme="minorHAnsi"/>
          <w:sz w:val="24"/>
          <w:szCs w:val="24"/>
        </w:rPr>
      </w:pPr>
      <w:r w:rsidRPr="006F254A">
        <w:rPr>
          <w:rFonts w:asciiTheme="minorHAnsi" w:hAnsiTheme="minorHAnsi"/>
          <w:spacing w:val="-1"/>
          <w:sz w:val="24"/>
          <w:szCs w:val="24"/>
        </w:rPr>
        <w:t>Ensure</w:t>
      </w:r>
      <w:r w:rsidRPr="006F254A">
        <w:rPr>
          <w:rFonts w:asciiTheme="minorHAnsi" w:hAnsiTheme="minorHAnsi"/>
          <w:spacing w:val="1"/>
          <w:sz w:val="24"/>
          <w:szCs w:val="24"/>
        </w:rPr>
        <w:t xml:space="preserve"> </w:t>
      </w:r>
      <w:r w:rsidRPr="006F254A">
        <w:rPr>
          <w:rFonts w:asciiTheme="minorHAnsi" w:hAnsiTheme="minorHAnsi"/>
          <w:spacing w:val="-1"/>
          <w:sz w:val="24"/>
          <w:szCs w:val="24"/>
        </w:rPr>
        <w:t>the</w:t>
      </w:r>
      <w:r w:rsidRPr="006F254A">
        <w:rPr>
          <w:rFonts w:asciiTheme="minorHAnsi" w:hAnsiTheme="minorHAnsi"/>
          <w:spacing w:val="-2"/>
          <w:sz w:val="24"/>
          <w:szCs w:val="24"/>
        </w:rPr>
        <w:t xml:space="preserve"> </w:t>
      </w:r>
      <w:r w:rsidRPr="006F254A">
        <w:rPr>
          <w:rFonts w:asciiTheme="minorHAnsi" w:hAnsiTheme="minorHAnsi"/>
          <w:spacing w:val="-1"/>
          <w:sz w:val="24"/>
          <w:szCs w:val="24"/>
        </w:rPr>
        <w:t xml:space="preserve">lid </w:t>
      </w:r>
      <w:r w:rsidRPr="006F254A">
        <w:rPr>
          <w:rFonts w:asciiTheme="minorHAnsi" w:hAnsiTheme="minorHAnsi"/>
          <w:sz w:val="24"/>
          <w:szCs w:val="24"/>
        </w:rPr>
        <w:t>of</w:t>
      </w:r>
      <w:r w:rsidRPr="006F254A">
        <w:rPr>
          <w:rFonts w:asciiTheme="minorHAnsi" w:hAnsiTheme="minorHAnsi"/>
          <w:spacing w:val="-2"/>
          <w:sz w:val="24"/>
          <w:szCs w:val="24"/>
        </w:rPr>
        <w:t xml:space="preserve"> </w:t>
      </w:r>
      <w:r w:rsidRPr="006F254A">
        <w:rPr>
          <w:rFonts w:asciiTheme="minorHAnsi" w:hAnsiTheme="minorHAnsi"/>
          <w:spacing w:val="-1"/>
          <w:sz w:val="24"/>
          <w:szCs w:val="24"/>
        </w:rPr>
        <w:t>the</w:t>
      </w:r>
      <w:r w:rsidRPr="006F254A">
        <w:rPr>
          <w:rFonts w:asciiTheme="minorHAnsi" w:hAnsiTheme="minorHAnsi"/>
          <w:spacing w:val="1"/>
          <w:sz w:val="24"/>
          <w:szCs w:val="24"/>
        </w:rPr>
        <w:t xml:space="preserve"> </w:t>
      </w:r>
      <w:r w:rsidRPr="006F254A">
        <w:rPr>
          <w:rFonts w:asciiTheme="minorHAnsi" w:hAnsiTheme="minorHAnsi"/>
          <w:spacing w:val="-1"/>
          <w:sz w:val="24"/>
          <w:szCs w:val="24"/>
        </w:rPr>
        <w:t>specimen jar</w:t>
      </w:r>
      <w:r w:rsidRPr="006F254A">
        <w:rPr>
          <w:rFonts w:asciiTheme="minorHAnsi" w:hAnsiTheme="minorHAnsi"/>
          <w:spacing w:val="-2"/>
          <w:sz w:val="24"/>
          <w:szCs w:val="24"/>
        </w:rPr>
        <w:t xml:space="preserve"> </w:t>
      </w:r>
      <w:r w:rsidRPr="006F254A">
        <w:rPr>
          <w:rFonts w:asciiTheme="minorHAnsi" w:hAnsiTheme="minorHAnsi"/>
          <w:spacing w:val="-1"/>
          <w:sz w:val="24"/>
          <w:szCs w:val="24"/>
        </w:rPr>
        <w:t>is</w:t>
      </w:r>
      <w:r w:rsidRPr="006F254A">
        <w:rPr>
          <w:rFonts w:asciiTheme="minorHAnsi" w:hAnsiTheme="minorHAnsi"/>
          <w:sz w:val="24"/>
          <w:szCs w:val="24"/>
        </w:rPr>
        <w:t xml:space="preserve"> </w:t>
      </w:r>
      <w:r w:rsidRPr="006F254A">
        <w:rPr>
          <w:rFonts w:asciiTheme="minorHAnsi" w:hAnsiTheme="minorHAnsi"/>
          <w:spacing w:val="-1"/>
          <w:sz w:val="24"/>
          <w:szCs w:val="24"/>
        </w:rPr>
        <w:t>firmly in place,</w:t>
      </w:r>
      <w:r w:rsidRPr="006F254A">
        <w:rPr>
          <w:rFonts w:asciiTheme="minorHAnsi" w:hAnsiTheme="minorHAnsi"/>
          <w:spacing w:val="-2"/>
          <w:sz w:val="24"/>
          <w:szCs w:val="24"/>
        </w:rPr>
        <w:t xml:space="preserve"> </w:t>
      </w:r>
      <w:r w:rsidRPr="006F254A">
        <w:rPr>
          <w:rFonts w:asciiTheme="minorHAnsi" w:hAnsiTheme="minorHAnsi"/>
          <w:spacing w:val="-1"/>
          <w:sz w:val="24"/>
          <w:szCs w:val="24"/>
        </w:rPr>
        <w:t>being</w:t>
      </w:r>
      <w:r w:rsidRPr="006F254A">
        <w:rPr>
          <w:rFonts w:asciiTheme="minorHAnsi" w:hAnsiTheme="minorHAnsi"/>
          <w:sz w:val="24"/>
          <w:szCs w:val="24"/>
        </w:rPr>
        <w:t xml:space="preserve"> </w:t>
      </w:r>
      <w:r w:rsidRPr="006F254A">
        <w:rPr>
          <w:rFonts w:asciiTheme="minorHAnsi" w:hAnsiTheme="minorHAnsi"/>
          <w:spacing w:val="-1"/>
          <w:sz w:val="24"/>
          <w:szCs w:val="24"/>
        </w:rPr>
        <w:t>careful</w:t>
      </w:r>
      <w:r w:rsidRPr="006F254A">
        <w:rPr>
          <w:rFonts w:asciiTheme="minorHAnsi" w:hAnsiTheme="minorHAnsi"/>
          <w:sz w:val="24"/>
          <w:szCs w:val="24"/>
        </w:rPr>
        <w:t xml:space="preserve"> </w:t>
      </w:r>
      <w:r w:rsidRPr="006F254A">
        <w:rPr>
          <w:rFonts w:asciiTheme="minorHAnsi" w:hAnsiTheme="minorHAnsi"/>
          <w:spacing w:val="-1"/>
          <w:sz w:val="24"/>
          <w:szCs w:val="24"/>
        </w:rPr>
        <w:t>not</w:t>
      </w:r>
      <w:r w:rsidRPr="006F254A">
        <w:rPr>
          <w:rFonts w:asciiTheme="minorHAnsi" w:hAnsiTheme="minorHAnsi"/>
          <w:spacing w:val="-2"/>
          <w:sz w:val="24"/>
          <w:szCs w:val="24"/>
        </w:rPr>
        <w:t xml:space="preserve"> </w:t>
      </w:r>
      <w:r w:rsidRPr="006F254A">
        <w:rPr>
          <w:rFonts w:asciiTheme="minorHAnsi" w:hAnsiTheme="minorHAnsi"/>
          <w:sz w:val="24"/>
          <w:szCs w:val="24"/>
        </w:rPr>
        <w:t>to</w:t>
      </w:r>
      <w:r w:rsidRPr="006F254A">
        <w:rPr>
          <w:rFonts w:asciiTheme="minorHAnsi" w:hAnsiTheme="minorHAnsi"/>
          <w:spacing w:val="-1"/>
          <w:sz w:val="24"/>
          <w:szCs w:val="24"/>
        </w:rPr>
        <w:t xml:space="preserve"> </w:t>
      </w:r>
      <w:r w:rsidRPr="006F254A">
        <w:rPr>
          <w:rFonts w:asciiTheme="minorHAnsi" w:hAnsiTheme="minorHAnsi"/>
          <w:sz w:val="24"/>
          <w:szCs w:val="24"/>
        </w:rPr>
        <w:t>touch</w:t>
      </w:r>
      <w:r w:rsidRPr="006F254A">
        <w:rPr>
          <w:rFonts w:asciiTheme="minorHAnsi" w:hAnsiTheme="minorHAnsi"/>
          <w:spacing w:val="-3"/>
          <w:sz w:val="24"/>
          <w:szCs w:val="24"/>
        </w:rPr>
        <w:t xml:space="preserve"> </w:t>
      </w:r>
      <w:r w:rsidRPr="006F254A">
        <w:rPr>
          <w:rFonts w:asciiTheme="minorHAnsi" w:hAnsiTheme="minorHAnsi"/>
          <w:spacing w:val="-2"/>
          <w:sz w:val="24"/>
          <w:szCs w:val="24"/>
        </w:rPr>
        <w:t>the</w:t>
      </w:r>
      <w:r w:rsidRPr="006F254A">
        <w:rPr>
          <w:rFonts w:asciiTheme="minorHAnsi" w:hAnsiTheme="minorHAnsi"/>
          <w:spacing w:val="1"/>
          <w:sz w:val="24"/>
          <w:szCs w:val="24"/>
        </w:rPr>
        <w:t xml:space="preserve"> </w:t>
      </w:r>
      <w:r w:rsidRPr="006F254A">
        <w:rPr>
          <w:rFonts w:asciiTheme="minorHAnsi" w:hAnsiTheme="minorHAnsi"/>
          <w:spacing w:val="-1"/>
          <w:sz w:val="24"/>
          <w:szCs w:val="24"/>
        </w:rPr>
        <w:t>inside</w:t>
      </w:r>
      <w:r w:rsidRPr="006F254A">
        <w:rPr>
          <w:rFonts w:asciiTheme="minorHAnsi" w:hAnsiTheme="minorHAnsi"/>
          <w:spacing w:val="-2"/>
          <w:sz w:val="24"/>
          <w:szCs w:val="24"/>
        </w:rPr>
        <w:t xml:space="preserve"> </w:t>
      </w:r>
      <w:r w:rsidRPr="006F254A">
        <w:rPr>
          <w:rFonts w:asciiTheme="minorHAnsi" w:hAnsiTheme="minorHAnsi"/>
          <w:sz w:val="24"/>
          <w:szCs w:val="24"/>
        </w:rPr>
        <w:t>of</w:t>
      </w:r>
      <w:r w:rsidRPr="006F254A">
        <w:rPr>
          <w:rFonts w:asciiTheme="minorHAnsi" w:hAnsiTheme="minorHAnsi"/>
          <w:spacing w:val="63"/>
          <w:sz w:val="24"/>
          <w:szCs w:val="24"/>
        </w:rPr>
        <w:t xml:space="preserve"> </w:t>
      </w:r>
      <w:r w:rsidRPr="006F254A">
        <w:rPr>
          <w:rFonts w:asciiTheme="minorHAnsi" w:hAnsiTheme="minorHAnsi"/>
          <w:spacing w:val="-1"/>
          <w:sz w:val="24"/>
          <w:szCs w:val="24"/>
        </w:rPr>
        <w:t>the</w:t>
      </w:r>
      <w:r w:rsidRPr="006F254A">
        <w:rPr>
          <w:rFonts w:asciiTheme="minorHAnsi" w:hAnsiTheme="minorHAnsi"/>
          <w:spacing w:val="1"/>
          <w:sz w:val="24"/>
          <w:szCs w:val="24"/>
        </w:rPr>
        <w:t xml:space="preserve"> </w:t>
      </w:r>
      <w:r w:rsidRPr="006F254A">
        <w:rPr>
          <w:rFonts w:asciiTheme="minorHAnsi" w:hAnsiTheme="minorHAnsi"/>
          <w:spacing w:val="-1"/>
          <w:sz w:val="24"/>
          <w:szCs w:val="24"/>
        </w:rPr>
        <w:t>container</w:t>
      </w:r>
      <w:r w:rsidRPr="006F254A">
        <w:rPr>
          <w:rFonts w:asciiTheme="minorHAnsi" w:hAnsiTheme="minorHAnsi"/>
          <w:spacing w:val="-2"/>
          <w:sz w:val="24"/>
          <w:szCs w:val="24"/>
        </w:rPr>
        <w:t xml:space="preserve"> </w:t>
      </w:r>
      <w:r w:rsidRPr="006F254A">
        <w:rPr>
          <w:rFonts w:asciiTheme="minorHAnsi" w:hAnsiTheme="minorHAnsi"/>
          <w:sz w:val="24"/>
          <w:szCs w:val="24"/>
        </w:rPr>
        <w:t xml:space="preserve">or </w:t>
      </w:r>
      <w:r w:rsidRPr="006F254A">
        <w:rPr>
          <w:rFonts w:asciiTheme="minorHAnsi" w:hAnsiTheme="minorHAnsi"/>
          <w:spacing w:val="-1"/>
          <w:sz w:val="24"/>
          <w:szCs w:val="24"/>
        </w:rPr>
        <w:t>lid</w:t>
      </w:r>
      <w:r w:rsidR="00D62229">
        <w:rPr>
          <w:rFonts w:asciiTheme="minorHAnsi" w:hAnsiTheme="minorHAnsi"/>
          <w:spacing w:val="-1"/>
          <w:sz w:val="24"/>
          <w:szCs w:val="24"/>
        </w:rPr>
        <w:t>.</w:t>
      </w:r>
    </w:p>
    <w:p w14:paraId="17B741B4" w14:textId="0497296E" w:rsidR="008A14B6" w:rsidRPr="006F254A" w:rsidRDefault="008A14B6" w:rsidP="008A14B6">
      <w:pPr>
        <w:pStyle w:val="BodyText"/>
        <w:widowControl w:val="0"/>
        <w:numPr>
          <w:ilvl w:val="0"/>
          <w:numId w:val="18"/>
        </w:numPr>
        <w:ind w:left="426" w:hanging="426"/>
        <w:rPr>
          <w:rFonts w:asciiTheme="minorHAnsi" w:hAnsiTheme="minorHAnsi"/>
          <w:sz w:val="24"/>
          <w:szCs w:val="24"/>
        </w:rPr>
      </w:pPr>
      <w:r w:rsidRPr="006F254A">
        <w:rPr>
          <w:rFonts w:asciiTheme="minorHAnsi" w:hAnsiTheme="minorHAnsi"/>
          <w:spacing w:val="-1"/>
          <w:sz w:val="24"/>
          <w:szCs w:val="24"/>
        </w:rPr>
        <w:t>Discard</w:t>
      </w:r>
      <w:r w:rsidRPr="006F254A">
        <w:rPr>
          <w:rFonts w:asciiTheme="minorHAnsi" w:hAnsiTheme="minorHAnsi"/>
          <w:spacing w:val="-3"/>
          <w:sz w:val="24"/>
          <w:szCs w:val="24"/>
        </w:rPr>
        <w:t xml:space="preserve"> </w:t>
      </w:r>
      <w:r w:rsidRPr="006F254A">
        <w:rPr>
          <w:rFonts w:asciiTheme="minorHAnsi" w:hAnsiTheme="minorHAnsi"/>
          <w:spacing w:val="-1"/>
          <w:sz w:val="24"/>
          <w:szCs w:val="24"/>
        </w:rPr>
        <w:t>waste</w:t>
      </w:r>
      <w:r w:rsidRPr="006F254A">
        <w:rPr>
          <w:rFonts w:asciiTheme="minorHAnsi" w:hAnsiTheme="minorHAnsi"/>
          <w:spacing w:val="1"/>
          <w:sz w:val="24"/>
          <w:szCs w:val="24"/>
        </w:rPr>
        <w:t xml:space="preserve"> </w:t>
      </w:r>
      <w:r w:rsidRPr="006F254A">
        <w:rPr>
          <w:rFonts w:asciiTheme="minorHAnsi" w:hAnsiTheme="minorHAnsi"/>
          <w:spacing w:val="-1"/>
          <w:sz w:val="24"/>
          <w:szCs w:val="24"/>
        </w:rPr>
        <w:t>as</w:t>
      </w:r>
      <w:r w:rsidRPr="006F254A">
        <w:rPr>
          <w:rFonts w:asciiTheme="minorHAnsi" w:hAnsiTheme="minorHAnsi"/>
          <w:spacing w:val="-2"/>
          <w:sz w:val="24"/>
          <w:szCs w:val="24"/>
        </w:rPr>
        <w:t xml:space="preserve"> </w:t>
      </w:r>
      <w:r w:rsidRPr="006F254A">
        <w:rPr>
          <w:rFonts w:asciiTheme="minorHAnsi" w:hAnsiTheme="minorHAnsi"/>
          <w:spacing w:val="-1"/>
          <w:sz w:val="24"/>
          <w:szCs w:val="24"/>
        </w:rPr>
        <w:t>contaminated waste</w:t>
      </w:r>
      <w:r w:rsidR="00D62229">
        <w:rPr>
          <w:rFonts w:asciiTheme="minorHAnsi" w:hAnsiTheme="minorHAnsi"/>
          <w:spacing w:val="-1"/>
          <w:sz w:val="24"/>
          <w:szCs w:val="24"/>
        </w:rPr>
        <w:t>.</w:t>
      </w:r>
    </w:p>
    <w:p w14:paraId="6C605ADF" w14:textId="21226F21" w:rsidR="008A14B6" w:rsidRPr="006F254A" w:rsidRDefault="008A14B6" w:rsidP="008A14B6">
      <w:pPr>
        <w:pStyle w:val="BodyText"/>
        <w:widowControl w:val="0"/>
        <w:numPr>
          <w:ilvl w:val="0"/>
          <w:numId w:val="18"/>
        </w:numPr>
        <w:ind w:left="426" w:hanging="426"/>
        <w:rPr>
          <w:rFonts w:asciiTheme="minorHAnsi" w:hAnsiTheme="minorHAnsi"/>
          <w:sz w:val="24"/>
          <w:szCs w:val="24"/>
        </w:rPr>
      </w:pPr>
      <w:r w:rsidRPr="006F254A">
        <w:rPr>
          <w:rFonts w:asciiTheme="minorHAnsi" w:hAnsiTheme="minorHAnsi"/>
          <w:spacing w:val="-1"/>
          <w:sz w:val="24"/>
          <w:szCs w:val="24"/>
        </w:rPr>
        <w:t>Ensure</w:t>
      </w:r>
      <w:r w:rsidRPr="006F254A">
        <w:rPr>
          <w:rFonts w:asciiTheme="minorHAnsi" w:hAnsiTheme="minorHAnsi"/>
          <w:spacing w:val="1"/>
          <w:sz w:val="24"/>
          <w:szCs w:val="24"/>
        </w:rPr>
        <w:t xml:space="preserve"> </w:t>
      </w:r>
      <w:r w:rsidRPr="006F254A">
        <w:rPr>
          <w:rFonts w:asciiTheme="minorHAnsi" w:hAnsiTheme="minorHAnsi"/>
          <w:spacing w:val="-1"/>
          <w:sz w:val="24"/>
          <w:szCs w:val="24"/>
        </w:rPr>
        <w:t>patient</w:t>
      </w:r>
      <w:r w:rsidRPr="006F254A">
        <w:rPr>
          <w:rFonts w:asciiTheme="minorHAnsi" w:hAnsiTheme="minorHAnsi"/>
          <w:spacing w:val="-2"/>
          <w:sz w:val="24"/>
          <w:szCs w:val="24"/>
        </w:rPr>
        <w:t xml:space="preserve"> </w:t>
      </w:r>
      <w:r w:rsidRPr="006F254A">
        <w:rPr>
          <w:rFonts w:asciiTheme="minorHAnsi" w:hAnsiTheme="minorHAnsi"/>
          <w:spacing w:val="-1"/>
          <w:sz w:val="24"/>
          <w:szCs w:val="24"/>
        </w:rPr>
        <w:t>comfort</w:t>
      </w:r>
      <w:r w:rsidR="00D62229">
        <w:rPr>
          <w:rFonts w:asciiTheme="minorHAnsi" w:hAnsiTheme="minorHAnsi"/>
          <w:spacing w:val="-1"/>
          <w:sz w:val="24"/>
          <w:szCs w:val="24"/>
        </w:rPr>
        <w:t>.</w:t>
      </w:r>
    </w:p>
    <w:p w14:paraId="478B1DF7" w14:textId="4FBE8CD6" w:rsidR="008A14B6" w:rsidRPr="006F254A" w:rsidRDefault="008A14B6" w:rsidP="008A14B6">
      <w:pPr>
        <w:pStyle w:val="BodyText"/>
        <w:widowControl w:val="0"/>
        <w:numPr>
          <w:ilvl w:val="0"/>
          <w:numId w:val="18"/>
        </w:numPr>
        <w:ind w:left="426" w:hanging="426"/>
        <w:rPr>
          <w:rFonts w:asciiTheme="minorHAnsi" w:hAnsiTheme="minorHAnsi"/>
          <w:sz w:val="24"/>
          <w:szCs w:val="24"/>
        </w:rPr>
      </w:pPr>
      <w:r w:rsidRPr="006F254A">
        <w:rPr>
          <w:rFonts w:asciiTheme="minorHAnsi" w:hAnsiTheme="minorHAnsi"/>
          <w:spacing w:val="-1"/>
          <w:sz w:val="24"/>
          <w:szCs w:val="24"/>
        </w:rPr>
        <w:t>Reapply</w:t>
      </w:r>
      <w:r w:rsidRPr="006F254A">
        <w:rPr>
          <w:rFonts w:asciiTheme="minorHAnsi" w:hAnsiTheme="minorHAnsi"/>
          <w:spacing w:val="1"/>
          <w:sz w:val="24"/>
          <w:szCs w:val="24"/>
        </w:rPr>
        <w:t xml:space="preserve"> </w:t>
      </w:r>
      <w:r w:rsidR="00270C4C">
        <w:rPr>
          <w:rFonts w:asciiTheme="minorHAnsi" w:hAnsiTheme="minorHAnsi"/>
          <w:spacing w:val="1"/>
          <w:sz w:val="24"/>
          <w:szCs w:val="24"/>
        </w:rPr>
        <w:t xml:space="preserve">the child’s </w:t>
      </w:r>
      <w:r w:rsidRPr="006F254A">
        <w:rPr>
          <w:rFonts w:asciiTheme="minorHAnsi" w:hAnsiTheme="minorHAnsi"/>
          <w:spacing w:val="-1"/>
          <w:sz w:val="24"/>
          <w:szCs w:val="24"/>
        </w:rPr>
        <w:t>nappy</w:t>
      </w:r>
      <w:r w:rsidR="00D62229">
        <w:rPr>
          <w:rFonts w:asciiTheme="minorHAnsi" w:hAnsiTheme="minorHAnsi"/>
          <w:spacing w:val="-1"/>
          <w:sz w:val="24"/>
          <w:szCs w:val="24"/>
        </w:rPr>
        <w:t>.</w:t>
      </w:r>
    </w:p>
    <w:p w14:paraId="3F09576F" w14:textId="541DCF91" w:rsidR="008A14B6" w:rsidRPr="006F254A" w:rsidRDefault="008A14B6" w:rsidP="008A14B6">
      <w:pPr>
        <w:pStyle w:val="BodyText"/>
        <w:widowControl w:val="0"/>
        <w:numPr>
          <w:ilvl w:val="0"/>
          <w:numId w:val="18"/>
        </w:numPr>
        <w:spacing w:before="2" w:line="238" w:lineRule="auto"/>
        <w:ind w:left="426" w:right="230" w:hanging="426"/>
        <w:rPr>
          <w:rFonts w:asciiTheme="minorHAnsi" w:hAnsiTheme="minorHAnsi"/>
          <w:sz w:val="24"/>
          <w:szCs w:val="24"/>
        </w:rPr>
      </w:pPr>
      <w:r w:rsidRPr="006F254A">
        <w:rPr>
          <w:rFonts w:asciiTheme="minorHAnsi" w:hAnsiTheme="minorHAnsi"/>
          <w:spacing w:val="-1"/>
          <w:sz w:val="24"/>
          <w:szCs w:val="24"/>
        </w:rPr>
        <w:t>Apply patient specimen label or label</w:t>
      </w:r>
      <w:r w:rsidRPr="006F254A">
        <w:rPr>
          <w:rFonts w:asciiTheme="minorHAnsi" w:hAnsiTheme="minorHAnsi"/>
          <w:sz w:val="24"/>
          <w:szCs w:val="24"/>
        </w:rPr>
        <w:t xml:space="preserve"> </w:t>
      </w:r>
      <w:r w:rsidRPr="006F254A">
        <w:rPr>
          <w:rFonts w:asciiTheme="minorHAnsi" w:hAnsiTheme="minorHAnsi"/>
          <w:spacing w:val="-2"/>
          <w:sz w:val="24"/>
          <w:szCs w:val="24"/>
        </w:rPr>
        <w:t>the</w:t>
      </w:r>
      <w:r w:rsidRPr="006F254A">
        <w:rPr>
          <w:rFonts w:asciiTheme="minorHAnsi" w:hAnsiTheme="minorHAnsi"/>
          <w:spacing w:val="1"/>
          <w:sz w:val="24"/>
          <w:szCs w:val="24"/>
        </w:rPr>
        <w:t xml:space="preserve"> </w:t>
      </w:r>
      <w:r w:rsidRPr="006F254A">
        <w:rPr>
          <w:rFonts w:asciiTheme="minorHAnsi" w:hAnsiTheme="minorHAnsi"/>
          <w:spacing w:val="-1"/>
          <w:sz w:val="24"/>
          <w:szCs w:val="24"/>
        </w:rPr>
        <w:t>specimen jar</w:t>
      </w:r>
      <w:r w:rsidRPr="006F254A">
        <w:rPr>
          <w:rFonts w:asciiTheme="minorHAnsi" w:hAnsiTheme="minorHAnsi"/>
          <w:spacing w:val="-2"/>
          <w:sz w:val="24"/>
          <w:szCs w:val="24"/>
        </w:rPr>
        <w:t xml:space="preserve"> </w:t>
      </w:r>
      <w:r w:rsidRPr="006F254A">
        <w:rPr>
          <w:rFonts w:asciiTheme="minorHAnsi" w:hAnsiTheme="minorHAnsi"/>
          <w:spacing w:val="-1"/>
          <w:sz w:val="24"/>
          <w:szCs w:val="24"/>
        </w:rPr>
        <w:t>with the</w:t>
      </w:r>
      <w:r w:rsidRPr="006F254A">
        <w:rPr>
          <w:rFonts w:asciiTheme="minorHAnsi" w:hAnsiTheme="minorHAnsi"/>
          <w:spacing w:val="1"/>
          <w:sz w:val="24"/>
          <w:szCs w:val="24"/>
        </w:rPr>
        <w:t xml:space="preserve"> </w:t>
      </w:r>
      <w:r w:rsidRPr="006F254A">
        <w:rPr>
          <w:rFonts w:asciiTheme="minorHAnsi" w:hAnsiTheme="minorHAnsi"/>
          <w:spacing w:val="-1"/>
          <w:sz w:val="24"/>
          <w:szCs w:val="24"/>
        </w:rPr>
        <w:t>patient’s</w:t>
      </w:r>
      <w:r w:rsidRPr="006F254A">
        <w:rPr>
          <w:rFonts w:asciiTheme="minorHAnsi" w:hAnsiTheme="minorHAnsi"/>
          <w:sz w:val="24"/>
          <w:szCs w:val="24"/>
        </w:rPr>
        <w:t xml:space="preserve"> </w:t>
      </w:r>
      <w:r w:rsidRPr="006F254A">
        <w:rPr>
          <w:rFonts w:asciiTheme="minorHAnsi" w:hAnsiTheme="minorHAnsi"/>
          <w:spacing w:val="-1"/>
          <w:sz w:val="24"/>
          <w:szCs w:val="24"/>
        </w:rPr>
        <w:t>first and last names,</w:t>
      </w:r>
      <w:r w:rsidRPr="006F254A">
        <w:rPr>
          <w:rFonts w:asciiTheme="minorHAnsi" w:hAnsiTheme="minorHAnsi"/>
          <w:spacing w:val="-2"/>
          <w:sz w:val="24"/>
          <w:szCs w:val="24"/>
        </w:rPr>
        <w:t xml:space="preserve"> </w:t>
      </w:r>
      <w:r w:rsidRPr="006F254A">
        <w:rPr>
          <w:rFonts w:asciiTheme="minorHAnsi" w:hAnsiTheme="minorHAnsi"/>
          <w:sz w:val="24"/>
          <w:szCs w:val="24"/>
        </w:rPr>
        <w:t xml:space="preserve">UR </w:t>
      </w:r>
      <w:r w:rsidRPr="006F254A">
        <w:rPr>
          <w:rFonts w:asciiTheme="minorHAnsi" w:hAnsiTheme="minorHAnsi"/>
          <w:spacing w:val="-1"/>
          <w:sz w:val="24"/>
          <w:szCs w:val="24"/>
        </w:rPr>
        <w:t>number,</w:t>
      </w:r>
      <w:r w:rsidRPr="006F254A">
        <w:rPr>
          <w:rFonts w:asciiTheme="minorHAnsi" w:hAnsiTheme="minorHAnsi"/>
          <w:sz w:val="24"/>
          <w:szCs w:val="24"/>
        </w:rPr>
        <w:t xml:space="preserve"> </w:t>
      </w:r>
      <w:r w:rsidRPr="006F254A">
        <w:rPr>
          <w:rFonts w:asciiTheme="minorHAnsi" w:hAnsiTheme="minorHAnsi"/>
          <w:spacing w:val="-1"/>
          <w:sz w:val="24"/>
          <w:szCs w:val="24"/>
        </w:rPr>
        <w:t>date</w:t>
      </w:r>
      <w:r w:rsidRPr="006F254A">
        <w:rPr>
          <w:rFonts w:asciiTheme="minorHAnsi" w:hAnsiTheme="minorHAnsi"/>
          <w:spacing w:val="-2"/>
          <w:sz w:val="24"/>
          <w:szCs w:val="24"/>
        </w:rPr>
        <w:t xml:space="preserve"> </w:t>
      </w:r>
      <w:r w:rsidRPr="006F254A">
        <w:rPr>
          <w:rFonts w:asciiTheme="minorHAnsi" w:hAnsiTheme="minorHAnsi"/>
          <w:sz w:val="24"/>
          <w:szCs w:val="24"/>
        </w:rPr>
        <w:t xml:space="preserve">of </w:t>
      </w:r>
      <w:r w:rsidRPr="006F254A">
        <w:rPr>
          <w:rFonts w:asciiTheme="minorHAnsi" w:hAnsiTheme="minorHAnsi"/>
          <w:spacing w:val="-1"/>
          <w:sz w:val="24"/>
          <w:szCs w:val="24"/>
        </w:rPr>
        <w:t>birth,</w:t>
      </w:r>
      <w:r w:rsidRPr="006F254A">
        <w:rPr>
          <w:rFonts w:asciiTheme="minorHAnsi" w:hAnsiTheme="minorHAnsi"/>
          <w:spacing w:val="-2"/>
          <w:sz w:val="24"/>
          <w:szCs w:val="24"/>
        </w:rPr>
        <w:t xml:space="preserve"> </w:t>
      </w:r>
      <w:r w:rsidRPr="006F254A">
        <w:rPr>
          <w:rFonts w:asciiTheme="minorHAnsi" w:hAnsiTheme="minorHAnsi"/>
          <w:spacing w:val="-1"/>
          <w:sz w:val="24"/>
          <w:szCs w:val="24"/>
        </w:rPr>
        <w:t>time,</w:t>
      </w:r>
      <w:r w:rsidRPr="006F254A">
        <w:rPr>
          <w:rFonts w:asciiTheme="minorHAnsi" w:hAnsiTheme="minorHAnsi"/>
          <w:sz w:val="24"/>
          <w:szCs w:val="24"/>
        </w:rPr>
        <w:t xml:space="preserve"> </w:t>
      </w:r>
      <w:r w:rsidRPr="006F254A">
        <w:rPr>
          <w:rFonts w:asciiTheme="minorHAnsi" w:hAnsiTheme="minorHAnsi"/>
          <w:spacing w:val="-2"/>
          <w:sz w:val="24"/>
          <w:szCs w:val="24"/>
        </w:rPr>
        <w:t>date</w:t>
      </w:r>
      <w:r w:rsidRPr="006F254A">
        <w:rPr>
          <w:rFonts w:asciiTheme="minorHAnsi" w:hAnsiTheme="minorHAnsi"/>
          <w:spacing w:val="1"/>
          <w:sz w:val="24"/>
          <w:szCs w:val="24"/>
        </w:rPr>
        <w:t xml:space="preserve"> </w:t>
      </w:r>
      <w:r w:rsidRPr="006F254A">
        <w:rPr>
          <w:rFonts w:asciiTheme="minorHAnsi" w:hAnsiTheme="minorHAnsi"/>
          <w:spacing w:val="-1"/>
          <w:sz w:val="24"/>
          <w:szCs w:val="24"/>
        </w:rPr>
        <w:t>and type</w:t>
      </w:r>
      <w:r w:rsidRPr="006F254A">
        <w:rPr>
          <w:rFonts w:asciiTheme="minorHAnsi" w:hAnsiTheme="minorHAnsi"/>
          <w:spacing w:val="57"/>
          <w:sz w:val="24"/>
          <w:szCs w:val="24"/>
        </w:rPr>
        <w:t xml:space="preserve"> </w:t>
      </w:r>
      <w:r w:rsidRPr="006F254A">
        <w:rPr>
          <w:rFonts w:asciiTheme="minorHAnsi" w:hAnsiTheme="minorHAnsi"/>
          <w:sz w:val="24"/>
          <w:szCs w:val="24"/>
        </w:rPr>
        <w:t xml:space="preserve">of </w:t>
      </w:r>
      <w:r w:rsidRPr="006F254A">
        <w:rPr>
          <w:rFonts w:asciiTheme="minorHAnsi" w:hAnsiTheme="minorHAnsi"/>
          <w:spacing w:val="-1"/>
          <w:sz w:val="24"/>
          <w:szCs w:val="24"/>
        </w:rPr>
        <w:t>collection</w:t>
      </w:r>
      <w:r w:rsidRPr="006F254A">
        <w:rPr>
          <w:rFonts w:asciiTheme="minorHAnsi" w:hAnsiTheme="minorHAnsi"/>
          <w:spacing w:val="-3"/>
          <w:sz w:val="24"/>
          <w:szCs w:val="24"/>
        </w:rPr>
        <w:t xml:space="preserve"> </w:t>
      </w:r>
      <w:r w:rsidRPr="006F254A">
        <w:rPr>
          <w:rFonts w:asciiTheme="minorHAnsi" w:hAnsiTheme="minorHAnsi"/>
          <w:spacing w:val="-1"/>
          <w:sz w:val="24"/>
          <w:szCs w:val="24"/>
        </w:rPr>
        <w:t>(clean catch)</w:t>
      </w:r>
      <w:r w:rsidR="00D62229">
        <w:rPr>
          <w:rFonts w:asciiTheme="minorHAnsi" w:hAnsiTheme="minorHAnsi"/>
          <w:spacing w:val="-1"/>
          <w:sz w:val="24"/>
          <w:szCs w:val="24"/>
        </w:rPr>
        <w:t>.</w:t>
      </w:r>
    </w:p>
    <w:p w14:paraId="646C1AD5" w14:textId="16B0E14B" w:rsidR="008A14B6" w:rsidRPr="006F254A" w:rsidRDefault="008A14B6" w:rsidP="008A14B6">
      <w:pPr>
        <w:pStyle w:val="BodyText"/>
        <w:widowControl w:val="0"/>
        <w:numPr>
          <w:ilvl w:val="0"/>
          <w:numId w:val="18"/>
        </w:numPr>
        <w:ind w:left="426" w:right="743" w:hanging="426"/>
        <w:rPr>
          <w:rFonts w:asciiTheme="minorHAnsi" w:hAnsiTheme="minorHAnsi"/>
          <w:sz w:val="24"/>
          <w:szCs w:val="24"/>
        </w:rPr>
      </w:pPr>
      <w:r w:rsidRPr="006F254A">
        <w:rPr>
          <w:rFonts w:asciiTheme="minorHAnsi" w:hAnsiTheme="minorHAnsi"/>
          <w:spacing w:val="-1"/>
          <w:sz w:val="24"/>
          <w:szCs w:val="24"/>
        </w:rPr>
        <w:t>Complete</w:t>
      </w:r>
      <w:r w:rsidRPr="006F254A">
        <w:rPr>
          <w:rFonts w:asciiTheme="minorHAnsi" w:hAnsiTheme="minorHAnsi"/>
          <w:spacing w:val="-2"/>
          <w:sz w:val="24"/>
          <w:szCs w:val="24"/>
        </w:rPr>
        <w:t xml:space="preserve"> </w:t>
      </w:r>
      <w:r w:rsidRPr="006F254A">
        <w:rPr>
          <w:rFonts w:asciiTheme="minorHAnsi" w:hAnsiTheme="minorHAnsi"/>
          <w:spacing w:val="-1"/>
          <w:sz w:val="24"/>
          <w:szCs w:val="24"/>
        </w:rPr>
        <w:t>pathology request</w:t>
      </w:r>
      <w:r w:rsidRPr="006F254A">
        <w:rPr>
          <w:rFonts w:asciiTheme="minorHAnsi" w:hAnsiTheme="minorHAnsi"/>
          <w:spacing w:val="1"/>
          <w:sz w:val="24"/>
          <w:szCs w:val="24"/>
        </w:rPr>
        <w:t xml:space="preserve"> </w:t>
      </w:r>
      <w:r w:rsidRPr="006F254A">
        <w:rPr>
          <w:rFonts w:asciiTheme="minorHAnsi" w:hAnsiTheme="minorHAnsi"/>
          <w:spacing w:val="-1"/>
          <w:sz w:val="24"/>
          <w:szCs w:val="24"/>
        </w:rPr>
        <w:t>form with</w:t>
      </w:r>
      <w:r w:rsidRPr="006F254A">
        <w:rPr>
          <w:rFonts w:asciiTheme="minorHAnsi" w:hAnsiTheme="minorHAnsi"/>
          <w:spacing w:val="-3"/>
          <w:sz w:val="24"/>
          <w:szCs w:val="24"/>
        </w:rPr>
        <w:t xml:space="preserve"> </w:t>
      </w:r>
      <w:r w:rsidRPr="006F254A">
        <w:rPr>
          <w:rFonts w:asciiTheme="minorHAnsi" w:hAnsiTheme="minorHAnsi"/>
          <w:sz w:val="24"/>
          <w:szCs w:val="24"/>
        </w:rPr>
        <w:t>your</w:t>
      </w:r>
      <w:r w:rsidRPr="006F254A">
        <w:rPr>
          <w:rFonts w:asciiTheme="minorHAnsi" w:hAnsiTheme="minorHAnsi"/>
          <w:spacing w:val="-2"/>
          <w:sz w:val="24"/>
          <w:szCs w:val="24"/>
        </w:rPr>
        <w:t xml:space="preserve"> </w:t>
      </w:r>
      <w:r w:rsidRPr="006F254A">
        <w:rPr>
          <w:rFonts w:asciiTheme="minorHAnsi" w:hAnsiTheme="minorHAnsi"/>
          <w:spacing w:val="-1"/>
          <w:sz w:val="24"/>
          <w:szCs w:val="24"/>
        </w:rPr>
        <w:t>signature,</w:t>
      </w:r>
      <w:r w:rsidRPr="006F254A">
        <w:rPr>
          <w:rFonts w:asciiTheme="minorHAnsi" w:hAnsiTheme="minorHAnsi"/>
          <w:sz w:val="24"/>
          <w:szCs w:val="24"/>
        </w:rPr>
        <w:t xml:space="preserve"> </w:t>
      </w:r>
      <w:r w:rsidRPr="006F254A">
        <w:rPr>
          <w:rFonts w:asciiTheme="minorHAnsi" w:hAnsiTheme="minorHAnsi"/>
          <w:spacing w:val="-1"/>
          <w:sz w:val="24"/>
          <w:szCs w:val="24"/>
        </w:rPr>
        <w:t>time,</w:t>
      </w:r>
      <w:r w:rsidRPr="006F254A">
        <w:rPr>
          <w:rFonts w:asciiTheme="minorHAnsi" w:hAnsiTheme="minorHAnsi"/>
          <w:sz w:val="24"/>
          <w:szCs w:val="24"/>
        </w:rPr>
        <w:t xml:space="preserve"> </w:t>
      </w:r>
      <w:r w:rsidRPr="006F254A">
        <w:rPr>
          <w:rFonts w:asciiTheme="minorHAnsi" w:hAnsiTheme="minorHAnsi"/>
          <w:spacing w:val="-1"/>
          <w:sz w:val="24"/>
          <w:szCs w:val="24"/>
        </w:rPr>
        <w:t>date</w:t>
      </w:r>
      <w:r w:rsidRPr="006F254A">
        <w:rPr>
          <w:rFonts w:asciiTheme="minorHAnsi" w:hAnsiTheme="minorHAnsi"/>
          <w:spacing w:val="1"/>
          <w:sz w:val="24"/>
          <w:szCs w:val="24"/>
        </w:rPr>
        <w:t xml:space="preserve"> </w:t>
      </w:r>
      <w:r w:rsidRPr="006F254A">
        <w:rPr>
          <w:rFonts w:asciiTheme="minorHAnsi" w:hAnsiTheme="minorHAnsi"/>
          <w:spacing w:val="-1"/>
          <w:sz w:val="24"/>
          <w:szCs w:val="24"/>
        </w:rPr>
        <w:t>and type</w:t>
      </w:r>
      <w:r w:rsidRPr="006F254A">
        <w:rPr>
          <w:rFonts w:asciiTheme="minorHAnsi" w:hAnsiTheme="minorHAnsi"/>
          <w:spacing w:val="-2"/>
          <w:sz w:val="24"/>
          <w:szCs w:val="24"/>
        </w:rPr>
        <w:t xml:space="preserve"> </w:t>
      </w:r>
      <w:r w:rsidRPr="006F254A">
        <w:rPr>
          <w:rFonts w:asciiTheme="minorHAnsi" w:hAnsiTheme="minorHAnsi"/>
          <w:sz w:val="24"/>
          <w:szCs w:val="24"/>
        </w:rPr>
        <w:t>of</w:t>
      </w:r>
      <w:r w:rsidRPr="006F254A">
        <w:rPr>
          <w:rFonts w:asciiTheme="minorHAnsi" w:hAnsiTheme="minorHAnsi"/>
          <w:spacing w:val="-2"/>
          <w:sz w:val="24"/>
          <w:szCs w:val="24"/>
        </w:rPr>
        <w:t xml:space="preserve"> </w:t>
      </w:r>
      <w:r w:rsidRPr="006F254A">
        <w:rPr>
          <w:rFonts w:asciiTheme="minorHAnsi" w:hAnsiTheme="minorHAnsi"/>
          <w:spacing w:val="-1"/>
          <w:sz w:val="24"/>
          <w:szCs w:val="24"/>
        </w:rPr>
        <w:t>collection</w:t>
      </w:r>
      <w:r w:rsidRPr="006F254A">
        <w:rPr>
          <w:rFonts w:asciiTheme="minorHAnsi" w:hAnsiTheme="minorHAnsi"/>
          <w:spacing w:val="57"/>
          <w:sz w:val="24"/>
          <w:szCs w:val="24"/>
        </w:rPr>
        <w:t xml:space="preserve"> </w:t>
      </w:r>
      <w:r w:rsidRPr="006F254A">
        <w:rPr>
          <w:rFonts w:asciiTheme="minorHAnsi" w:hAnsiTheme="minorHAnsi"/>
          <w:spacing w:val="-1"/>
          <w:sz w:val="24"/>
          <w:szCs w:val="24"/>
        </w:rPr>
        <w:t>(clean catch)</w:t>
      </w:r>
      <w:r w:rsidR="00D62229">
        <w:rPr>
          <w:rFonts w:asciiTheme="minorHAnsi" w:hAnsiTheme="minorHAnsi"/>
          <w:spacing w:val="-1"/>
          <w:sz w:val="24"/>
          <w:szCs w:val="24"/>
        </w:rPr>
        <w:t>.</w:t>
      </w:r>
    </w:p>
    <w:p w14:paraId="224E5198" w14:textId="56A15E01" w:rsidR="008A14B6" w:rsidRPr="006F254A" w:rsidRDefault="008A14B6" w:rsidP="008A14B6">
      <w:pPr>
        <w:widowControl w:val="0"/>
        <w:numPr>
          <w:ilvl w:val="0"/>
          <w:numId w:val="18"/>
        </w:numPr>
        <w:ind w:left="426" w:right="743" w:hanging="426"/>
        <w:rPr>
          <w:rFonts w:asciiTheme="minorHAnsi" w:eastAsia="Calibri" w:hAnsiTheme="minorHAnsi" w:cs="Calibri"/>
          <w:szCs w:val="24"/>
        </w:rPr>
      </w:pPr>
      <w:r w:rsidRPr="006F254A">
        <w:rPr>
          <w:rFonts w:asciiTheme="minorHAnsi" w:hAnsiTheme="minorHAnsi"/>
          <w:spacing w:val="-1"/>
          <w:szCs w:val="24"/>
        </w:rPr>
        <w:t>Place</w:t>
      </w:r>
      <w:r w:rsidRPr="006F254A">
        <w:rPr>
          <w:rFonts w:asciiTheme="minorHAnsi" w:hAnsiTheme="minorHAnsi"/>
          <w:spacing w:val="-2"/>
          <w:szCs w:val="24"/>
        </w:rPr>
        <w:t xml:space="preserve"> </w:t>
      </w:r>
      <w:r w:rsidRPr="006F254A">
        <w:rPr>
          <w:rFonts w:asciiTheme="minorHAnsi" w:hAnsiTheme="minorHAnsi"/>
          <w:spacing w:val="-1"/>
          <w:szCs w:val="24"/>
        </w:rPr>
        <w:t>specimen</w:t>
      </w:r>
      <w:r w:rsidRPr="006F254A">
        <w:rPr>
          <w:rFonts w:asciiTheme="minorHAnsi" w:hAnsiTheme="minorHAnsi"/>
          <w:spacing w:val="-3"/>
          <w:szCs w:val="24"/>
        </w:rPr>
        <w:t xml:space="preserve"> </w:t>
      </w:r>
      <w:r w:rsidRPr="006F254A">
        <w:rPr>
          <w:rFonts w:asciiTheme="minorHAnsi" w:hAnsiTheme="minorHAnsi"/>
          <w:spacing w:val="-1"/>
          <w:szCs w:val="24"/>
        </w:rPr>
        <w:t>and pathology</w:t>
      </w:r>
      <w:r w:rsidRPr="006F254A">
        <w:rPr>
          <w:rFonts w:asciiTheme="minorHAnsi" w:hAnsiTheme="minorHAnsi"/>
          <w:spacing w:val="1"/>
          <w:szCs w:val="24"/>
        </w:rPr>
        <w:t xml:space="preserve"> </w:t>
      </w:r>
      <w:r w:rsidRPr="006F254A">
        <w:rPr>
          <w:rFonts w:asciiTheme="minorHAnsi" w:hAnsiTheme="minorHAnsi"/>
          <w:spacing w:val="-1"/>
          <w:szCs w:val="24"/>
        </w:rPr>
        <w:t>request</w:t>
      </w:r>
      <w:r w:rsidRPr="006F254A">
        <w:rPr>
          <w:rFonts w:asciiTheme="minorHAnsi" w:hAnsiTheme="minorHAnsi"/>
          <w:spacing w:val="-2"/>
          <w:szCs w:val="24"/>
        </w:rPr>
        <w:t xml:space="preserve"> </w:t>
      </w:r>
      <w:r w:rsidRPr="006F254A">
        <w:rPr>
          <w:rFonts w:asciiTheme="minorHAnsi" w:hAnsiTheme="minorHAnsi"/>
          <w:spacing w:val="-1"/>
          <w:szCs w:val="24"/>
        </w:rPr>
        <w:t>form</w:t>
      </w:r>
      <w:r w:rsidRPr="006F254A">
        <w:rPr>
          <w:rFonts w:asciiTheme="minorHAnsi" w:hAnsiTheme="minorHAnsi"/>
          <w:spacing w:val="2"/>
          <w:szCs w:val="24"/>
        </w:rPr>
        <w:t xml:space="preserve"> </w:t>
      </w:r>
      <w:r w:rsidRPr="006F254A">
        <w:rPr>
          <w:rFonts w:asciiTheme="minorHAnsi" w:hAnsiTheme="minorHAnsi"/>
          <w:spacing w:val="-1"/>
          <w:szCs w:val="24"/>
        </w:rPr>
        <w:t>in zip lock</w:t>
      </w:r>
      <w:r w:rsidRPr="006F254A">
        <w:rPr>
          <w:rFonts w:asciiTheme="minorHAnsi" w:hAnsiTheme="minorHAnsi"/>
          <w:spacing w:val="1"/>
          <w:szCs w:val="24"/>
        </w:rPr>
        <w:t xml:space="preserve"> </w:t>
      </w:r>
      <w:r w:rsidRPr="006F254A">
        <w:rPr>
          <w:rFonts w:asciiTheme="minorHAnsi" w:hAnsiTheme="minorHAnsi"/>
          <w:spacing w:val="-1"/>
          <w:szCs w:val="24"/>
        </w:rPr>
        <w:t>bag</w:t>
      </w:r>
      <w:r w:rsidRPr="006F254A">
        <w:rPr>
          <w:rFonts w:asciiTheme="minorHAnsi" w:hAnsiTheme="minorHAnsi"/>
          <w:szCs w:val="24"/>
        </w:rPr>
        <w:t xml:space="preserve"> </w:t>
      </w:r>
      <w:r w:rsidRPr="006F254A">
        <w:rPr>
          <w:rFonts w:asciiTheme="minorHAnsi" w:hAnsiTheme="minorHAnsi"/>
          <w:spacing w:val="-1"/>
          <w:szCs w:val="24"/>
        </w:rPr>
        <w:t>and send</w:t>
      </w:r>
      <w:r w:rsidRPr="006F254A">
        <w:rPr>
          <w:rFonts w:asciiTheme="minorHAnsi" w:hAnsiTheme="minorHAnsi"/>
          <w:spacing w:val="-3"/>
          <w:szCs w:val="24"/>
        </w:rPr>
        <w:t xml:space="preserve"> </w:t>
      </w:r>
      <w:r w:rsidRPr="006F254A">
        <w:rPr>
          <w:rFonts w:asciiTheme="minorHAnsi" w:hAnsiTheme="minorHAnsi"/>
          <w:szCs w:val="24"/>
        </w:rPr>
        <w:t>to</w:t>
      </w:r>
      <w:r w:rsidRPr="006F254A">
        <w:rPr>
          <w:rFonts w:asciiTheme="minorHAnsi" w:hAnsiTheme="minorHAnsi"/>
          <w:spacing w:val="-1"/>
          <w:szCs w:val="24"/>
        </w:rPr>
        <w:t xml:space="preserve"> Pathology</w:t>
      </w:r>
      <w:r w:rsidR="00106242">
        <w:rPr>
          <w:rFonts w:asciiTheme="minorHAnsi" w:hAnsiTheme="minorHAnsi"/>
          <w:spacing w:val="-1"/>
          <w:szCs w:val="24"/>
        </w:rPr>
        <w:t>.</w:t>
      </w:r>
      <w:r w:rsidRPr="006F254A">
        <w:rPr>
          <w:rFonts w:asciiTheme="minorHAnsi" w:hAnsiTheme="minorHAnsi"/>
          <w:spacing w:val="2"/>
          <w:szCs w:val="24"/>
        </w:rPr>
        <w:t xml:space="preserve"> </w:t>
      </w:r>
      <w:r w:rsidRPr="006F254A">
        <w:rPr>
          <w:rFonts w:asciiTheme="minorHAnsi" w:hAnsiTheme="minorHAnsi"/>
          <w:spacing w:val="-1"/>
          <w:szCs w:val="24"/>
        </w:rPr>
        <w:t>Note:</w:t>
      </w:r>
      <w:r w:rsidRPr="006F254A">
        <w:rPr>
          <w:rFonts w:asciiTheme="minorHAnsi" w:hAnsiTheme="minorHAnsi"/>
          <w:spacing w:val="57"/>
          <w:szCs w:val="24"/>
        </w:rPr>
        <w:t xml:space="preserve"> </w:t>
      </w:r>
      <w:r w:rsidRPr="006F254A">
        <w:rPr>
          <w:rFonts w:asciiTheme="minorHAnsi" w:hAnsiTheme="minorHAnsi"/>
          <w:spacing w:val="-1"/>
          <w:szCs w:val="24"/>
        </w:rPr>
        <w:t>Specimens</w:t>
      </w:r>
      <w:r w:rsidRPr="006F254A">
        <w:rPr>
          <w:rFonts w:asciiTheme="minorHAnsi" w:hAnsiTheme="minorHAnsi"/>
          <w:spacing w:val="-2"/>
          <w:szCs w:val="24"/>
        </w:rPr>
        <w:t xml:space="preserve"> </w:t>
      </w:r>
      <w:r w:rsidRPr="006F254A">
        <w:rPr>
          <w:rFonts w:asciiTheme="minorHAnsi" w:hAnsiTheme="minorHAnsi"/>
          <w:spacing w:val="-1"/>
          <w:szCs w:val="24"/>
        </w:rPr>
        <w:t>must</w:t>
      </w:r>
      <w:r w:rsidRPr="006F254A">
        <w:rPr>
          <w:rFonts w:asciiTheme="minorHAnsi" w:hAnsiTheme="minorHAnsi"/>
          <w:spacing w:val="1"/>
          <w:szCs w:val="24"/>
        </w:rPr>
        <w:t xml:space="preserve"> </w:t>
      </w:r>
      <w:r w:rsidRPr="006F254A">
        <w:rPr>
          <w:rFonts w:asciiTheme="minorHAnsi" w:hAnsiTheme="minorHAnsi"/>
          <w:spacing w:val="-1"/>
          <w:szCs w:val="24"/>
        </w:rPr>
        <w:t>be</w:t>
      </w:r>
      <w:r w:rsidRPr="006F254A">
        <w:rPr>
          <w:rFonts w:asciiTheme="minorHAnsi" w:hAnsiTheme="minorHAnsi"/>
          <w:spacing w:val="-2"/>
          <w:szCs w:val="24"/>
        </w:rPr>
        <w:t xml:space="preserve"> </w:t>
      </w:r>
      <w:r w:rsidRPr="006F254A">
        <w:rPr>
          <w:rFonts w:asciiTheme="minorHAnsi" w:hAnsiTheme="minorHAnsi"/>
          <w:spacing w:val="-1"/>
          <w:szCs w:val="24"/>
        </w:rPr>
        <w:t>received within two</w:t>
      </w:r>
      <w:r w:rsidRPr="006F254A">
        <w:rPr>
          <w:rFonts w:asciiTheme="minorHAnsi" w:hAnsiTheme="minorHAnsi"/>
          <w:szCs w:val="24"/>
        </w:rPr>
        <w:t xml:space="preserve"> </w:t>
      </w:r>
      <w:r w:rsidRPr="006F254A">
        <w:rPr>
          <w:rFonts w:asciiTheme="minorHAnsi" w:hAnsiTheme="minorHAnsi"/>
          <w:spacing w:val="-1"/>
          <w:szCs w:val="24"/>
        </w:rPr>
        <w:t>hours</w:t>
      </w:r>
      <w:r w:rsidRPr="006F254A">
        <w:rPr>
          <w:rFonts w:asciiTheme="minorHAnsi" w:hAnsiTheme="minorHAnsi"/>
          <w:spacing w:val="-2"/>
          <w:szCs w:val="24"/>
        </w:rPr>
        <w:t xml:space="preserve"> </w:t>
      </w:r>
      <w:r w:rsidRPr="006F254A">
        <w:rPr>
          <w:rFonts w:asciiTheme="minorHAnsi" w:hAnsiTheme="minorHAnsi"/>
          <w:spacing w:val="-1"/>
          <w:szCs w:val="24"/>
        </w:rPr>
        <w:t>of</w:t>
      </w:r>
      <w:r w:rsidRPr="006F254A">
        <w:rPr>
          <w:rFonts w:asciiTheme="minorHAnsi" w:hAnsiTheme="minorHAnsi"/>
          <w:szCs w:val="24"/>
        </w:rPr>
        <w:t xml:space="preserve"> </w:t>
      </w:r>
      <w:r w:rsidRPr="006F254A">
        <w:rPr>
          <w:rFonts w:asciiTheme="minorHAnsi" w:hAnsiTheme="minorHAnsi"/>
          <w:spacing w:val="-1"/>
          <w:szCs w:val="24"/>
        </w:rPr>
        <w:t>collection</w:t>
      </w:r>
      <w:r w:rsidR="00D62229">
        <w:rPr>
          <w:rFonts w:asciiTheme="minorHAnsi" w:hAnsiTheme="minorHAnsi"/>
          <w:spacing w:val="-1"/>
          <w:szCs w:val="24"/>
        </w:rPr>
        <w:t>.</w:t>
      </w:r>
    </w:p>
    <w:p w14:paraId="319D037E" w14:textId="77777777" w:rsidR="008A14B6" w:rsidRPr="006F254A" w:rsidRDefault="008A14B6" w:rsidP="008A14B6">
      <w:pPr>
        <w:pStyle w:val="BodyText"/>
        <w:widowControl w:val="0"/>
        <w:numPr>
          <w:ilvl w:val="0"/>
          <w:numId w:val="18"/>
        </w:numPr>
        <w:ind w:left="426" w:hanging="426"/>
        <w:rPr>
          <w:rFonts w:asciiTheme="minorHAnsi" w:hAnsiTheme="minorHAnsi"/>
          <w:sz w:val="24"/>
          <w:szCs w:val="24"/>
        </w:rPr>
      </w:pPr>
      <w:r w:rsidRPr="006F254A">
        <w:rPr>
          <w:rFonts w:asciiTheme="minorHAnsi" w:hAnsiTheme="minorHAnsi"/>
          <w:spacing w:val="-1"/>
          <w:sz w:val="24"/>
          <w:szCs w:val="24"/>
        </w:rPr>
        <w:t>Record the</w:t>
      </w:r>
      <w:r w:rsidRPr="006F254A">
        <w:rPr>
          <w:rFonts w:asciiTheme="minorHAnsi" w:hAnsiTheme="minorHAnsi"/>
          <w:spacing w:val="1"/>
          <w:sz w:val="24"/>
          <w:szCs w:val="24"/>
        </w:rPr>
        <w:t xml:space="preserve"> </w:t>
      </w:r>
      <w:r w:rsidRPr="006F254A">
        <w:rPr>
          <w:rFonts w:asciiTheme="minorHAnsi" w:hAnsiTheme="minorHAnsi"/>
          <w:spacing w:val="-1"/>
          <w:sz w:val="24"/>
          <w:szCs w:val="24"/>
        </w:rPr>
        <w:t>relevant</w:t>
      </w:r>
      <w:r w:rsidRPr="006F254A">
        <w:rPr>
          <w:rFonts w:asciiTheme="minorHAnsi" w:hAnsiTheme="minorHAnsi"/>
          <w:spacing w:val="1"/>
          <w:sz w:val="24"/>
          <w:szCs w:val="24"/>
        </w:rPr>
        <w:t xml:space="preserve"> </w:t>
      </w:r>
      <w:r w:rsidRPr="006F254A">
        <w:rPr>
          <w:rFonts w:asciiTheme="minorHAnsi" w:hAnsiTheme="minorHAnsi"/>
          <w:spacing w:val="-1"/>
          <w:sz w:val="24"/>
          <w:szCs w:val="24"/>
        </w:rPr>
        <w:t>details</w:t>
      </w:r>
      <w:r w:rsidRPr="006F254A">
        <w:rPr>
          <w:rFonts w:asciiTheme="minorHAnsi" w:hAnsiTheme="minorHAnsi"/>
          <w:spacing w:val="-2"/>
          <w:sz w:val="24"/>
          <w:szCs w:val="24"/>
        </w:rPr>
        <w:t xml:space="preserve"> </w:t>
      </w:r>
      <w:r w:rsidRPr="006F254A">
        <w:rPr>
          <w:rFonts w:asciiTheme="minorHAnsi" w:hAnsiTheme="minorHAnsi"/>
          <w:spacing w:val="-1"/>
          <w:sz w:val="24"/>
          <w:szCs w:val="24"/>
        </w:rPr>
        <w:t>in the</w:t>
      </w:r>
      <w:r w:rsidRPr="006F254A">
        <w:rPr>
          <w:rFonts w:asciiTheme="minorHAnsi" w:hAnsiTheme="minorHAnsi"/>
          <w:spacing w:val="1"/>
          <w:sz w:val="24"/>
          <w:szCs w:val="24"/>
        </w:rPr>
        <w:t xml:space="preserve"> </w:t>
      </w:r>
      <w:r w:rsidRPr="006F254A">
        <w:rPr>
          <w:rFonts w:asciiTheme="minorHAnsi" w:hAnsiTheme="minorHAnsi"/>
          <w:spacing w:val="-1"/>
          <w:sz w:val="24"/>
          <w:szCs w:val="24"/>
        </w:rPr>
        <w:t>patient's</w:t>
      </w:r>
      <w:r w:rsidRPr="006F254A">
        <w:rPr>
          <w:rFonts w:asciiTheme="minorHAnsi" w:hAnsiTheme="minorHAnsi"/>
          <w:sz w:val="24"/>
          <w:szCs w:val="24"/>
        </w:rPr>
        <w:t xml:space="preserve"> </w:t>
      </w:r>
      <w:r w:rsidRPr="006F254A">
        <w:rPr>
          <w:rFonts w:asciiTheme="minorHAnsi" w:hAnsiTheme="minorHAnsi"/>
          <w:spacing w:val="-1"/>
          <w:sz w:val="24"/>
          <w:szCs w:val="24"/>
        </w:rPr>
        <w:t>clinical</w:t>
      </w:r>
      <w:r w:rsidRPr="006F254A">
        <w:rPr>
          <w:rFonts w:asciiTheme="minorHAnsi" w:hAnsiTheme="minorHAnsi"/>
          <w:spacing w:val="-3"/>
          <w:sz w:val="24"/>
          <w:szCs w:val="24"/>
        </w:rPr>
        <w:t xml:space="preserve"> </w:t>
      </w:r>
      <w:r w:rsidRPr="006F254A">
        <w:rPr>
          <w:rFonts w:asciiTheme="minorHAnsi" w:hAnsiTheme="minorHAnsi"/>
          <w:spacing w:val="-1"/>
          <w:sz w:val="24"/>
          <w:szCs w:val="24"/>
        </w:rPr>
        <w:t>record.</w:t>
      </w:r>
    </w:p>
    <w:p w14:paraId="6F9BD95A" w14:textId="77777777" w:rsidR="008A14B6" w:rsidRPr="006F254A" w:rsidRDefault="008A14B6" w:rsidP="008A14B6">
      <w:pPr>
        <w:spacing w:before="8"/>
        <w:rPr>
          <w:rFonts w:asciiTheme="minorHAnsi" w:eastAsia="Calibri" w:hAnsiTheme="minorHAnsi" w:cs="Calibri"/>
          <w:szCs w:val="24"/>
        </w:rPr>
      </w:pPr>
    </w:p>
    <w:p w14:paraId="48EE5711" w14:textId="77777777" w:rsidR="008A14B6" w:rsidRPr="006F254A" w:rsidRDefault="008A14B6" w:rsidP="008A14B6">
      <w:pPr>
        <w:pBdr>
          <w:top w:val="single" w:sz="4" w:space="1" w:color="auto"/>
          <w:left w:val="single" w:sz="4" w:space="4" w:color="auto"/>
          <w:bottom w:val="single" w:sz="4" w:space="1" w:color="auto"/>
          <w:right w:val="single" w:sz="4" w:space="4" w:color="auto"/>
        </w:pBdr>
        <w:spacing w:before="8"/>
        <w:rPr>
          <w:rFonts w:asciiTheme="minorHAnsi" w:eastAsia="Calibri" w:hAnsiTheme="minorHAnsi" w:cs="Calibri"/>
          <w:szCs w:val="24"/>
        </w:rPr>
      </w:pPr>
      <w:r w:rsidRPr="00BD688B">
        <w:rPr>
          <w:b/>
          <w:spacing w:val="-1"/>
          <w:szCs w:val="24"/>
        </w:rPr>
        <w:t>Note</w:t>
      </w:r>
      <w:r w:rsidRPr="006F254A">
        <w:rPr>
          <w:spacing w:val="-1"/>
          <w:szCs w:val="24"/>
        </w:rPr>
        <w:t>: Where</w:t>
      </w:r>
      <w:r w:rsidRPr="006F254A">
        <w:rPr>
          <w:spacing w:val="-2"/>
          <w:szCs w:val="24"/>
        </w:rPr>
        <w:t xml:space="preserve"> </w:t>
      </w:r>
      <w:r w:rsidRPr="006F254A">
        <w:rPr>
          <w:spacing w:val="-1"/>
          <w:szCs w:val="24"/>
        </w:rPr>
        <w:t>repeat</w:t>
      </w:r>
      <w:r w:rsidRPr="006F254A">
        <w:rPr>
          <w:spacing w:val="1"/>
          <w:szCs w:val="24"/>
        </w:rPr>
        <w:t xml:space="preserve"> </w:t>
      </w:r>
      <w:r w:rsidRPr="006F254A">
        <w:rPr>
          <w:spacing w:val="-1"/>
          <w:szCs w:val="24"/>
        </w:rPr>
        <w:t>specimen</w:t>
      </w:r>
      <w:r w:rsidRPr="006F254A">
        <w:rPr>
          <w:spacing w:val="-3"/>
          <w:szCs w:val="24"/>
        </w:rPr>
        <w:t xml:space="preserve"> </w:t>
      </w:r>
      <w:r w:rsidRPr="006F254A">
        <w:rPr>
          <w:spacing w:val="-1"/>
          <w:szCs w:val="24"/>
        </w:rPr>
        <w:t>collection is</w:t>
      </w:r>
      <w:r w:rsidRPr="006F254A">
        <w:rPr>
          <w:szCs w:val="24"/>
        </w:rPr>
        <w:t xml:space="preserve"> </w:t>
      </w:r>
      <w:r w:rsidRPr="006F254A">
        <w:rPr>
          <w:spacing w:val="-1"/>
          <w:szCs w:val="24"/>
        </w:rPr>
        <w:t>required,</w:t>
      </w:r>
      <w:r w:rsidRPr="006F254A">
        <w:rPr>
          <w:spacing w:val="-2"/>
          <w:szCs w:val="24"/>
        </w:rPr>
        <w:t xml:space="preserve"> </w:t>
      </w:r>
      <w:r w:rsidRPr="006F254A">
        <w:rPr>
          <w:spacing w:val="-1"/>
          <w:szCs w:val="24"/>
        </w:rPr>
        <w:t>that</w:t>
      </w:r>
      <w:r w:rsidRPr="006F254A">
        <w:rPr>
          <w:spacing w:val="1"/>
          <w:szCs w:val="24"/>
        </w:rPr>
        <w:t xml:space="preserve"> </w:t>
      </w:r>
      <w:r w:rsidRPr="006F254A">
        <w:rPr>
          <w:spacing w:val="-1"/>
          <w:szCs w:val="24"/>
        </w:rPr>
        <w:t>is</w:t>
      </w:r>
      <w:r w:rsidRPr="006F254A">
        <w:rPr>
          <w:szCs w:val="24"/>
        </w:rPr>
        <w:t xml:space="preserve"> </w:t>
      </w:r>
      <w:r w:rsidRPr="006F254A">
        <w:rPr>
          <w:spacing w:val="-1"/>
          <w:szCs w:val="24"/>
        </w:rPr>
        <w:t>unrelated to ongoing</w:t>
      </w:r>
      <w:r w:rsidRPr="006F254A">
        <w:rPr>
          <w:szCs w:val="24"/>
        </w:rPr>
        <w:t xml:space="preserve"> </w:t>
      </w:r>
      <w:r w:rsidRPr="006F254A">
        <w:rPr>
          <w:spacing w:val="-1"/>
          <w:szCs w:val="24"/>
        </w:rPr>
        <w:t>diagnostic</w:t>
      </w:r>
      <w:r w:rsidRPr="006F254A">
        <w:rPr>
          <w:spacing w:val="61"/>
          <w:szCs w:val="24"/>
        </w:rPr>
        <w:t xml:space="preserve"> </w:t>
      </w:r>
      <w:r w:rsidRPr="006F254A">
        <w:rPr>
          <w:spacing w:val="-1"/>
          <w:szCs w:val="24"/>
        </w:rPr>
        <w:t>requirements,</w:t>
      </w:r>
      <w:r w:rsidRPr="006F254A">
        <w:rPr>
          <w:spacing w:val="-2"/>
          <w:szCs w:val="24"/>
        </w:rPr>
        <w:t xml:space="preserve"> </w:t>
      </w:r>
      <w:r w:rsidRPr="006F254A">
        <w:rPr>
          <w:spacing w:val="-1"/>
          <w:szCs w:val="24"/>
        </w:rPr>
        <w:t>these</w:t>
      </w:r>
      <w:r w:rsidRPr="006F254A">
        <w:rPr>
          <w:spacing w:val="-2"/>
          <w:szCs w:val="24"/>
        </w:rPr>
        <w:t xml:space="preserve"> </w:t>
      </w:r>
      <w:r w:rsidRPr="006F254A">
        <w:rPr>
          <w:spacing w:val="-1"/>
          <w:szCs w:val="24"/>
        </w:rPr>
        <w:t>are</w:t>
      </w:r>
      <w:r w:rsidRPr="006F254A">
        <w:rPr>
          <w:spacing w:val="-2"/>
          <w:szCs w:val="24"/>
        </w:rPr>
        <w:t xml:space="preserve"> </w:t>
      </w:r>
      <w:r w:rsidRPr="006F254A">
        <w:rPr>
          <w:szCs w:val="24"/>
        </w:rPr>
        <w:t>to</w:t>
      </w:r>
      <w:r w:rsidRPr="006F254A">
        <w:rPr>
          <w:spacing w:val="-3"/>
          <w:szCs w:val="24"/>
        </w:rPr>
        <w:t xml:space="preserve"> </w:t>
      </w:r>
      <w:r w:rsidRPr="006F254A">
        <w:rPr>
          <w:spacing w:val="-1"/>
          <w:szCs w:val="24"/>
        </w:rPr>
        <w:t>be</w:t>
      </w:r>
      <w:r w:rsidRPr="006F254A">
        <w:rPr>
          <w:spacing w:val="1"/>
          <w:szCs w:val="24"/>
        </w:rPr>
        <w:t xml:space="preserve"> </w:t>
      </w:r>
      <w:r w:rsidRPr="006F254A">
        <w:rPr>
          <w:spacing w:val="-1"/>
          <w:szCs w:val="24"/>
        </w:rPr>
        <w:t>entered</w:t>
      </w:r>
      <w:r w:rsidRPr="006F254A">
        <w:rPr>
          <w:spacing w:val="-3"/>
          <w:szCs w:val="24"/>
        </w:rPr>
        <w:t xml:space="preserve"> </w:t>
      </w:r>
      <w:r w:rsidRPr="006F254A">
        <w:rPr>
          <w:szCs w:val="24"/>
        </w:rPr>
        <w:t>via RiskMan</w:t>
      </w:r>
      <w:r w:rsidRPr="006F254A">
        <w:rPr>
          <w:spacing w:val="-1"/>
          <w:szCs w:val="24"/>
        </w:rPr>
        <w:t>.</w:t>
      </w:r>
      <w:r w:rsidRPr="006F254A">
        <w:rPr>
          <w:spacing w:val="-3"/>
          <w:szCs w:val="24"/>
        </w:rPr>
        <w:t xml:space="preserve"> </w:t>
      </w:r>
      <w:r w:rsidRPr="006F254A">
        <w:rPr>
          <w:spacing w:val="-1"/>
          <w:szCs w:val="24"/>
        </w:rPr>
        <w:t>Examples</w:t>
      </w:r>
      <w:r w:rsidRPr="006F254A">
        <w:rPr>
          <w:szCs w:val="24"/>
        </w:rPr>
        <w:t xml:space="preserve"> </w:t>
      </w:r>
      <w:r w:rsidRPr="006F254A">
        <w:rPr>
          <w:spacing w:val="-1"/>
          <w:szCs w:val="24"/>
        </w:rPr>
        <w:t>include</w:t>
      </w:r>
      <w:r w:rsidRPr="006F254A">
        <w:rPr>
          <w:spacing w:val="67"/>
          <w:szCs w:val="24"/>
        </w:rPr>
        <w:t xml:space="preserve"> </w:t>
      </w:r>
      <w:r w:rsidRPr="006F254A">
        <w:rPr>
          <w:spacing w:val="-1"/>
          <w:szCs w:val="24"/>
        </w:rPr>
        <w:t>spillage</w:t>
      </w:r>
      <w:r w:rsidRPr="006F254A">
        <w:rPr>
          <w:spacing w:val="1"/>
          <w:szCs w:val="24"/>
        </w:rPr>
        <w:t xml:space="preserve"> </w:t>
      </w:r>
      <w:r w:rsidRPr="006F254A">
        <w:rPr>
          <w:szCs w:val="24"/>
        </w:rPr>
        <w:t xml:space="preserve">or </w:t>
      </w:r>
      <w:r w:rsidRPr="006F254A">
        <w:rPr>
          <w:spacing w:val="-1"/>
          <w:szCs w:val="24"/>
        </w:rPr>
        <w:t>incorrect</w:t>
      </w:r>
      <w:r w:rsidRPr="006F254A">
        <w:rPr>
          <w:spacing w:val="1"/>
          <w:szCs w:val="24"/>
        </w:rPr>
        <w:t xml:space="preserve"> </w:t>
      </w:r>
      <w:r w:rsidRPr="006F254A">
        <w:rPr>
          <w:spacing w:val="-2"/>
          <w:szCs w:val="24"/>
        </w:rPr>
        <w:t>labelling</w:t>
      </w:r>
      <w:r w:rsidRPr="006F254A">
        <w:rPr>
          <w:szCs w:val="24"/>
        </w:rPr>
        <w:t xml:space="preserve"> of </w:t>
      </w:r>
      <w:r w:rsidRPr="006F254A">
        <w:rPr>
          <w:spacing w:val="-1"/>
          <w:szCs w:val="24"/>
        </w:rPr>
        <w:t>specimens.</w:t>
      </w:r>
    </w:p>
    <w:p w14:paraId="2F51A8AC" w14:textId="77777777" w:rsidR="007B6904" w:rsidRDefault="007B6904" w:rsidP="007B6904">
      <w:pPr>
        <w:rPr>
          <w:rFonts w:cs="Arial"/>
          <w:b/>
          <w:szCs w:val="24"/>
        </w:rPr>
      </w:pPr>
    </w:p>
    <w:p w14:paraId="103EC34F" w14:textId="338DCB78" w:rsidR="00D62229" w:rsidRDefault="00137B2F" w:rsidP="007B6904">
      <w:pPr>
        <w:jc w:val="right"/>
        <w:rPr>
          <w:rFonts w:cs="Arial"/>
          <w:i/>
          <w:szCs w:val="24"/>
        </w:rPr>
      </w:pPr>
      <w:hyperlink w:anchor="Contents" w:history="1">
        <w:r w:rsidR="007B6904" w:rsidRPr="00590902">
          <w:rPr>
            <w:rStyle w:val="Hyperlink"/>
            <w:rFonts w:cs="Arial"/>
            <w:i/>
            <w:szCs w:val="24"/>
          </w:rPr>
          <w:t>Back to Table of Contents</w:t>
        </w:r>
      </w:hyperlink>
      <w:r w:rsidR="007B6904">
        <w:rPr>
          <w:rFonts w:cs="Arial"/>
          <w:i/>
          <w:szCs w:val="24"/>
        </w:rPr>
        <w:t xml:space="preserve"> </w:t>
      </w:r>
    </w:p>
    <w:p w14:paraId="07AB074E" w14:textId="77777777" w:rsidR="004613F3" w:rsidRDefault="004613F3">
      <w:r>
        <w:rPr>
          <w:b/>
          <w:iCs/>
        </w:rPr>
        <w:br w:type="page"/>
      </w:r>
    </w:p>
    <w:tbl>
      <w:tblPr>
        <w:tblpPr w:leftFromText="180" w:rightFromText="180" w:vertAnchor="text" w:horzAnchor="margin" w:tblpY="181"/>
        <w:tblW w:w="9158" w:type="dxa"/>
        <w:tblLook w:val="0000" w:firstRow="0" w:lastRow="0" w:firstColumn="0" w:lastColumn="0" w:noHBand="0" w:noVBand="0"/>
      </w:tblPr>
      <w:tblGrid>
        <w:gridCol w:w="9158"/>
      </w:tblGrid>
      <w:tr w:rsidR="00D62229" w:rsidRPr="003D2D06" w14:paraId="7829E1CF" w14:textId="77777777" w:rsidTr="00270C4C">
        <w:trPr>
          <w:cantSplit/>
          <w:trHeight w:val="285"/>
        </w:trPr>
        <w:tc>
          <w:tcPr>
            <w:tcW w:w="9158" w:type="dxa"/>
            <w:shd w:val="clear" w:color="auto" w:fill="A6A6A6" w:themeFill="background1" w:themeFillShade="A6"/>
          </w:tcPr>
          <w:p w14:paraId="7642B515" w14:textId="51BAD5DB" w:rsidR="00D62229" w:rsidRPr="003D2D06" w:rsidRDefault="00D62229" w:rsidP="00270C4C">
            <w:pPr>
              <w:pStyle w:val="Heading1"/>
            </w:pPr>
            <w:bookmarkStart w:id="23" w:name="_Toc56512467"/>
            <w:r>
              <w:lastRenderedPageBreak/>
              <w:t xml:space="preserve">Section 4 </w:t>
            </w:r>
            <w:r w:rsidRPr="003D2D06">
              <w:t xml:space="preserve">– </w:t>
            </w:r>
            <w:r w:rsidRPr="008A14B6">
              <w:t xml:space="preserve">Urine Specimen - </w:t>
            </w:r>
            <w:r>
              <w:t>Catheter Specimen of Urine (CSU)</w:t>
            </w:r>
            <w:bookmarkEnd w:id="23"/>
          </w:p>
        </w:tc>
      </w:tr>
    </w:tbl>
    <w:p w14:paraId="2D10BD80" w14:textId="2ADFA95B" w:rsidR="00D62229" w:rsidRDefault="00D62229" w:rsidP="007B6904">
      <w:pPr>
        <w:jc w:val="right"/>
        <w:rPr>
          <w:rFonts w:cs="Arial"/>
          <w:b/>
          <w:szCs w:val="24"/>
        </w:rPr>
      </w:pPr>
    </w:p>
    <w:p w14:paraId="47E56B41" w14:textId="77777777" w:rsidR="00D62229" w:rsidRPr="009523CE" w:rsidRDefault="00D62229" w:rsidP="00D62229">
      <w:pPr>
        <w:pStyle w:val="BodyText"/>
        <w:spacing w:before="2" w:line="238" w:lineRule="auto"/>
        <w:ind w:right="513"/>
        <w:rPr>
          <w:rFonts w:asciiTheme="minorHAnsi" w:hAnsiTheme="minorHAnsi"/>
          <w:sz w:val="24"/>
          <w:szCs w:val="24"/>
        </w:rPr>
      </w:pPr>
      <w:r w:rsidRPr="009523CE">
        <w:rPr>
          <w:rFonts w:asciiTheme="minorHAnsi" w:hAnsiTheme="minorHAnsi"/>
          <w:sz w:val="24"/>
          <w:szCs w:val="24"/>
        </w:rPr>
        <w:t>To</w:t>
      </w:r>
      <w:r w:rsidRPr="009523CE">
        <w:rPr>
          <w:rFonts w:asciiTheme="minorHAnsi" w:hAnsiTheme="minorHAnsi"/>
          <w:spacing w:val="-1"/>
          <w:sz w:val="24"/>
          <w:szCs w:val="24"/>
        </w:rPr>
        <w:t xml:space="preserve"> obtain </w:t>
      </w:r>
      <w:r w:rsidRPr="009523CE">
        <w:rPr>
          <w:rFonts w:asciiTheme="minorHAnsi" w:hAnsiTheme="minorHAnsi"/>
          <w:sz w:val="24"/>
          <w:szCs w:val="24"/>
        </w:rPr>
        <w:t>a</w:t>
      </w:r>
      <w:r w:rsidRPr="009523CE">
        <w:rPr>
          <w:rFonts w:asciiTheme="minorHAnsi" w:hAnsiTheme="minorHAnsi"/>
          <w:spacing w:val="-2"/>
          <w:sz w:val="24"/>
          <w:szCs w:val="24"/>
        </w:rPr>
        <w:t xml:space="preserve"> </w:t>
      </w:r>
      <w:r w:rsidRPr="009523CE">
        <w:rPr>
          <w:rFonts w:asciiTheme="minorHAnsi" w:hAnsiTheme="minorHAnsi"/>
          <w:spacing w:val="-1"/>
          <w:sz w:val="24"/>
          <w:szCs w:val="24"/>
        </w:rPr>
        <w:t>urine</w:t>
      </w:r>
      <w:r w:rsidRPr="009523CE">
        <w:rPr>
          <w:rFonts w:asciiTheme="minorHAnsi" w:hAnsiTheme="minorHAnsi"/>
          <w:spacing w:val="1"/>
          <w:sz w:val="24"/>
          <w:szCs w:val="24"/>
        </w:rPr>
        <w:t xml:space="preserve"> </w:t>
      </w:r>
      <w:r w:rsidRPr="009523CE">
        <w:rPr>
          <w:rFonts w:asciiTheme="minorHAnsi" w:hAnsiTheme="minorHAnsi"/>
          <w:spacing w:val="-1"/>
          <w:sz w:val="24"/>
          <w:szCs w:val="24"/>
        </w:rPr>
        <w:t xml:space="preserve">specimen </w:t>
      </w:r>
      <w:r w:rsidRPr="009523CE">
        <w:rPr>
          <w:rFonts w:asciiTheme="minorHAnsi" w:hAnsiTheme="minorHAnsi"/>
          <w:sz w:val="24"/>
          <w:szCs w:val="24"/>
        </w:rPr>
        <w:t xml:space="preserve">via </w:t>
      </w:r>
      <w:r w:rsidRPr="009523CE">
        <w:rPr>
          <w:rFonts w:asciiTheme="minorHAnsi" w:hAnsiTheme="minorHAnsi"/>
          <w:spacing w:val="-1"/>
          <w:sz w:val="24"/>
          <w:szCs w:val="24"/>
        </w:rPr>
        <w:t>an</w:t>
      </w:r>
      <w:r w:rsidRPr="009523CE">
        <w:rPr>
          <w:rFonts w:asciiTheme="minorHAnsi" w:hAnsiTheme="minorHAnsi"/>
          <w:spacing w:val="-3"/>
          <w:sz w:val="24"/>
          <w:szCs w:val="24"/>
        </w:rPr>
        <w:t xml:space="preserve"> </w:t>
      </w:r>
      <w:r w:rsidRPr="009523CE">
        <w:rPr>
          <w:rFonts w:asciiTheme="minorHAnsi" w:hAnsiTheme="minorHAnsi"/>
          <w:spacing w:val="-1"/>
          <w:sz w:val="24"/>
          <w:szCs w:val="24"/>
        </w:rPr>
        <w:t>existing</w:t>
      </w:r>
      <w:r w:rsidRPr="009523CE">
        <w:rPr>
          <w:rFonts w:asciiTheme="minorHAnsi" w:hAnsiTheme="minorHAnsi"/>
          <w:sz w:val="24"/>
          <w:szCs w:val="24"/>
        </w:rPr>
        <w:t xml:space="preserve"> </w:t>
      </w:r>
      <w:r w:rsidRPr="009523CE">
        <w:rPr>
          <w:rFonts w:asciiTheme="minorHAnsi" w:hAnsiTheme="minorHAnsi"/>
          <w:spacing w:val="-2"/>
          <w:sz w:val="24"/>
          <w:szCs w:val="24"/>
        </w:rPr>
        <w:t>urinary</w:t>
      </w:r>
      <w:r w:rsidRPr="009523CE">
        <w:rPr>
          <w:rFonts w:asciiTheme="minorHAnsi" w:hAnsiTheme="minorHAnsi"/>
          <w:spacing w:val="2"/>
          <w:sz w:val="24"/>
          <w:szCs w:val="24"/>
        </w:rPr>
        <w:t xml:space="preserve"> </w:t>
      </w:r>
      <w:r w:rsidRPr="009523CE">
        <w:rPr>
          <w:rFonts w:asciiTheme="minorHAnsi" w:hAnsiTheme="minorHAnsi"/>
          <w:spacing w:val="-1"/>
          <w:sz w:val="24"/>
          <w:szCs w:val="24"/>
        </w:rPr>
        <w:t>catheter,</w:t>
      </w:r>
      <w:r w:rsidRPr="009523CE">
        <w:rPr>
          <w:rFonts w:asciiTheme="minorHAnsi" w:hAnsiTheme="minorHAnsi"/>
          <w:spacing w:val="-2"/>
          <w:sz w:val="24"/>
          <w:szCs w:val="24"/>
        </w:rPr>
        <w:t xml:space="preserve"> </w:t>
      </w:r>
      <w:r w:rsidRPr="009523CE">
        <w:rPr>
          <w:rFonts w:asciiTheme="minorHAnsi" w:hAnsiTheme="minorHAnsi"/>
          <w:sz w:val="24"/>
          <w:szCs w:val="24"/>
        </w:rPr>
        <w:t>for</w:t>
      </w:r>
      <w:r w:rsidRPr="009523CE">
        <w:rPr>
          <w:rFonts w:asciiTheme="minorHAnsi" w:hAnsiTheme="minorHAnsi"/>
          <w:spacing w:val="-2"/>
          <w:sz w:val="24"/>
          <w:szCs w:val="24"/>
        </w:rPr>
        <w:t xml:space="preserve"> </w:t>
      </w:r>
      <w:r w:rsidRPr="009523CE">
        <w:rPr>
          <w:rFonts w:asciiTheme="minorHAnsi" w:hAnsiTheme="minorHAnsi"/>
          <w:spacing w:val="-1"/>
          <w:sz w:val="24"/>
          <w:szCs w:val="24"/>
        </w:rPr>
        <w:t>the</w:t>
      </w:r>
      <w:r w:rsidRPr="009523CE">
        <w:rPr>
          <w:rFonts w:asciiTheme="minorHAnsi" w:hAnsiTheme="minorHAnsi"/>
          <w:spacing w:val="1"/>
          <w:sz w:val="24"/>
          <w:szCs w:val="24"/>
        </w:rPr>
        <w:t xml:space="preserve"> </w:t>
      </w:r>
      <w:r w:rsidRPr="009523CE">
        <w:rPr>
          <w:rFonts w:asciiTheme="minorHAnsi" w:hAnsiTheme="minorHAnsi"/>
          <w:spacing w:val="-1"/>
          <w:sz w:val="24"/>
          <w:szCs w:val="24"/>
        </w:rPr>
        <w:t>purpose</w:t>
      </w:r>
      <w:r w:rsidRPr="009523CE">
        <w:rPr>
          <w:rFonts w:asciiTheme="minorHAnsi" w:hAnsiTheme="minorHAnsi"/>
          <w:spacing w:val="-2"/>
          <w:sz w:val="24"/>
          <w:szCs w:val="24"/>
        </w:rPr>
        <w:t xml:space="preserve"> </w:t>
      </w:r>
      <w:r w:rsidRPr="009523CE">
        <w:rPr>
          <w:rFonts w:asciiTheme="minorHAnsi" w:hAnsiTheme="minorHAnsi"/>
          <w:sz w:val="24"/>
          <w:szCs w:val="24"/>
        </w:rPr>
        <w:t xml:space="preserve">of </w:t>
      </w:r>
      <w:r>
        <w:rPr>
          <w:rFonts w:asciiTheme="minorHAnsi" w:hAnsiTheme="minorHAnsi"/>
          <w:sz w:val="24"/>
          <w:szCs w:val="24"/>
        </w:rPr>
        <w:t xml:space="preserve">microbiological </w:t>
      </w:r>
      <w:r w:rsidRPr="009523CE">
        <w:rPr>
          <w:rFonts w:asciiTheme="minorHAnsi" w:hAnsiTheme="minorHAnsi"/>
          <w:spacing w:val="-1"/>
          <w:sz w:val="24"/>
          <w:szCs w:val="24"/>
        </w:rPr>
        <w:t>laboratory analysis.</w:t>
      </w:r>
      <w:r w:rsidRPr="009523CE">
        <w:rPr>
          <w:rFonts w:asciiTheme="minorHAnsi" w:hAnsiTheme="minorHAnsi"/>
          <w:spacing w:val="67"/>
          <w:sz w:val="24"/>
          <w:szCs w:val="24"/>
        </w:rPr>
        <w:t xml:space="preserve"> </w:t>
      </w:r>
      <w:r w:rsidRPr="009523CE">
        <w:rPr>
          <w:rFonts w:asciiTheme="minorHAnsi" w:hAnsiTheme="minorHAnsi"/>
          <w:sz w:val="24"/>
          <w:szCs w:val="24"/>
        </w:rPr>
        <w:t xml:space="preserve">A </w:t>
      </w:r>
      <w:r>
        <w:rPr>
          <w:rFonts w:asciiTheme="minorHAnsi" w:hAnsiTheme="minorHAnsi"/>
          <w:spacing w:val="-1"/>
          <w:sz w:val="24"/>
          <w:szCs w:val="24"/>
        </w:rPr>
        <w:t>C</w:t>
      </w:r>
      <w:r w:rsidRPr="009523CE">
        <w:rPr>
          <w:rFonts w:asciiTheme="minorHAnsi" w:hAnsiTheme="minorHAnsi"/>
          <w:spacing w:val="-1"/>
          <w:sz w:val="24"/>
          <w:szCs w:val="24"/>
        </w:rPr>
        <w:t>atheter</w:t>
      </w:r>
      <w:r w:rsidRPr="009523CE">
        <w:rPr>
          <w:rFonts w:asciiTheme="minorHAnsi" w:hAnsiTheme="minorHAnsi"/>
          <w:sz w:val="24"/>
          <w:szCs w:val="24"/>
        </w:rPr>
        <w:t xml:space="preserve"> </w:t>
      </w:r>
      <w:r>
        <w:rPr>
          <w:rFonts w:asciiTheme="minorHAnsi" w:hAnsiTheme="minorHAnsi"/>
          <w:spacing w:val="-1"/>
          <w:sz w:val="24"/>
          <w:szCs w:val="24"/>
        </w:rPr>
        <w:t>S</w:t>
      </w:r>
      <w:r w:rsidRPr="009523CE">
        <w:rPr>
          <w:rFonts w:asciiTheme="minorHAnsi" w:hAnsiTheme="minorHAnsi"/>
          <w:spacing w:val="-1"/>
          <w:sz w:val="24"/>
          <w:szCs w:val="24"/>
        </w:rPr>
        <w:t>pecimen</w:t>
      </w:r>
      <w:r w:rsidRPr="009523CE">
        <w:rPr>
          <w:rFonts w:asciiTheme="minorHAnsi" w:hAnsiTheme="minorHAnsi"/>
          <w:spacing w:val="-3"/>
          <w:sz w:val="24"/>
          <w:szCs w:val="24"/>
        </w:rPr>
        <w:t xml:space="preserve"> </w:t>
      </w:r>
      <w:r w:rsidRPr="009523CE">
        <w:rPr>
          <w:rFonts w:asciiTheme="minorHAnsi" w:hAnsiTheme="minorHAnsi"/>
          <w:sz w:val="24"/>
          <w:szCs w:val="24"/>
        </w:rPr>
        <w:t xml:space="preserve">of </w:t>
      </w:r>
      <w:r>
        <w:rPr>
          <w:rFonts w:asciiTheme="minorHAnsi" w:hAnsiTheme="minorHAnsi"/>
          <w:spacing w:val="-2"/>
          <w:sz w:val="24"/>
          <w:szCs w:val="24"/>
        </w:rPr>
        <w:t>U</w:t>
      </w:r>
      <w:r w:rsidRPr="009523CE">
        <w:rPr>
          <w:rFonts w:asciiTheme="minorHAnsi" w:hAnsiTheme="minorHAnsi"/>
          <w:spacing w:val="-2"/>
          <w:sz w:val="24"/>
          <w:szCs w:val="24"/>
        </w:rPr>
        <w:t>rine</w:t>
      </w:r>
      <w:r w:rsidRPr="009523CE">
        <w:rPr>
          <w:rFonts w:asciiTheme="minorHAnsi" w:hAnsiTheme="minorHAnsi"/>
          <w:spacing w:val="1"/>
          <w:sz w:val="24"/>
          <w:szCs w:val="24"/>
        </w:rPr>
        <w:t xml:space="preserve"> </w:t>
      </w:r>
      <w:r w:rsidRPr="009523CE">
        <w:rPr>
          <w:rFonts w:asciiTheme="minorHAnsi" w:hAnsiTheme="minorHAnsi"/>
          <w:spacing w:val="-1"/>
          <w:sz w:val="24"/>
          <w:szCs w:val="24"/>
        </w:rPr>
        <w:t>(CSU)</w:t>
      </w:r>
      <w:r w:rsidRPr="009523CE">
        <w:rPr>
          <w:rFonts w:asciiTheme="minorHAnsi" w:hAnsiTheme="minorHAnsi"/>
          <w:sz w:val="24"/>
          <w:szCs w:val="24"/>
        </w:rPr>
        <w:t xml:space="preserve"> </w:t>
      </w:r>
      <w:r w:rsidRPr="009523CE">
        <w:rPr>
          <w:rFonts w:asciiTheme="minorHAnsi" w:hAnsiTheme="minorHAnsi"/>
          <w:spacing w:val="-1"/>
          <w:sz w:val="24"/>
          <w:szCs w:val="24"/>
        </w:rPr>
        <w:t>for</w:t>
      </w:r>
      <w:r w:rsidRPr="009523CE">
        <w:rPr>
          <w:rFonts w:asciiTheme="minorHAnsi" w:hAnsiTheme="minorHAnsi"/>
          <w:sz w:val="24"/>
          <w:szCs w:val="24"/>
        </w:rPr>
        <w:t xml:space="preserve"> </w:t>
      </w:r>
      <w:r w:rsidRPr="009523CE">
        <w:rPr>
          <w:rFonts w:asciiTheme="minorHAnsi" w:hAnsiTheme="minorHAnsi"/>
          <w:spacing w:val="-1"/>
          <w:sz w:val="24"/>
          <w:szCs w:val="24"/>
        </w:rPr>
        <w:t>diagnostic</w:t>
      </w:r>
      <w:r w:rsidRPr="009523CE">
        <w:rPr>
          <w:rFonts w:asciiTheme="minorHAnsi" w:hAnsiTheme="minorHAnsi"/>
          <w:spacing w:val="1"/>
          <w:sz w:val="24"/>
          <w:szCs w:val="24"/>
        </w:rPr>
        <w:t xml:space="preserve"> </w:t>
      </w:r>
      <w:r w:rsidRPr="009523CE">
        <w:rPr>
          <w:rFonts w:asciiTheme="minorHAnsi" w:hAnsiTheme="minorHAnsi"/>
          <w:spacing w:val="-1"/>
          <w:sz w:val="24"/>
          <w:szCs w:val="24"/>
        </w:rPr>
        <w:t>purposes</w:t>
      </w:r>
      <w:r w:rsidRPr="009523CE">
        <w:rPr>
          <w:rFonts w:asciiTheme="minorHAnsi" w:hAnsiTheme="minorHAnsi"/>
          <w:sz w:val="24"/>
          <w:szCs w:val="24"/>
        </w:rPr>
        <w:t xml:space="preserve"> </w:t>
      </w:r>
      <w:r w:rsidRPr="009523CE">
        <w:rPr>
          <w:rFonts w:asciiTheme="minorHAnsi" w:hAnsiTheme="minorHAnsi"/>
          <w:spacing w:val="-2"/>
          <w:sz w:val="24"/>
          <w:szCs w:val="24"/>
        </w:rPr>
        <w:t>is</w:t>
      </w:r>
      <w:r w:rsidRPr="009523CE">
        <w:rPr>
          <w:rFonts w:asciiTheme="minorHAnsi" w:hAnsiTheme="minorHAnsi"/>
          <w:sz w:val="24"/>
          <w:szCs w:val="24"/>
        </w:rPr>
        <w:t xml:space="preserve"> </w:t>
      </w:r>
      <w:r w:rsidRPr="009523CE">
        <w:rPr>
          <w:rFonts w:asciiTheme="minorHAnsi" w:hAnsiTheme="minorHAnsi"/>
          <w:spacing w:val="-1"/>
          <w:sz w:val="24"/>
          <w:szCs w:val="24"/>
        </w:rPr>
        <w:t xml:space="preserve">ordered </w:t>
      </w:r>
      <w:r w:rsidRPr="009523CE">
        <w:rPr>
          <w:rFonts w:asciiTheme="minorHAnsi" w:hAnsiTheme="minorHAnsi"/>
          <w:spacing w:val="-2"/>
          <w:sz w:val="24"/>
          <w:szCs w:val="24"/>
        </w:rPr>
        <w:t>by</w:t>
      </w:r>
      <w:r w:rsidRPr="009523CE">
        <w:rPr>
          <w:rFonts w:asciiTheme="minorHAnsi" w:hAnsiTheme="minorHAnsi"/>
          <w:spacing w:val="1"/>
          <w:sz w:val="24"/>
          <w:szCs w:val="24"/>
        </w:rPr>
        <w:t xml:space="preserve"> </w:t>
      </w:r>
      <w:r w:rsidRPr="009523CE">
        <w:rPr>
          <w:rFonts w:asciiTheme="minorHAnsi" w:hAnsiTheme="minorHAnsi"/>
          <w:spacing w:val="-1"/>
          <w:sz w:val="24"/>
          <w:szCs w:val="24"/>
        </w:rPr>
        <w:t>the</w:t>
      </w:r>
      <w:r w:rsidRPr="009523CE">
        <w:rPr>
          <w:rFonts w:asciiTheme="minorHAnsi" w:hAnsiTheme="minorHAnsi"/>
          <w:spacing w:val="-2"/>
          <w:sz w:val="24"/>
          <w:szCs w:val="24"/>
        </w:rPr>
        <w:t xml:space="preserve"> </w:t>
      </w:r>
      <w:r w:rsidRPr="009523CE">
        <w:rPr>
          <w:rFonts w:asciiTheme="minorHAnsi" w:hAnsiTheme="minorHAnsi"/>
          <w:spacing w:val="-1"/>
          <w:sz w:val="24"/>
          <w:szCs w:val="24"/>
        </w:rPr>
        <w:t>medical</w:t>
      </w:r>
      <w:r w:rsidRPr="009523CE">
        <w:rPr>
          <w:rFonts w:asciiTheme="minorHAnsi" w:hAnsiTheme="minorHAnsi"/>
          <w:sz w:val="24"/>
          <w:szCs w:val="24"/>
        </w:rPr>
        <w:t xml:space="preserve"> </w:t>
      </w:r>
      <w:r w:rsidRPr="009523CE">
        <w:rPr>
          <w:rFonts w:asciiTheme="minorHAnsi" w:hAnsiTheme="minorHAnsi"/>
          <w:spacing w:val="-1"/>
          <w:sz w:val="24"/>
          <w:szCs w:val="24"/>
        </w:rPr>
        <w:t>officer.</w:t>
      </w:r>
    </w:p>
    <w:p w14:paraId="77C8702F" w14:textId="77777777" w:rsidR="00D62229" w:rsidRDefault="00D62229" w:rsidP="00D62229">
      <w:pPr>
        <w:pStyle w:val="Heading2"/>
      </w:pPr>
    </w:p>
    <w:tbl>
      <w:tblPr>
        <w:tblStyle w:val="TableGrid"/>
        <w:tblW w:w="0" w:type="auto"/>
        <w:tblLook w:val="04A0" w:firstRow="1" w:lastRow="0" w:firstColumn="1" w:lastColumn="0" w:noHBand="0" w:noVBand="1"/>
      </w:tblPr>
      <w:tblGrid>
        <w:gridCol w:w="9060"/>
      </w:tblGrid>
      <w:tr w:rsidR="00D62229" w14:paraId="0267A0AA" w14:textId="77777777" w:rsidTr="00402FE9">
        <w:tc>
          <w:tcPr>
            <w:tcW w:w="9060" w:type="dxa"/>
          </w:tcPr>
          <w:p w14:paraId="5F84BD86" w14:textId="77777777" w:rsidR="00D62229" w:rsidRPr="00BD688B" w:rsidRDefault="00D62229" w:rsidP="00270C4C">
            <w:r>
              <w:rPr>
                <w:b/>
              </w:rPr>
              <w:t>Alert</w:t>
            </w:r>
            <w:r w:rsidRPr="00BD688B">
              <w:t>: Where a patient has had a recent Prostatectomy; Removal/Exchange of IDC can only be on a written senior Medical Officer’s order.</w:t>
            </w:r>
          </w:p>
        </w:tc>
      </w:tr>
    </w:tbl>
    <w:p w14:paraId="62EE4656" w14:textId="77777777" w:rsidR="00402FE9" w:rsidRDefault="00402FE9"/>
    <w:tbl>
      <w:tblPr>
        <w:tblStyle w:val="TableGrid"/>
        <w:tblW w:w="0" w:type="auto"/>
        <w:tblLook w:val="04A0" w:firstRow="1" w:lastRow="0" w:firstColumn="1" w:lastColumn="0" w:noHBand="0" w:noVBand="1"/>
      </w:tblPr>
      <w:tblGrid>
        <w:gridCol w:w="9060"/>
      </w:tblGrid>
      <w:tr w:rsidR="00402FE9" w14:paraId="1BD8B040" w14:textId="77777777" w:rsidTr="00402FE9">
        <w:tc>
          <w:tcPr>
            <w:tcW w:w="9060" w:type="dxa"/>
          </w:tcPr>
          <w:p w14:paraId="27D46FFB" w14:textId="66157CBE" w:rsidR="00402FE9" w:rsidRDefault="00402FE9" w:rsidP="00270C4C">
            <w:pPr>
              <w:rPr>
                <w:b/>
              </w:rPr>
            </w:pPr>
            <w:r w:rsidRPr="00F22EFC">
              <w:rPr>
                <w:rFonts w:asciiTheme="minorHAnsi" w:hAnsiTheme="minorHAnsi"/>
                <w:b/>
                <w:spacing w:val="-1"/>
                <w:szCs w:val="24"/>
              </w:rPr>
              <w:t>Note</w:t>
            </w:r>
            <w:r w:rsidRPr="00F22EFC">
              <w:rPr>
                <w:rFonts w:asciiTheme="minorHAnsi" w:hAnsiTheme="minorHAnsi"/>
                <w:spacing w:val="-1"/>
                <w:szCs w:val="24"/>
              </w:rPr>
              <w:t>:</w:t>
            </w:r>
            <w:r w:rsidRPr="006F3C9D">
              <w:t xml:space="preserve"> If a CSU is required for the purpose of the diagnosis of a UTI and the catheter</w:t>
            </w:r>
            <w:r>
              <w:t xml:space="preserve"> has been </w:t>
            </w:r>
            <w:proofErr w:type="spellStart"/>
            <w:r>
              <w:t>insitu</w:t>
            </w:r>
            <w:proofErr w:type="spellEnd"/>
            <w:r>
              <w:t xml:space="preserve"> for less than two</w:t>
            </w:r>
            <w:r w:rsidRPr="006F3C9D">
              <w:t xml:space="preserve"> weeks a urine specimen can be obtained by using the catheter </w:t>
            </w:r>
            <w:r>
              <w:t xml:space="preserve">sampling port. </w:t>
            </w:r>
            <w:r w:rsidRPr="006F3C9D">
              <w:t>If the catheter has</w:t>
            </w:r>
            <w:r>
              <w:t xml:space="preserve"> been </w:t>
            </w:r>
            <w:proofErr w:type="spellStart"/>
            <w:r>
              <w:t>insitu</w:t>
            </w:r>
            <w:proofErr w:type="spellEnd"/>
            <w:r>
              <w:t xml:space="preserve"> for greater than two</w:t>
            </w:r>
            <w:r w:rsidRPr="006F3C9D">
              <w:t xml:space="preserve"> weeks then a new catheter should be inserted before a specimen is obtained.</w:t>
            </w:r>
          </w:p>
        </w:tc>
      </w:tr>
    </w:tbl>
    <w:p w14:paraId="019068F1" w14:textId="77777777" w:rsidR="00D62229" w:rsidRPr="009523CE" w:rsidRDefault="00D62229" w:rsidP="00D62229">
      <w:pPr>
        <w:spacing w:before="11"/>
        <w:rPr>
          <w:rFonts w:asciiTheme="minorHAnsi" w:eastAsia="Calibri" w:hAnsiTheme="minorHAnsi" w:cs="Calibri"/>
          <w:szCs w:val="24"/>
        </w:rPr>
      </w:pPr>
    </w:p>
    <w:p w14:paraId="1C16A099" w14:textId="77777777" w:rsidR="00D62229" w:rsidRPr="007B6904" w:rsidRDefault="00D62229" w:rsidP="00D62229">
      <w:pPr>
        <w:pStyle w:val="Heading2"/>
      </w:pPr>
      <w:r>
        <w:t>Equipment</w:t>
      </w:r>
      <w:r w:rsidRPr="007B6904">
        <w:t xml:space="preserve"> </w:t>
      </w:r>
    </w:p>
    <w:p w14:paraId="2B1BC628" w14:textId="0C30C861" w:rsidR="00D62229" w:rsidRPr="009523CE" w:rsidRDefault="00D62229" w:rsidP="00270C4C">
      <w:pPr>
        <w:pStyle w:val="ListBullet"/>
      </w:pPr>
      <w:r w:rsidRPr="009523CE">
        <w:t>PPE</w:t>
      </w:r>
      <w:r w:rsidRPr="009523CE">
        <w:rPr>
          <w:spacing w:val="-2"/>
        </w:rPr>
        <w:t xml:space="preserve"> </w:t>
      </w:r>
      <w:r w:rsidRPr="009523CE">
        <w:t>including clean</w:t>
      </w:r>
      <w:r w:rsidRPr="009523CE">
        <w:rPr>
          <w:spacing w:val="-2"/>
        </w:rPr>
        <w:t xml:space="preserve"> </w:t>
      </w:r>
      <w:r w:rsidRPr="009523CE">
        <w:t>gloves and goggles</w:t>
      </w:r>
      <w:r>
        <w:t>.</w:t>
      </w:r>
    </w:p>
    <w:p w14:paraId="638DB0D4" w14:textId="4683E397" w:rsidR="00D62229" w:rsidRPr="009523CE" w:rsidRDefault="00D62229" w:rsidP="00270C4C">
      <w:pPr>
        <w:pStyle w:val="ListBullet"/>
      </w:pPr>
      <w:r w:rsidRPr="009523CE">
        <w:t>Clean Specimen Jar</w:t>
      </w:r>
      <w:r w:rsidRPr="009523CE">
        <w:rPr>
          <w:spacing w:val="-2"/>
        </w:rPr>
        <w:t xml:space="preserve"> </w:t>
      </w:r>
      <w:r w:rsidRPr="009523CE">
        <w:t>(yellow</w:t>
      </w:r>
      <w:r w:rsidRPr="009523CE">
        <w:rPr>
          <w:spacing w:val="-2"/>
        </w:rPr>
        <w:t xml:space="preserve"> </w:t>
      </w:r>
      <w:r w:rsidRPr="009523CE">
        <w:t>top)</w:t>
      </w:r>
      <w:r>
        <w:t>.</w:t>
      </w:r>
    </w:p>
    <w:p w14:paraId="4DC5915D" w14:textId="4CBEF417" w:rsidR="00D62229" w:rsidRPr="009523CE" w:rsidRDefault="00D62229" w:rsidP="00270C4C">
      <w:pPr>
        <w:pStyle w:val="ListBullet"/>
      </w:pPr>
      <w:r w:rsidRPr="009523CE">
        <w:t>Alcohol</w:t>
      </w:r>
      <w:r w:rsidRPr="009523CE">
        <w:rPr>
          <w:spacing w:val="-3"/>
        </w:rPr>
        <w:t xml:space="preserve"> </w:t>
      </w:r>
      <w:r w:rsidRPr="009523CE">
        <w:t>swabs</w:t>
      </w:r>
      <w:r w:rsidRPr="009523CE">
        <w:rPr>
          <w:spacing w:val="-2"/>
        </w:rPr>
        <w:t xml:space="preserve"> </w:t>
      </w:r>
      <w:r w:rsidRPr="009523CE">
        <w:t>x</w:t>
      </w:r>
      <w:r w:rsidRPr="009523CE">
        <w:rPr>
          <w:spacing w:val="-2"/>
        </w:rPr>
        <w:t xml:space="preserve"> </w:t>
      </w:r>
      <w:r>
        <w:t>two.</w:t>
      </w:r>
    </w:p>
    <w:p w14:paraId="2F6684F0" w14:textId="09F01732" w:rsidR="00D62229" w:rsidRPr="009523CE" w:rsidRDefault="00D62229" w:rsidP="00270C4C">
      <w:pPr>
        <w:pStyle w:val="ListBullet"/>
      </w:pPr>
      <w:r w:rsidRPr="009523CE">
        <w:t>Syringe</w:t>
      </w:r>
      <w:r w:rsidRPr="009523CE">
        <w:rPr>
          <w:spacing w:val="1"/>
        </w:rPr>
        <w:t xml:space="preserve"> </w:t>
      </w:r>
      <w:r w:rsidRPr="009523CE">
        <w:t>10m</w:t>
      </w:r>
      <w:r w:rsidR="00270C4C">
        <w:t>L</w:t>
      </w:r>
      <w:r w:rsidRPr="009523CE">
        <w:t xml:space="preserve"> (Slip Tip)</w:t>
      </w:r>
      <w:r>
        <w:t>.</w:t>
      </w:r>
    </w:p>
    <w:p w14:paraId="0B06B119" w14:textId="26CBF822" w:rsidR="00D62229" w:rsidRPr="009523CE" w:rsidRDefault="00D62229" w:rsidP="00270C4C">
      <w:pPr>
        <w:pStyle w:val="ListBullet"/>
      </w:pPr>
      <w:r w:rsidRPr="009523CE">
        <w:t>Clamp</w:t>
      </w:r>
      <w:r>
        <w:t>.</w:t>
      </w:r>
    </w:p>
    <w:p w14:paraId="1AC4D19E" w14:textId="79FB0A90" w:rsidR="00D62229" w:rsidRPr="009523CE" w:rsidRDefault="00D62229" w:rsidP="00270C4C">
      <w:pPr>
        <w:pStyle w:val="ListBullet"/>
      </w:pPr>
      <w:r>
        <w:t>ABHR.</w:t>
      </w:r>
    </w:p>
    <w:p w14:paraId="0BAA6375" w14:textId="77777777" w:rsidR="00D62229" w:rsidRDefault="00D62229" w:rsidP="00D62229"/>
    <w:p w14:paraId="22B636CE" w14:textId="77777777" w:rsidR="00D62229" w:rsidRPr="006F254A" w:rsidRDefault="00D62229" w:rsidP="00D62229">
      <w:pPr>
        <w:pStyle w:val="Heading2"/>
      </w:pPr>
      <w:r w:rsidRPr="006F254A">
        <w:t xml:space="preserve">Procedure </w:t>
      </w:r>
    </w:p>
    <w:p w14:paraId="43613243" w14:textId="2ED12AD4" w:rsidR="00D62229" w:rsidRPr="006F254A" w:rsidRDefault="00D62229" w:rsidP="00D62229">
      <w:pPr>
        <w:pStyle w:val="BodyText"/>
        <w:widowControl w:val="0"/>
        <w:numPr>
          <w:ilvl w:val="1"/>
          <w:numId w:val="20"/>
        </w:numPr>
        <w:tabs>
          <w:tab w:val="left" w:pos="426"/>
        </w:tabs>
        <w:ind w:left="426" w:hanging="426"/>
        <w:rPr>
          <w:rFonts w:asciiTheme="minorHAnsi" w:hAnsiTheme="minorHAnsi"/>
          <w:sz w:val="24"/>
          <w:szCs w:val="24"/>
        </w:rPr>
      </w:pPr>
      <w:r w:rsidRPr="006F254A">
        <w:rPr>
          <w:rFonts w:asciiTheme="minorHAnsi" w:hAnsiTheme="minorHAnsi"/>
          <w:spacing w:val="-1"/>
          <w:sz w:val="24"/>
          <w:szCs w:val="24"/>
        </w:rPr>
        <w:t xml:space="preserve">Explain </w:t>
      </w:r>
      <w:r w:rsidRPr="006F254A">
        <w:rPr>
          <w:rFonts w:asciiTheme="minorHAnsi" w:hAnsiTheme="minorHAnsi"/>
          <w:sz w:val="24"/>
          <w:szCs w:val="24"/>
        </w:rPr>
        <w:t>to</w:t>
      </w:r>
      <w:r w:rsidRPr="006F254A">
        <w:rPr>
          <w:rFonts w:asciiTheme="minorHAnsi" w:hAnsiTheme="minorHAnsi"/>
          <w:spacing w:val="-1"/>
          <w:sz w:val="24"/>
          <w:szCs w:val="24"/>
        </w:rPr>
        <w:t xml:space="preserve"> the</w:t>
      </w:r>
      <w:r w:rsidRPr="006F254A">
        <w:rPr>
          <w:rFonts w:asciiTheme="minorHAnsi" w:hAnsiTheme="minorHAnsi"/>
          <w:spacing w:val="-2"/>
          <w:sz w:val="24"/>
          <w:szCs w:val="24"/>
        </w:rPr>
        <w:t xml:space="preserve"> </w:t>
      </w:r>
      <w:r w:rsidRPr="006F254A">
        <w:rPr>
          <w:rFonts w:asciiTheme="minorHAnsi" w:hAnsiTheme="minorHAnsi"/>
          <w:spacing w:val="-1"/>
          <w:sz w:val="24"/>
          <w:szCs w:val="24"/>
        </w:rPr>
        <w:t>patient</w:t>
      </w:r>
      <w:r w:rsidRPr="006F254A">
        <w:rPr>
          <w:rFonts w:asciiTheme="minorHAnsi" w:hAnsiTheme="minorHAnsi"/>
          <w:spacing w:val="-2"/>
          <w:sz w:val="24"/>
          <w:szCs w:val="24"/>
        </w:rPr>
        <w:t xml:space="preserve"> </w:t>
      </w:r>
      <w:r w:rsidRPr="006F254A">
        <w:rPr>
          <w:rFonts w:asciiTheme="minorHAnsi" w:hAnsiTheme="minorHAnsi"/>
          <w:spacing w:val="-1"/>
          <w:sz w:val="24"/>
          <w:szCs w:val="24"/>
        </w:rPr>
        <w:t>the</w:t>
      </w:r>
      <w:r w:rsidRPr="006F254A">
        <w:rPr>
          <w:rFonts w:asciiTheme="minorHAnsi" w:hAnsiTheme="minorHAnsi"/>
          <w:spacing w:val="1"/>
          <w:sz w:val="24"/>
          <w:szCs w:val="24"/>
        </w:rPr>
        <w:t xml:space="preserve"> </w:t>
      </w:r>
      <w:r w:rsidRPr="006F254A">
        <w:rPr>
          <w:rFonts w:asciiTheme="minorHAnsi" w:hAnsiTheme="minorHAnsi"/>
          <w:spacing w:val="-1"/>
          <w:sz w:val="24"/>
          <w:szCs w:val="24"/>
        </w:rPr>
        <w:t>reason for</w:t>
      </w:r>
      <w:r w:rsidRPr="006F254A">
        <w:rPr>
          <w:rFonts w:asciiTheme="minorHAnsi" w:hAnsiTheme="minorHAnsi"/>
          <w:spacing w:val="-2"/>
          <w:sz w:val="24"/>
          <w:szCs w:val="24"/>
        </w:rPr>
        <w:t xml:space="preserve"> </w:t>
      </w:r>
      <w:r w:rsidRPr="006F254A">
        <w:rPr>
          <w:rFonts w:asciiTheme="minorHAnsi" w:hAnsiTheme="minorHAnsi"/>
          <w:spacing w:val="-1"/>
          <w:sz w:val="24"/>
          <w:szCs w:val="24"/>
        </w:rPr>
        <w:t>the</w:t>
      </w:r>
      <w:r w:rsidRPr="006F254A">
        <w:rPr>
          <w:rFonts w:asciiTheme="minorHAnsi" w:hAnsiTheme="minorHAnsi"/>
          <w:spacing w:val="1"/>
          <w:sz w:val="24"/>
          <w:szCs w:val="24"/>
        </w:rPr>
        <w:t xml:space="preserve"> </w:t>
      </w:r>
      <w:r w:rsidRPr="006F254A">
        <w:rPr>
          <w:rFonts w:asciiTheme="minorHAnsi" w:hAnsiTheme="minorHAnsi"/>
          <w:spacing w:val="-1"/>
          <w:sz w:val="24"/>
          <w:szCs w:val="24"/>
        </w:rPr>
        <w:t>test,</w:t>
      </w:r>
      <w:r w:rsidRPr="006F254A">
        <w:rPr>
          <w:rFonts w:asciiTheme="minorHAnsi" w:hAnsiTheme="minorHAnsi"/>
          <w:sz w:val="24"/>
          <w:szCs w:val="24"/>
        </w:rPr>
        <w:t xml:space="preserve"> </w:t>
      </w:r>
      <w:r w:rsidRPr="006F254A">
        <w:rPr>
          <w:rFonts w:asciiTheme="minorHAnsi" w:hAnsiTheme="minorHAnsi"/>
          <w:spacing w:val="-1"/>
          <w:sz w:val="24"/>
          <w:szCs w:val="24"/>
        </w:rPr>
        <w:t>the</w:t>
      </w:r>
      <w:r w:rsidRPr="006F254A">
        <w:rPr>
          <w:rFonts w:asciiTheme="minorHAnsi" w:hAnsiTheme="minorHAnsi"/>
          <w:spacing w:val="-4"/>
          <w:sz w:val="24"/>
          <w:szCs w:val="24"/>
        </w:rPr>
        <w:t xml:space="preserve"> </w:t>
      </w:r>
      <w:r w:rsidRPr="006F254A">
        <w:rPr>
          <w:rFonts w:asciiTheme="minorHAnsi" w:hAnsiTheme="minorHAnsi"/>
          <w:spacing w:val="-1"/>
          <w:sz w:val="24"/>
          <w:szCs w:val="24"/>
        </w:rPr>
        <w:t>need to</w:t>
      </w:r>
      <w:r w:rsidRPr="006F254A">
        <w:rPr>
          <w:rFonts w:asciiTheme="minorHAnsi" w:hAnsiTheme="minorHAnsi"/>
          <w:spacing w:val="1"/>
          <w:sz w:val="24"/>
          <w:szCs w:val="24"/>
        </w:rPr>
        <w:t xml:space="preserve"> </w:t>
      </w:r>
      <w:r w:rsidRPr="006F254A">
        <w:rPr>
          <w:rFonts w:asciiTheme="minorHAnsi" w:hAnsiTheme="minorHAnsi"/>
          <w:spacing w:val="-1"/>
          <w:sz w:val="24"/>
          <w:szCs w:val="24"/>
        </w:rPr>
        <w:t>collect</w:t>
      </w:r>
      <w:r w:rsidRPr="006F254A">
        <w:rPr>
          <w:rFonts w:asciiTheme="minorHAnsi" w:hAnsiTheme="minorHAnsi"/>
          <w:spacing w:val="1"/>
          <w:sz w:val="24"/>
          <w:szCs w:val="24"/>
        </w:rPr>
        <w:t xml:space="preserve"> </w:t>
      </w:r>
      <w:r w:rsidRPr="006F254A">
        <w:rPr>
          <w:rFonts w:asciiTheme="minorHAnsi" w:hAnsiTheme="minorHAnsi"/>
          <w:sz w:val="24"/>
          <w:szCs w:val="24"/>
        </w:rPr>
        <w:t xml:space="preserve">a </w:t>
      </w:r>
      <w:r w:rsidRPr="006F254A">
        <w:rPr>
          <w:rFonts w:asciiTheme="minorHAnsi" w:hAnsiTheme="minorHAnsi"/>
          <w:spacing w:val="-1"/>
          <w:sz w:val="24"/>
          <w:szCs w:val="24"/>
        </w:rPr>
        <w:t>urine</w:t>
      </w:r>
      <w:r w:rsidRPr="006F254A">
        <w:rPr>
          <w:rFonts w:asciiTheme="minorHAnsi" w:hAnsiTheme="minorHAnsi"/>
          <w:spacing w:val="-2"/>
          <w:sz w:val="24"/>
          <w:szCs w:val="24"/>
        </w:rPr>
        <w:t xml:space="preserve"> </w:t>
      </w:r>
      <w:r w:rsidRPr="006F254A">
        <w:rPr>
          <w:rFonts w:asciiTheme="minorHAnsi" w:hAnsiTheme="minorHAnsi"/>
          <w:spacing w:val="-1"/>
          <w:sz w:val="24"/>
          <w:szCs w:val="24"/>
        </w:rPr>
        <w:t>specimen and gain consent from the patient to proceed</w:t>
      </w:r>
      <w:r>
        <w:rPr>
          <w:rFonts w:asciiTheme="minorHAnsi" w:hAnsiTheme="minorHAnsi"/>
          <w:spacing w:val="-1"/>
          <w:sz w:val="24"/>
          <w:szCs w:val="24"/>
        </w:rPr>
        <w:t>.</w:t>
      </w:r>
    </w:p>
    <w:p w14:paraId="02D1FB60" w14:textId="136E513D" w:rsidR="00D62229" w:rsidRPr="006F254A" w:rsidRDefault="00D62229" w:rsidP="00D62229">
      <w:pPr>
        <w:widowControl w:val="0"/>
        <w:numPr>
          <w:ilvl w:val="1"/>
          <w:numId w:val="20"/>
        </w:numPr>
        <w:tabs>
          <w:tab w:val="left" w:pos="426"/>
        </w:tabs>
        <w:spacing w:before="2" w:line="238" w:lineRule="auto"/>
        <w:ind w:left="426" w:right="996" w:hanging="426"/>
        <w:rPr>
          <w:rFonts w:asciiTheme="minorHAnsi" w:eastAsia="Calibri" w:hAnsiTheme="minorHAnsi" w:cs="Calibri"/>
          <w:szCs w:val="24"/>
        </w:rPr>
      </w:pPr>
      <w:r w:rsidRPr="006F254A">
        <w:rPr>
          <w:rFonts w:asciiTheme="minorHAnsi" w:hAnsiTheme="minorHAnsi"/>
          <w:spacing w:val="-1"/>
          <w:szCs w:val="24"/>
        </w:rPr>
        <w:t>Check</w:t>
      </w:r>
      <w:r w:rsidRPr="006F254A">
        <w:rPr>
          <w:rFonts w:asciiTheme="minorHAnsi" w:hAnsiTheme="minorHAnsi"/>
          <w:spacing w:val="1"/>
          <w:szCs w:val="24"/>
        </w:rPr>
        <w:t xml:space="preserve"> </w:t>
      </w:r>
      <w:r w:rsidRPr="006F254A">
        <w:rPr>
          <w:rFonts w:asciiTheme="minorHAnsi" w:hAnsiTheme="minorHAnsi"/>
          <w:spacing w:val="-1"/>
          <w:szCs w:val="24"/>
        </w:rPr>
        <w:t>patient</w:t>
      </w:r>
      <w:r w:rsidRPr="006F254A">
        <w:rPr>
          <w:rFonts w:asciiTheme="minorHAnsi" w:hAnsiTheme="minorHAnsi"/>
          <w:spacing w:val="1"/>
          <w:szCs w:val="24"/>
        </w:rPr>
        <w:t xml:space="preserve"> </w:t>
      </w:r>
      <w:r w:rsidRPr="006F254A">
        <w:rPr>
          <w:rFonts w:asciiTheme="minorHAnsi" w:hAnsiTheme="minorHAnsi"/>
          <w:spacing w:val="-1"/>
          <w:szCs w:val="24"/>
        </w:rPr>
        <w:t>identification.</w:t>
      </w:r>
      <w:r w:rsidRPr="006F254A">
        <w:rPr>
          <w:rFonts w:asciiTheme="minorHAnsi" w:hAnsiTheme="minorHAnsi"/>
          <w:szCs w:val="24"/>
        </w:rPr>
        <w:t xml:space="preserve"> </w:t>
      </w:r>
    </w:p>
    <w:p w14:paraId="4CA54CD8" w14:textId="1AADECB4" w:rsidR="00D62229" w:rsidRPr="006F254A" w:rsidRDefault="00D62229" w:rsidP="00D62229">
      <w:pPr>
        <w:pStyle w:val="BodyText"/>
        <w:widowControl w:val="0"/>
        <w:numPr>
          <w:ilvl w:val="1"/>
          <w:numId w:val="20"/>
        </w:numPr>
        <w:tabs>
          <w:tab w:val="left" w:pos="426"/>
        </w:tabs>
        <w:ind w:left="426" w:hanging="426"/>
        <w:rPr>
          <w:rFonts w:asciiTheme="minorHAnsi" w:hAnsiTheme="minorHAnsi"/>
          <w:sz w:val="24"/>
          <w:szCs w:val="24"/>
        </w:rPr>
      </w:pPr>
      <w:r w:rsidRPr="006F254A">
        <w:rPr>
          <w:rFonts w:asciiTheme="minorHAnsi" w:hAnsiTheme="minorHAnsi"/>
          <w:spacing w:val="-1"/>
          <w:sz w:val="24"/>
          <w:szCs w:val="24"/>
        </w:rPr>
        <w:t>Ensure</w:t>
      </w:r>
      <w:r w:rsidRPr="006F254A">
        <w:rPr>
          <w:rFonts w:asciiTheme="minorHAnsi" w:hAnsiTheme="minorHAnsi"/>
          <w:spacing w:val="1"/>
          <w:sz w:val="24"/>
          <w:szCs w:val="24"/>
        </w:rPr>
        <w:t xml:space="preserve"> </w:t>
      </w:r>
      <w:r w:rsidR="00270C4C">
        <w:rPr>
          <w:rFonts w:asciiTheme="minorHAnsi" w:hAnsiTheme="minorHAnsi"/>
          <w:spacing w:val="1"/>
          <w:sz w:val="24"/>
          <w:szCs w:val="24"/>
        </w:rPr>
        <w:t xml:space="preserve">the patient’s </w:t>
      </w:r>
      <w:r w:rsidRPr="006F254A">
        <w:rPr>
          <w:rFonts w:asciiTheme="minorHAnsi" w:hAnsiTheme="minorHAnsi"/>
          <w:spacing w:val="-1"/>
          <w:sz w:val="24"/>
          <w:szCs w:val="24"/>
        </w:rPr>
        <w:t>privacy</w:t>
      </w:r>
      <w:r w:rsidR="00270C4C">
        <w:rPr>
          <w:rFonts w:asciiTheme="minorHAnsi" w:hAnsiTheme="minorHAnsi"/>
          <w:spacing w:val="-1"/>
          <w:sz w:val="24"/>
          <w:szCs w:val="24"/>
        </w:rPr>
        <w:t xml:space="preserve"> will be maintained throughout the procedure</w:t>
      </w:r>
      <w:r>
        <w:rPr>
          <w:rFonts w:asciiTheme="minorHAnsi" w:hAnsiTheme="minorHAnsi"/>
          <w:spacing w:val="-1"/>
          <w:sz w:val="24"/>
          <w:szCs w:val="24"/>
        </w:rPr>
        <w:t>.</w:t>
      </w:r>
    </w:p>
    <w:p w14:paraId="7C81D26F" w14:textId="3D6BF670" w:rsidR="00D62229" w:rsidRPr="006F254A" w:rsidRDefault="00D62229" w:rsidP="00D62229">
      <w:pPr>
        <w:pStyle w:val="BodyText"/>
        <w:widowControl w:val="0"/>
        <w:numPr>
          <w:ilvl w:val="1"/>
          <w:numId w:val="20"/>
        </w:numPr>
        <w:tabs>
          <w:tab w:val="left" w:pos="426"/>
        </w:tabs>
        <w:ind w:left="426" w:right="590" w:hanging="426"/>
        <w:rPr>
          <w:rFonts w:asciiTheme="minorHAnsi" w:hAnsiTheme="minorHAnsi"/>
          <w:sz w:val="24"/>
          <w:szCs w:val="24"/>
        </w:rPr>
      </w:pPr>
      <w:r w:rsidRPr="006F254A">
        <w:rPr>
          <w:rFonts w:asciiTheme="minorHAnsi" w:hAnsiTheme="minorHAnsi"/>
          <w:spacing w:val="-1"/>
          <w:sz w:val="24"/>
          <w:szCs w:val="24"/>
        </w:rPr>
        <w:t xml:space="preserve">Clamp </w:t>
      </w:r>
      <w:r w:rsidRPr="006F254A">
        <w:rPr>
          <w:rFonts w:asciiTheme="minorHAnsi" w:hAnsiTheme="minorHAnsi"/>
          <w:spacing w:val="-2"/>
          <w:sz w:val="24"/>
          <w:szCs w:val="24"/>
        </w:rPr>
        <w:t>the</w:t>
      </w:r>
      <w:r w:rsidRPr="006F254A">
        <w:rPr>
          <w:rFonts w:asciiTheme="minorHAnsi" w:hAnsiTheme="minorHAnsi"/>
          <w:spacing w:val="1"/>
          <w:sz w:val="24"/>
          <w:szCs w:val="24"/>
        </w:rPr>
        <w:t xml:space="preserve"> </w:t>
      </w:r>
      <w:r w:rsidRPr="006F254A">
        <w:rPr>
          <w:rFonts w:asciiTheme="minorHAnsi" w:hAnsiTheme="minorHAnsi"/>
          <w:spacing w:val="-1"/>
          <w:sz w:val="24"/>
          <w:szCs w:val="24"/>
        </w:rPr>
        <w:t>drainage</w:t>
      </w:r>
      <w:r w:rsidRPr="006F254A">
        <w:rPr>
          <w:rFonts w:asciiTheme="minorHAnsi" w:hAnsiTheme="minorHAnsi"/>
          <w:spacing w:val="1"/>
          <w:sz w:val="24"/>
          <w:szCs w:val="24"/>
        </w:rPr>
        <w:t xml:space="preserve"> </w:t>
      </w:r>
      <w:r w:rsidRPr="006F254A">
        <w:rPr>
          <w:rFonts w:asciiTheme="minorHAnsi" w:hAnsiTheme="minorHAnsi"/>
          <w:spacing w:val="-1"/>
          <w:sz w:val="24"/>
          <w:szCs w:val="24"/>
        </w:rPr>
        <w:t>bag</w:t>
      </w:r>
      <w:r w:rsidRPr="006F254A">
        <w:rPr>
          <w:rFonts w:asciiTheme="minorHAnsi" w:hAnsiTheme="minorHAnsi"/>
          <w:sz w:val="24"/>
          <w:szCs w:val="24"/>
        </w:rPr>
        <w:t xml:space="preserve"> </w:t>
      </w:r>
      <w:r w:rsidRPr="006F254A">
        <w:rPr>
          <w:rFonts w:asciiTheme="minorHAnsi" w:hAnsiTheme="minorHAnsi"/>
          <w:spacing w:val="-1"/>
          <w:sz w:val="24"/>
          <w:szCs w:val="24"/>
        </w:rPr>
        <w:t>collection</w:t>
      </w:r>
      <w:r w:rsidRPr="006F254A">
        <w:rPr>
          <w:rFonts w:asciiTheme="minorHAnsi" w:hAnsiTheme="minorHAnsi"/>
          <w:spacing w:val="-3"/>
          <w:sz w:val="24"/>
          <w:szCs w:val="24"/>
        </w:rPr>
        <w:t xml:space="preserve"> </w:t>
      </w:r>
      <w:r w:rsidRPr="006F254A">
        <w:rPr>
          <w:rFonts w:asciiTheme="minorHAnsi" w:hAnsiTheme="minorHAnsi"/>
          <w:spacing w:val="-1"/>
          <w:sz w:val="24"/>
          <w:szCs w:val="24"/>
        </w:rPr>
        <w:t>tubing</w:t>
      </w:r>
      <w:r w:rsidRPr="006F254A">
        <w:rPr>
          <w:rFonts w:asciiTheme="minorHAnsi" w:hAnsiTheme="minorHAnsi"/>
          <w:sz w:val="24"/>
          <w:szCs w:val="24"/>
        </w:rPr>
        <w:t xml:space="preserve"> </w:t>
      </w:r>
      <w:r w:rsidRPr="006F254A">
        <w:rPr>
          <w:rFonts w:asciiTheme="minorHAnsi" w:hAnsiTheme="minorHAnsi"/>
          <w:spacing w:val="-1"/>
          <w:sz w:val="24"/>
          <w:szCs w:val="24"/>
        </w:rPr>
        <w:t>below</w:t>
      </w:r>
      <w:r w:rsidRPr="006F254A">
        <w:rPr>
          <w:rFonts w:asciiTheme="minorHAnsi" w:hAnsiTheme="minorHAnsi"/>
          <w:spacing w:val="1"/>
          <w:sz w:val="24"/>
          <w:szCs w:val="24"/>
        </w:rPr>
        <w:t xml:space="preserve"> </w:t>
      </w:r>
      <w:r w:rsidRPr="006F254A">
        <w:rPr>
          <w:rFonts w:asciiTheme="minorHAnsi" w:hAnsiTheme="minorHAnsi"/>
          <w:spacing w:val="-2"/>
          <w:sz w:val="24"/>
          <w:szCs w:val="24"/>
        </w:rPr>
        <w:t>the</w:t>
      </w:r>
      <w:r w:rsidRPr="006F254A">
        <w:rPr>
          <w:rFonts w:asciiTheme="minorHAnsi" w:hAnsiTheme="minorHAnsi"/>
          <w:spacing w:val="2"/>
          <w:sz w:val="24"/>
          <w:szCs w:val="24"/>
        </w:rPr>
        <w:t xml:space="preserve"> </w:t>
      </w:r>
      <w:r w:rsidRPr="006F254A">
        <w:rPr>
          <w:rFonts w:asciiTheme="minorHAnsi" w:hAnsiTheme="minorHAnsi"/>
          <w:spacing w:val="-1"/>
          <w:sz w:val="24"/>
          <w:szCs w:val="24"/>
        </w:rPr>
        <w:t>aspiration port</w:t>
      </w:r>
      <w:r w:rsidRPr="006F254A">
        <w:rPr>
          <w:rFonts w:asciiTheme="minorHAnsi" w:hAnsiTheme="minorHAnsi"/>
          <w:spacing w:val="1"/>
          <w:sz w:val="24"/>
          <w:szCs w:val="24"/>
        </w:rPr>
        <w:t xml:space="preserve"> </w:t>
      </w:r>
      <w:r w:rsidRPr="006F254A">
        <w:rPr>
          <w:rFonts w:asciiTheme="minorHAnsi" w:hAnsiTheme="minorHAnsi"/>
          <w:spacing w:val="-1"/>
          <w:sz w:val="24"/>
          <w:szCs w:val="24"/>
        </w:rPr>
        <w:t>for</w:t>
      </w:r>
      <w:r w:rsidRPr="006F254A">
        <w:rPr>
          <w:rFonts w:asciiTheme="minorHAnsi" w:hAnsiTheme="minorHAnsi"/>
          <w:sz w:val="24"/>
          <w:szCs w:val="24"/>
        </w:rPr>
        <w:t xml:space="preserve"> </w:t>
      </w:r>
      <w:r w:rsidRPr="006F254A">
        <w:rPr>
          <w:rFonts w:asciiTheme="minorHAnsi" w:hAnsiTheme="minorHAnsi"/>
          <w:spacing w:val="-1"/>
          <w:sz w:val="24"/>
          <w:szCs w:val="24"/>
        </w:rPr>
        <w:t xml:space="preserve">approximately </w:t>
      </w:r>
      <w:r w:rsidRPr="006F254A">
        <w:rPr>
          <w:rFonts w:asciiTheme="minorHAnsi" w:hAnsiTheme="minorHAnsi"/>
          <w:sz w:val="24"/>
          <w:szCs w:val="24"/>
        </w:rPr>
        <w:t>30</w:t>
      </w:r>
      <w:r w:rsidRPr="006F254A">
        <w:rPr>
          <w:rFonts w:asciiTheme="minorHAnsi" w:hAnsiTheme="minorHAnsi"/>
          <w:spacing w:val="45"/>
          <w:sz w:val="24"/>
          <w:szCs w:val="24"/>
        </w:rPr>
        <w:t xml:space="preserve"> </w:t>
      </w:r>
      <w:r w:rsidRPr="006F254A">
        <w:rPr>
          <w:rFonts w:asciiTheme="minorHAnsi" w:hAnsiTheme="minorHAnsi"/>
          <w:spacing w:val="-1"/>
          <w:sz w:val="24"/>
          <w:szCs w:val="24"/>
        </w:rPr>
        <w:t>minutes</w:t>
      </w:r>
      <w:r>
        <w:rPr>
          <w:rFonts w:asciiTheme="minorHAnsi" w:hAnsiTheme="minorHAnsi"/>
          <w:spacing w:val="-1"/>
          <w:sz w:val="24"/>
          <w:szCs w:val="24"/>
        </w:rPr>
        <w:t>.</w:t>
      </w:r>
    </w:p>
    <w:p w14:paraId="1B72E69C" w14:textId="77777777" w:rsidR="00D62229" w:rsidRPr="006F254A" w:rsidRDefault="00D62229" w:rsidP="00D62229">
      <w:pPr>
        <w:pStyle w:val="BodyText"/>
        <w:widowControl w:val="0"/>
        <w:numPr>
          <w:ilvl w:val="1"/>
          <w:numId w:val="20"/>
        </w:numPr>
        <w:tabs>
          <w:tab w:val="left" w:pos="426"/>
        </w:tabs>
        <w:ind w:left="426" w:hanging="426"/>
        <w:rPr>
          <w:rFonts w:asciiTheme="minorHAnsi" w:hAnsiTheme="minorHAnsi"/>
          <w:sz w:val="24"/>
          <w:szCs w:val="24"/>
        </w:rPr>
      </w:pPr>
      <w:r w:rsidRPr="006F254A">
        <w:rPr>
          <w:rFonts w:asciiTheme="minorHAnsi" w:hAnsiTheme="minorHAnsi"/>
          <w:spacing w:val="-1"/>
          <w:sz w:val="24"/>
          <w:szCs w:val="24"/>
        </w:rPr>
        <w:t>Attend hand hygiene</w:t>
      </w:r>
      <w:r w:rsidRPr="006F254A">
        <w:rPr>
          <w:rFonts w:asciiTheme="minorHAnsi" w:hAnsiTheme="minorHAnsi"/>
          <w:spacing w:val="1"/>
          <w:sz w:val="24"/>
          <w:szCs w:val="24"/>
        </w:rPr>
        <w:t xml:space="preserve"> </w:t>
      </w:r>
      <w:r w:rsidRPr="006F254A">
        <w:rPr>
          <w:rFonts w:asciiTheme="minorHAnsi" w:hAnsiTheme="minorHAnsi"/>
          <w:spacing w:val="-1"/>
          <w:sz w:val="24"/>
          <w:szCs w:val="24"/>
        </w:rPr>
        <w:t>by either</w:t>
      </w:r>
      <w:r w:rsidRPr="006F254A">
        <w:rPr>
          <w:rFonts w:asciiTheme="minorHAnsi" w:hAnsiTheme="minorHAnsi"/>
          <w:sz w:val="24"/>
          <w:szCs w:val="24"/>
        </w:rPr>
        <w:t xml:space="preserve"> </w:t>
      </w:r>
      <w:r w:rsidRPr="006F254A">
        <w:rPr>
          <w:rFonts w:asciiTheme="minorHAnsi" w:hAnsiTheme="minorHAnsi"/>
          <w:spacing w:val="-1"/>
          <w:sz w:val="24"/>
          <w:szCs w:val="24"/>
        </w:rPr>
        <w:t>hand washing</w:t>
      </w:r>
      <w:r w:rsidRPr="006F254A">
        <w:rPr>
          <w:rFonts w:asciiTheme="minorHAnsi" w:hAnsiTheme="minorHAnsi"/>
          <w:spacing w:val="-3"/>
          <w:sz w:val="24"/>
          <w:szCs w:val="24"/>
        </w:rPr>
        <w:t xml:space="preserve"> </w:t>
      </w:r>
      <w:r w:rsidRPr="006F254A">
        <w:rPr>
          <w:rFonts w:asciiTheme="minorHAnsi" w:hAnsiTheme="minorHAnsi"/>
          <w:sz w:val="24"/>
          <w:szCs w:val="24"/>
        </w:rPr>
        <w:t xml:space="preserve">or </w:t>
      </w:r>
      <w:r w:rsidRPr="006F254A">
        <w:rPr>
          <w:rFonts w:asciiTheme="minorHAnsi" w:hAnsiTheme="minorHAnsi"/>
          <w:spacing w:val="-1"/>
          <w:sz w:val="24"/>
          <w:szCs w:val="24"/>
        </w:rPr>
        <w:t>using</w:t>
      </w:r>
      <w:r w:rsidRPr="006F254A">
        <w:rPr>
          <w:rFonts w:asciiTheme="minorHAnsi" w:hAnsiTheme="minorHAnsi"/>
          <w:spacing w:val="-2"/>
          <w:sz w:val="24"/>
          <w:szCs w:val="24"/>
        </w:rPr>
        <w:t xml:space="preserve"> </w:t>
      </w:r>
      <w:r w:rsidRPr="006F254A">
        <w:rPr>
          <w:rFonts w:asciiTheme="minorHAnsi" w:hAnsiTheme="minorHAnsi"/>
          <w:spacing w:val="-1"/>
          <w:sz w:val="24"/>
          <w:szCs w:val="24"/>
        </w:rPr>
        <w:t>alcohol</w:t>
      </w:r>
      <w:r w:rsidRPr="006F254A">
        <w:rPr>
          <w:rFonts w:asciiTheme="minorHAnsi" w:hAnsiTheme="minorHAnsi"/>
          <w:spacing w:val="-3"/>
          <w:sz w:val="24"/>
          <w:szCs w:val="24"/>
        </w:rPr>
        <w:t xml:space="preserve"> </w:t>
      </w:r>
      <w:r w:rsidRPr="006F254A">
        <w:rPr>
          <w:rFonts w:asciiTheme="minorHAnsi" w:hAnsiTheme="minorHAnsi"/>
          <w:spacing w:val="-1"/>
          <w:sz w:val="24"/>
          <w:szCs w:val="24"/>
        </w:rPr>
        <w:t>hand rub</w:t>
      </w:r>
    </w:p>
    <w:p w14:paraId="2205B2EF" w14:textId="71D9FF1A" w:rsidR="00D62229" w:rsidRPr="006F254A" w:rsidRDefault="00D62229" w:rsidP="00D62229">
      <w:pPr>
        <w:pStyle w:val="BodyText"/>
        <w:widowControl w:val="0"/>
        <w:numPr>
          <w:ilvl w:val="1"/>
          <w:numId w:val="20"/>
        </w:numPr>
        <w:tabs>
          <w:tab w:val="left" w:pos="426"/>
        </w:tabs>
        <w:ind w:left="426" w:hanging="426"/>
        <w:rPr>
          <w:rFonts w:asciiTheme="minorHAnsi" w:hAnsiTheme="minorHAnsi"/>
          <w:sz w:val="24"/>
          <w:szCs w:val="24"/>
        </w:rPr>
      </w:pPr>
      <w:r w:rsidRPr="006F254A">
        <w:rPr>
          <w:rFonts w:asciiTheme="minorHAnsi" w:hAnsiTheme="minorHAnsi"/>
          <w:sz w:val="24"/>
          <w:szCs w:val="24"/>
        </w:rPr>
        <w:t>Don</w:t>
      </w:r>
      <w:r w:rsidRPr="006F254A">
        <w:rPr>
          <w:rFonts w:asciiTheme="minorHAnsi" w:hAnsiTheme="minorHAnsi"/>
          <w:spacing w:val="-3"/>
          <w:sz w:val="24"/>
          <w:szCs w:val="24"/>
        </w:rPr>
        <w:t xml:space="preserve"> </w:t>
      </w:r>
      <w:r w:rsidRPr="006F254A">
        <w:rPr>
          <w:rFonts w:asciiTheme="minorHAnsi" w:hAnsiTheme="minorHAnsi"/>
          <w:spacing w:val="-1"/>
          <w:sz w:val="24"/>
          <w:szCs w:val="24"/>
        </w:rPr>
        <w:t>PPE</w:t>
      </w:r>
      <w:r w:rsidRPr="006F254A">
        <w:rPr>
          <w:rFonts w:asciiTheme="minorHAnsi" w:hAnsiTheme="minorHAnsi"/>
          <w:sz w:val="24"/>
          <w:szCs w:val="24"/>
        </w:rPr>
        <w:t xml:space="preserve"> </w:t>
      </w:r>
      <w:r w:rsidRPr="006F254A">
        <w:rPr>
          <w:rFonts w:asciiTheme="minorHAnsi" w:hAnsiTheme="minorHAnsi"/>
          <w:spacing w:val="-1"/>
          <w:sz w:val="24"/>
          <w:szCs w:val="24"/>
        </w:rPr>
        <w:t>(goggles</w:t>
      </w:r>
      <w:r w:rsidRPr="006F254A">
        <w:rPr>
          <w:rFonts w:asciiTheme="minorHAnsi" w:hAnsiTheme="minorHAnsi"/>
          <w:sz w:val="24"/>
          <w:szCs w:val="24"/>
        </w:rPr>
        <w:t xml:space="preserve"> </w:t>
      </w:r>
      <w:r w:rsidRPr="006F254A">
        <w:rPr>
          <w:rFonts w:asciiTheme="minorHAnsi" w:hAnsiTheme="minorHAnsi"/>
          <w:spacing w:val="-1"/>
          <w:sz w:val="24"/>
          <w:szCs w:val="24"/>
        </w:rPr>
        <w:t>and gloves)</w:t>
      </w:r>
      <w:r>
        <w:rPr>
          <w:rFonts w:asciiTheme="minorHAnsi" w:hAnsiTheme="minorHAnsi"/>
          <w:spacing w:val="-1"/>
          <w:sz w:val="24"/>
          <w:szCs w:val="24"/>
        </w:rPr>
        <w:t>.</w:t>
      </w:r>
    </w:p>
    <w:p w14:paraId="4FAE4082" w14:textId="4ED0BE0B" w:rsidR="00D62229" w:rsidRPr="006F254A" w:rsidRDefault="00D62229" w:rsidP="00D62229">
      <w:pPr>
        <w:pStyle w:val="BodyText"/>
        <w:widowControl w:val="0"/>
        <w:numPr>
          <w:ilvl w:val="1"/>
          <w:numId w:val="20"/>
        </w:numPr>
        <w:tabs>
          <w:tab w:val="left" w:pos="426"/>
        </w:tabs>
        <w:ind w:left="426" w:right="209" w:hanging="426"/>
        <w:rPr>
          <w:rFonts w:asciiTheme="minorHAnsi" w:hAnsiTheme="minorHAnsi"/>
          <w:sz w:val="24"/>
          <w:szCs w:val="24"/>
        </w:rPr>
      </w:pPr>
      <w:r w:rsidRPr="006F254A">
        <w:rPr>
          <w:rFonts w:asciiTheme="minorHAnsi" w:hAnsiTheme="minorHAnsi"/>
          <w:spacing w:val="-1"/>
          <w:sz w:val="24"/>
          <w:szCs w:val="24"/>
        </w:rPr>
        <w:t>Disinfect</w:t>
      </w:r>
      <w:r w:rsidRPr="006F254A">
        <w:rPr>
          <w:rFonts w:asciiTheme="minorHAnsi" w:hAnsiTheme="minorHAnsi"/>
          <w:spacing w:val="-2"/>
          <w:sz w:val="24"/>
          <w:szCs w:val="24"/>
        </w:rPr>
        <w:t xml:space="preserve"> </w:t>
      </w:r>
      <w:r w:rsidRPr="006F254A">
        <w:rPr>
          <w:rFonts w:asciiTheme="minorHAnsi" w:hAnsiTheme="minorHAnsi"/>
          <w:spacing w:val="-1"/>
          <w:sz w:val="24"/>
          <w:szCs w:val="24"/>
        </w:rPr>
        <w:t>the</w:t>
      </w:r>
      <w:r w:rsidRPr="006F254A">
        <w:rPr>
          <w:rFonts w:asciiTheme="minorHAnsi" w:hAnsiTheme="minorHAnsi"/>
          <w:spacing w:val="-2"/>
          <w:sz w:val="24"/>
          <w:szCs w:val="24"/>
        </w:rPr>
        <w:t xml:space="preserve"> </w:t>
      </w:r>
      <w:r w:rsidRPr="006F254A">
        <w:rPr>
          <w:rFonts w:asciiTheme="minorHAnsi" w:hAnsiTheme="minorHAnsi"/>
          <w:spacing w:val="-1"/>
          <w:sz w:val="24"/>
          <w:szCs w:val="24"/>
        </w:rPr>
        <w:t>aspiration port</w:t>
      </w:r>
      <w:r w:rsidRPr="006F254A">
        <w:rPr>
          <w:rFonts w:asciiTheme="minorHAnsi" w:hAnsiTheme="minorHAnsi"/>
          <w:spacing w:val="1"/>
          <w:sz w:val="24"/>
          <w:szCs w:val="24"/>
        </w:rPr>
        <w:t xml:space="preserve"> </w:t>
      </w:r>
      <w:r w:rsidRPr="006F254A">
        <w:rPr>
          <w:rFonts w:asciiTheme="minorHAnsi" w:hAnsiTheme="minorHAnsi"/>
          <w:sz w:val="24"/>
          <w:szCs w:val="24"/>
        </w:rPr>
        <w:t>on</w:t>
      </w:r>
      <w:r w:rsidRPr="006F254A">
        <w:rPr>
          <w:rFonts w:asciiTheme="minorHAnsi" w:hAnsiTheme="minorHAnsi"/>
          <w:spacing w:val="-3"/>
          <w:sz w:val="24"/>
          <w:szCs w:val="24"/>
        </w:rPr>
        <w:t xml:space="preserve"> </w:t>
      </w:r>
      <w:r w:rsidRPr="006F254A">
        <w:rPr>
          <w:rFonts w:asciiTheme="minorHAnsi" w:hAnsiTheme="minorHAnsi"/>
          <w:spacing w:val="-1"/>
          <w:sz w:val="24"/>
          <w:szCs w:val="24"/>
        </w:rPr>
        <w:t>the</w:t>
      </w:r>
      <w:r w:rsidRPr="006F254A">
        <w:rPr>
          <w:rFonts w:asciiTheme="minorHAnsi" w:hAnsiTheme="minorHAnsi"/>
          <w:spacing w:val="1"/>
          <w:sz w:val="24"/>
          <w:szCs w:val="24"/>
        </w:rPr>
        <w:t xml:space="preserve"> </w:t>
      </w:r>
      <w:r w:rsidRPr="006F254A">
        <w:rPr>
          <w:rFonts w:asciiTheme="minorHAnsi" w:hAnsiTheme="minorHAnsi"/>
          <w:spacing w:val="-1"/>
          <w:sz w:val="24"/>
          <w:szCs w:val="24"/>
        </w:rPr>
        <w:t>catheter</w:t>
      </w:r>
      <w:r w:rsidRPr="006F254A">
        <w:rPr>
          <w:rFonts w:asciiTheme="minorHAnsi" w:hAnsiTheme="minorHAnsi"/>
          <w:sz w:val="24"/>
          <w:szCs w:val="24"/>
        </w:rPr>
        <w:t xml:space="preserve"> </w:t>
      </w:r>
      <w:r w:rsidRPr="006F254A">
        <w:rPr>
          <w:rFonts w:asciiTheme="minorHAnsi" w:hAnsiTheme="minorHAnsi"/>
          <w:spacing w:val="-1"/>
          <w:sz w:val="24"/>
          <w:szCs w:val="24"/>
        </w:rPr>
        <w:t>drainage</w:t>
      </w:r>
      <w:r w:rsidRPr="006F254A">
        <w:rPr>
          <w:rFonts w:asciiTheme="minorHAnsi" w:hAnsiTheme="minorHAnsi"/>
          <w:spacing w:val="-2"/>
          <w:sz w:val="24"/>
          <w:szCs w:val="24"/>
        </w:rPr>
        <w:t xml:space="preserve"> </w:t>
      </w:r>
      <w:r w:rsidRPr="006F254A">
        <w:rPr>
          <w:rFonts w:asciiTheme="minorHAnsi" w:hAnsiTheme="minorHAnsi"/>
          <w:spacing w:val="-1"/>
          <w:sz w:val="24"/>
          <w:szCs w:val="24"/>
        </w:rPr>
        <w:t>bag</w:t>
      </w:r>
      <w:r w:rsidRPr="006F254A">
        <w:rPr>
          <w:rFonts w:asciiTheme="minorHAnsi" w:hAnsiTheme="minorHAnsi"/>
          <w:sz w:val="24"/>
          <w:szCs w:val="24"/>
        </w:rPr>
        <w:t xml:space="preserve"> </w:t>
      </w:r>
      <w:r w:rsidRPr="006F254A">
        <w:rPr>
          <w:rFonts w:asciiTheme="minorHAnsi" w:hAnsiTheme="minorHAnsi"/>
          <w:spacing w:val="-1"/>
          <w:sz w:val="24"/>
          <w:szCs w:val="24"/>
        </w:rPr>
        <w:t>with an alcohol</w:t>
      </w:r>
      <w:r w:rsidRPr="006F254A">
        <w:rPr>
          <w:rFonts w:asciiTheme="minorHAnsi" w:hAnsiTheme="minorHAnsi"/>
          <w:sz w:val="24"/>
          <w:szCs w:val="24"/>
        </w:rPr>
        <w:t xml:space="preserve"> </w:t>
      </w:r>
      <w:r w:rsidRPr="006F254A">
        <w:rPr>
          <w:rFonts w:asciiTheme="minorHAnsi" w:hAnsiTheme="minorHAnsi"/>
          <w:spacing w:val="-1"/>
          <w:sz w:val="24"/>
          <w:szCs w:val="24"/>
        </w:rPr>
        <w:t>swab</w:t>
      </w:r>
      <w:r w:rsidRPr="006F254A">
        <w:rPr>
          <w:rFonts w:asciiTheme="minorHAnsi" w:hAnsiTheme="minorHAnsi"/>
          <w:spacing w:val="-4"/>
          <w:sz w:val="24"/>
          <w:szCs w:val="24"/>
        </w:rPr>
        <w:t xml:space="preserve"> </w:t>
      </w:r>
      <w:r w:rsidRPr="006F254A">
        <w:rPr>
          <w:rFonts w:asciiTheme="minorHAnsi" w:hAnsiTheme="minorHAnsi"/>
          <w:spacing w:val="-1"/>
          <w:sz w:val="24"/>
          <w:szCs w:val="24"/>
        </w:rPr>
        <w:t>and allow</w:t>
      </w:r>
      <w:r w:rsidRPr="006F254A">
        <w:rPr>
          <w:rFonts w:asciiTheme="minorHAnsi" w:hAnsiTheme="minorHAnsi"/>
          <w:spacing w:val="-2"/>
          <w:sz w:val="24"/>
          <w:szCs w:val="24"/>
        </w:rPr>
        <w:t xml:space="preserve"> </w:t>
      </w:r>
      <w:r w:rsidRPr="006F254A">
        <w:rPr>
          <w:rFonts w:asciiTheme="minorHAnsi" w:hAnsiTheme="minorHAnsi"/>
          <w:sz w:val="24"/>
          <w:szCs w:val="24"/>
        </w:rPr>
        <w:t>to</w:t>
      </w:r>
      <w:r w:rsidRPr="006F254A">
        <w:rPr>
          <w:rFonts w:asciiTheme="minorHAnsi" w:hAnsiTheme="minorHAnsi"/>
          <w:spacing w:val="63"/>
          <w:sz w:val="24"/>
          <w:szCs w:val="24"/>
        </w:rPr>
        <w:t xml:space="preserve"> </w:t>
      </w:r>
      <w:r w:rsidRPr="006F254A">
        <w:rPr>
          <w:rFonts w:asciiTheme="minorHAnsi" w:hAnsiTheme="minorHAnsi"/>
          <w:spacing w:val="-1"/>
          <w:sz w:val="24"/>
          <w:szCs w:val="24"/>
        </w:rPr>
        <w:t>dry</w:t>
      </w:r>
      <w:r>
        <w:rPr>
          <w:rFonts w:asciiTheme="minorHAnsi" w:hAnsiTheme="minorHAnsi"/>
          <w:spacing w:val="-1"/>
          <w:sz w:val="24"/>
          <w:szCs w:val="24"/>
        </w:rPr>
        <w:t>.</w:t>
      </w:r>
    </w:p>
    <w:p w14:paraId="6AED9237" w14:textId="04E1C607" w:rsidR="00D62229" w:rsidRPr="006F254A" w:rsidRDefault="00D62229" w:rsidP="00D62229">
      <w:pPr>
        <w:widowControl w:val="0"/>
        <w:numPr>
          <w:ilvl w:val="1"/>
          <w:numId w:val="20"/>
        </w:numPr>
        <w:tabs>
          <w:tab w:val="left" w:pos="426"/>
        </w:tabs>
        <w:ind w:left="426" w:right="590" w:hanging="426"/>
        <w:rPr>
          <w:rFonts w:asciiTheme="minorHAnsi" w:eastAsia="Calibri" w:hAnsiTheme="minorHAnsi" w:cs="Calibri"/>
          <w:szCs w:val="24"/>
        </w:rPr>
      </w:pPr>
      <w:r w:rsidRPr="006F254A">
        <w:rPr>
          <w:rFonts w:asciiTheme="minorHAnsi" w:hAnsiTheme="minorHAnsi"/>
          <w:spacing w:val="-1"/>
          <w:szCs w:val="24"/>
        </w:rPr>
        <w:t>Insert</w:t>
      </w:r>
      <w:r w:rsidRPr="006F254A">
        <w:rPr>
          <w:rFonts w:asciiTheme="minorHAnsi" w:hAnsiTheme="minorHAnsi"/>
          <w:spacing w:val="1"/>
          <w:szCs w:val="24"/>
        </w:rPr>
        <w:t xml:space="preserve"> </w:t>
      </w:r>
      <w:r w:rsidRPr="006F254A">
        <w:rPr>
          <w:rFonts w:asciiTheme="minorHAnsi" w:hAnsiTheme="minorHAnsi"/>
          <w:spacing w:val="-1"/>
          <w:szCs w:val="24"/>
        </w:rPr>
        <w:t>syringe</w:t>
      </w:r>
      <w:r w:rsidRPr="006F254A">
        <w:rPr>
          <w:rFonts w:asciiTheme="minorHAnsi" w:hAnsiTheme="minorHAnsi"/>
          <w:spacing w:val="1"/>
          <w:szCs w:val="24"/>
        </w:rPr>
        <w:t xml:space="preserve"> </w:t>
      </w:r>
      <w:r w:rsidRPr="006F254A">
        <w:rPr>
          <w:rFonts w:asciiTheme="minorHAnsi" w:hAnsiTheme="minorHAnsi"/>
          <w:spacing w:val="-1"/>
          <w:szCs w:val="24"/>
        </w:rPr>
        <w:t>into</w:t>
      </w:r>
      <w:r w:rsidRPr="006F254A">
        <w:rPr>
          <w:rFonts w:asciiTheme="minorHAnsi" w:hAnsiTheme="minorHAnsi"/>
          <w:spacing w:val="1"/>
          <w:szCs w:val="24"/>
        </w:rPr>
        <w:t xml:space="preserve"> </w:t>
      </w:r>
      <w:r w:rsidRPr="006F254A">
        <w:rPr>
          <w:rFonts w:asciiTheme="minorHAnsi" w:hAnsiTheme="minorHAnsi"/>
          <w:spacing w:val="-1"/>
          <w:szCs w:val="24"/>
        </w:rPr>
        <w:t>the</w:t>
      </w:r>
      <w:r w:rsidRPr="006F254A">
        <w:rPr>
          <w:rFonts w:asciiTheme="minorHAnsi" w:hAnsiTheme="minorHAnsi"/>
          <w:spacing w:val="-2"/>
          <w:szCs w:val="24"/>
        </w:rPr>
        <w:t xml:space="preserve"> </w:t>
      </w:r>
      <w:r w:rsidRPr="006F254A">
        <w:rPr>
          <w:rFonts w:asciiTheme="minorHAnsi" w:hAnsiTheme="minorHAnsi"/>
          <w:spacing w:val="-1"/>
          <w:szCs w:val="24"/>
        </w:rPr>
        <w:t>aspiration port.</w:t>
      </w:r>
      <w:r w:rsidRPr="006F254A">
        <w:rPr>
          <w:rFonts w:asciiTheme="minorHAnsi" w:hAnsiTheme="minorHAnsi"/>
          <w:szCs w:val="24"/>
        </w:rPr>
        <w:t xml:space="preserve"> </w:t>
      </w:r>
      <w:r w:rsidRPr="006F254A">
        <w:rPr>
          <w:rFonts w:asciiTheme="minorHAnsi" w:hAnsiTheme="minorHAnsi"/>
          <w:spacing w:val="-1"/>
          <w:szCs w:val="24"/>
        </w:rPr>
        <w:t>Note:</w:t>
      </w:r>
      <w:r w:rsidRPr="006F254A">
        <w:rPr>
          <w:rFonts w:asciiTheme="minorHAnsi" w:hAnsiTheme="minorHAnsi"/>
          <w:spacing w:val="1"/>
          <w:szCs w:val="24"/>
        </w:rPr>
        <w:t xml:space="preserve"> </w:t>
      </w:r>
      <w:r w:rsidRPr="006F254A">
        <w:rPr>
          <w:rFonts w:asciiTheme="minorHAnsi" w:hAnsiTheme="minorHAnsi"/>
          <w:spacing w:val="-2"/>
          <w:szCs w:val="24"/>
        </w:rPr>
        <w:t>Catheter</w:t>
      </w:r>
      <w:r w:rsidRPr="006F254A">
        <w:rPr>
          <w:rFonts w:asciiTheme="minorHAnsi" w:hAnsiTheme="minorHAnsi"/>
          <w:spacing w:val="-1"/>
          <w:szCs w:val="24"/>
        </w:rPr>
        <w:t xml:space="preserve"> bags</w:t>
      </w:r>
      <w:r w:rsidRPr="006F254A">
        <w:rPr>
          <w:rFonts w:asciiTheme="minorHAnsi" w:hAnsiTheme="minorHAnsi"/>
          <w:spacing w:val="1"/>
          <w:szCs w:val="24"/>
        </w:rPr>
        <w:t xml:space="preserve"> </w:t>
      </w:r>
      <w:r w:rsidRPr="006F254A">
        <w:rPr>
          <w:rFonts w:asciiTheme="minorHAnsi" w:hAnsiTheme="minorHAnsi"/>
          <w:spacing w:val="-1"/>
          <w:szCs w:val="24"/>
        </w:rPr>
        <w:t>contain needle</w:t>
      </w:r>
      <w:r w:rsidRPr="006F254A">
        <w:rPr>
          <w:rFonts w:asciiTheme="minorHAnsi" w:hAnsiTheme="minorHAnsi"/>
          <w:szCs w:val="24"/>
        </w:rPr>
        <w:t xml:space="preserve"> </w:t>
      </w:r>
      <w:r w:rsidRPr="006F254A">
        <w:rPr>
          <w:rFonts w:asciiTheme="minorHAnsi" w:hAnsiTheme="minorHAnsi"/>
          <w:spacing w:val="-1"/>
          <w:szCs w:val="24"/>
        </w:rPr>
        <w:t>free</w:t>
      </w:r>
      <w:r w:rsidRPr="006F254A">
        <w:rPr>
          <w:rFonts w:asciiTheme="minorHAnsi" w:hAnsiTheme="minorHAnsi"/>
          <w:spacing w:val="1"/>
          <w:szCs w:val="24"/>
        </w:rPr>
        <w:t xml:space="preserve"> </w:t>
      </w:r>
      <w:r w:rsidRPr="006F254A">
        <w:rPr>
          <w:rFonts w:asciiTheme="minorHAnsi" w:hAnsiTheme="minorHAnsi"/>
          <w:spacing w:val="-1"/>
          <w:szCs w:val="24"/>
        </w:rPr>
        <w:t>aspiration</w:t>
      </w:r>
      <w:r w:rsidRPr="006F254A">
        <w:rPr>
          <w:rFonts w:asciiTheme="minorHAnsi" w:hAnsiTheme="minorHAnsi"/>
          <w:spacing w:val="55"/>
          <w:szCs w:val="24"/>
        </w:rPr>
        <w:t xml:space="preserve"> </w:t>
      </w:r>
      <w:r w:rsidRPr="006F254A">
        <w:rPr>
          <w:rFonts w:asciiTheme="minorHAnsi" w:hAnsiTheme="minorHAnsi"/>
          <w:spacing w:val="-1"/>
          <w:szCs w:val="24"/>
        </w:rPr>
        <w:t>ports</w:t>
      </w:r>
      <w:r>
        <w:rPr>
          <w:rFonts w:asciiTheme="minorHAnsi" w:hAnsiTheme="minorHAnsi"/>
          <w:spacing w:val="-1"/>
          <w:szCs w:val="24"/>
        </w:rPr>
        <w:t>.</w:t>
      </w:r>
    </w:p>
    <w:p w14:paraId="370F43C3" w14:textId="48DECF23" w:rsidR="00D62229" w:rsidRPr="006F254A" w:rsidRDefault="00D62229" w:rsidP="00D62229">
      <w:pPr>
        <w:pStyle w:val="BodyText"/>
        <w:widowControl w:val="0"/>
        <w:numPr>
          <w:ilvl w:val="1"/>
          <w:numId w:val="20"/>
        </w:numPr>
        <w:tabs>
          <w:tab w:val="left" w:pos="426"/>
        </w:tabs>
        <w:spacing w:line="266" w:lineRule="exact"/>
        <w:ind w:left="426" w:hanging="426"/>
        <w:rPr>
          <w:rFonts w:asciiTheme="minorHAnsi" w:hAnsiTheme="minorHAnsi"/>
          <w:sz w:val="24"/>
          <w:szCs w:val="24"/>
        </w:rPr>
      </w:pPr>
      <w:r w:rsidRPr="006F254A">
        <w:rPr>
          <w:rFonts w:asciiTheme="minorHAnsi" w:hAnsiTheme="minorHAnsi"/>
          <w:spacing w:val="-1"/>
          <w:sz w:val="24"/>
          <w:szCs w:val="24"/>
        </w:rPr>
        <w:t>Aspirate</w:t>
      </w:r>
      <w:r w:rsidRPr="006F254A">
        <w:rPr>
          <w:rFonts w:asciiTheme="minorHAnsi" w:hAnsiTheme="minorHAnsi"/>
          <w:spacing w:val="-2"/>
          <w:sz w:val="24"/>
          <w:szCs w:val="24"/>
        </w:rPr>
        <w:t xml:space="preserve"> </w:t>
      </w:r>
      <w:r w:rsidRPr="006F254A">
        <w:rPr>
          <w:rFonts w:asciiTheme="minorHAnsi" w:hAnsiTheme="minorHAnsi"/>
          <w:sz w:val="24"/>
          <w:szCs w:val="24"/>
        </w:rPr>
        <w:t>10mL</w:t>
      </w:r>
      <w:r w:rsidRPr="006F254A">
        <w:rPr>
          <w:rFonts w:asciiTheme="minorHAnsi" w:hAnsiTheme="minorHAnsi"/>
          <w:spacing w:val="-1"/>
          <w:sz w:val="24"/>
          <w:szCs w:val="24"/>
        </w:rPr>
        <w:t xml:space="preserve"> </w:t>
      </w:r>
      <w:r w:rsidRPr="006F254A">
        <w:rPr>
          <w:rFonts w:asciiTheme="minorHAnsi" w:hAnsiTheme="minorHAnsi"/>
          <w:sz w:val="24"/>
          <w:szCs w:val="24"/>
        </w:rPr>
        <w:t>of</w:t>
      </w:r>
      <w:r w:rsidRPr="006F254A">
        <w:rPr>
          <w:rFonts w:asciiTheme="minorHAnsi" w:hAnsiTheme="minorHAnsi"/>
          <w:spacing w:val="-2"/>
          <w:sz w:val="24"/>
          <w:szCs w:val="24"/>
        </w:rPr>
        <w:t xml:space="preserve"> </w:t>
      </w:r>
      <w:r w:rsidRPr="006F254A">
        <w:rPr>
          <w:rFonts w:asciiTheme="minorHAnsi" w:hAnsiTheme="minorHAnsi"/>
          <w:spacing w:val="-1"/>
          <w:sz w:val="24"/>
          <w:szCs w:val="24"/>
        </w:rPr>
        <w:t>urine.</w:t>
      </w:r>
      <w:r w:rsidRPr="006F254A">
        <w:rPr>
          <w:rFonts w:asciiTheme="minorHAnsi" w:hAnsiTheme="minorHAnsi"/>
          <w:sz w:val="24"/>
          <w:szCs w:val="24"/>
        </w:rPr>
        <w:t xml:space="preserve"> </w:t>
      </w:r>
      <w:r w:rsidRPr="006F254A">
        <w:rPr>
          <w:rFonts w:asciiTheme="minorHAnsi" w:hAnsiTheme="minorHAnsi"/>
          <w:spacing w:val="-1"/>
          <w:sz w:val="24"/>
          <w:szCs w:val="24"/>
        </w:rPr>
        <w:t>Note:</w:t>
      </w:r>
      <w:r w:rsidRPr="006F254A">
        <w:rPr>
          <w:rFonts w:asciiTheme="minorHAnsi" w:hAnsiTheme="minorHAnsi"/>
          <w:spacing w:val="1"/>
          <w:sz w:val="24"/>
          <w:szCs w:val="24"/>
        </w:rPr>
        <w:t xml:space="preserve"> </w:t>
      </w:r>
      <w:r w:rsidRPr="006F254A">
        <w:rPr>
          <w:rFonts w:asciiTheme="minorHAnsi" w:hAnsiTheme="minorHAnsi"/>
          <w:spacing w:val="-1"/>
          <w:sz w:val="24"/>
          <w:szCs w:val="24"/>
        </w:rPr>
        <w:t>for</w:t>
      </w:r>
      <w:r w:rsidRPr="006F254A">
        <w:rPr>
          <w:rFonts w:asciiTheme="minorHAnsi" w:hAnsiTheme="minorHAnsi"/>
          <w:spacing w:val="-2"/>
          <w:sz w:val="24"/>
          <w:szCs w:val="24"/>
        </w:rPr>
        <w:t xml:space="preserve"> </w:t>
      </w:r>
      <w:proofErr w:type="spellStart"/>
      <w:r w:rsidR="00106242">
        <w:rPr>
          <w:rFonts w:asciiTheme="minorHAnsi" w:hAnsiTheme="minorHAnsi"/>
          <w:spacing w:val="-1"/>
          <w:sz w:val="24"/>
          <w:szCs w:val="24"/>
        </w:rPr>
        <w:t>p</w:t>
      </w:r>
      <w:r w:rsidRPr="006F254A">
        <w:rPr>
          <w:rFonts w:asciiTheme="minorHAnsi" w:hAnsiTheme="minorHAnsi"/>
          <w:spacing w:val="-1"/>
          <w:sz w:val="24"/>
          <w:szCs w:val="24"/>
        </w:rPr>
        <w:t>aediatrics</w:t>
      </w:r>
      <w:proofErr w:type="spellEnd"/>
      <w:r w:rsidR="00106242">
        <w:rPr>
          <w:rFonts w:asciiTheme="minorHAnsi" w:hAnsiTheme="minorHAnsi"/>
          <w:spacing w:val="-1"/>
          <w:sz w:val="24"/>
          <w:szCs w:val="24"/>
        </w:rPr>
        <w:t>,</w:t>
      </w:r>
      <w:r w:rsidRPr="006F254A">
        <w:rPr>
          <w:rFonts w:asciiTheme="minorHAnsi" w:hAnsiTheme="minorHAnsi"/>
          <w:spacing w:val="-2"/>
          <w:sz w:val="24"/>
          <w:szCs w:val="24"/>
        </w:rPr>
        <w:t xml:space="preserve"> </w:t>
      </w:r>
      <w:r w:rsidRPr="006F254A">
        <w:rPr>
          <w:rFonts w:asciiTheme="minorHAnsi" w:hAnsiTheme="minorHAnsi"/>
          <w:spacing w:val="-1"/>
          <w:sz w:val="24"/>
          <w:szCs w:val="24"/>
        </w:rPr>
        <w:t>collect</w:t>
      </w:r>
      <w:r w:rsidRPr="006F254A">
        <w:rPr>
          <w:rFonts w:asciiTheme="minorHAnsi" w:hAnsiTheme="minorHAnsi"/>
          <w:spacing w:val="-2"/>
          <w:sz w:val="24"/>
          <w:szCs w:val="24"/>
        </w:rPr>
        <w:t xml:space="preserve"> </w:t>
      </w:r>
      <w:r w:rsidRPr="006F254A">
        <w:rPr>
          <w:rFonts w:asciiTheme="minorHAnsi" w:hAnsiTheme="minorHAnsi"/>
          <w:spacing w:val="-1"/>
          <w:sz w:val="24"/>
          <w:szCs w:val="24"/>
        </w:rPr>
        <w:t xml:space="preserve">2-5mL </w:t>
      </w:r>
      <w:r w:rsidRPr="006F254A">
        <w:rPr>
          <w:rFonts w:asciiTheme="minorHAnsi" w:hAnsiTheme="minorHAnsi"/>
          <w:sz w:val="24"/>
          <w:szCs w:val="24"/>
        </w:rPr>
        <w:t xml:space="preserve">of </w:t>
      </w:r>
      <w:r w:rsidRPr="006F254A">
        <w:rPr>
          <w:rFonts w:asciiTheme="minorHAnsi" w:hAnsiTheme="minorHAnsi"/>
          <w:spacing w:val="-1"/>
          <w:sz w:val="24"/>
          <w:szCs w:val="24"/>
        </w:rPr>
        <w:t>urine</w:t>
      </w:r>
      <w:r>
        <w:rPr>
          <w:rFonts w:asciiTheme="minorHAnsi" w:hAnsiTheme="minorHAnsi"/>
          <w:spacing w:val="-1"/>
          <w:sz w:val="24"/>
          <w:szCs w:val="24"/>
        </w:rPr>
        <w:t>.</w:t>
      </w:r>
    </w:p>
    <w:p w14:paraId="5FA76C60" w14:textId="363B7BCB" w:rsidR="00D62229" w:rsidRPr="006F254A" w:rsidRDefault="00D62229" w:rsidP="00D62229">
      <w:pPr>
        <w:pStyle w:val="BodyText"/>
        <w:widowControl w:val="0"/>
        <w:numPr>
          <w:ilvl w:val="1"/>
          <w:numId w:val="20"/>
        </w:numPr>
        <w:tabs>
          <w:tab w:val="left" w:pos="426"/>
        </w:tabs>
        <w:ind w:left="426" w:hanging="426"/>
        <w:rPr>
          <w:rFonts w:asciiTheme="minorHAnsi" w:hAnsiTheme="minorHAnsi"/>
          <w:sz w:val="24"/>
          <w:szCs w:val="24"/>
        </w:rPr>
      </w:pPr>
      <w:r w:rsidRPr="006F254A">
        <w:rPr>
          <w:rFonts w:asciiTheme="minorHAnsi" w:hAnsiTheme="minorHAnsi"/>
          <w:spacing w:val="-1"/>
          <w:sz w:val="24"/>
          <w:szCs w:val="24"/>
        </w:rPr>
        <w:t>Withdraw</w:t>
      </w:r>
      <w:r w:rsidRPr="006F254A">
        <w:rPr>
          <w:rFonts w:asciiTheme="minorHAnsi" w:hAnsiTheme="minorHAnsi"/>
          <w:spacing w:val="-2"/>
          <w:sz w:val="24"/>
          <w:szCs w:val="24"/>
        </w:rPr>
        <w:t xml:space="preserve"> </w:t>
      </w:r>
      <w:r w:rsidRPr="006F254A">
        <w:rPr>
          <w:rFonts w:asciiTheme="minorHAnsi" w:hAnsiTheme="minorHAnsi"/>
          <w:spacing w:val="-1"/>
          <w:sz w:val="24"/>
          <w:szCs w:val="24"/>
        </w:rPr>
        <w:t>the</w:t>
      </w:r>
      <w:r w:rsidRPr="006F254A">
        <w:rPr>
          <w:rFonts w:asciiTheme="minorHAnsi" w:hAnsiTheme="minorHAnsi"/>
          <w:spacing w:val="1"/>
          <w:sz w:val="24"/>
          <w:szCs w:val="24"/>
        </w:rPr>
        <w:t xml:space="preserve"> </w:t>
      </w:r>
      <w:r w:rsidRPr="006F254A">
        <w:rPr>
          <w:rFonts w:asciiTheme="minorHAnsi" w:hAnsiTheme="minorHAnsi"/>
          <w:spacing w:val="-1"/>
          <w:sz w:val="24"/>
          <w:szCs w:val="24"/>
        </w:rPr>
        <w:t>syringe</w:t>
      </w:r>
      <w:r>
        <w:rPr>
          <w:rFonts w:asciiTheme="minorHAnsi" w:hAnsiTheme="minorHAnsi"/>
          <w:spacing w:val="-1"/>
          <w:sz w:val="24"/>
          <w:szCs w:val="24"/>
        </w:rPr>
        <w:t>.</w:t>
      </w:r>
    </w:p>
    <w:p w14:paraId="34F5853A" w14:textId="7C3E124E" w:rsidR="00D62229" w:rsidRPr="006F254A" w:rsidRDefault="00D62229" w:rsidP="00D62229">
      <w:pPr>
        <w:pStyle w:val="BodyText"/>
        <w:widowControl w:val="0"/>
        <w:numPr>
          <w:ilvl w:val="1"/>
          <w:numId w:val="20"/>
        </w:numPr>
        <w:tabs>
          <w:tab w:val="left" w:pos="426"/>
        </w:tabs>
        <w:ind w:left="426" w:hanging="426"/>
        <w:rPr>
          <w:rFonts w:asciiTheme="minorHAnsi" w:hAnsiTheme="minorHAnsi"/>
          <w:sz w:val="24"/>
          <w:szCs w:val="24"/>
        </w:rPr>
      </w:pPr>
      <w:r w:rsidRPr="006F254A">
        <w:rPr>
          <w:rFonts w:asciiTheme="minorHAnsi" w:hAnsiTheme="minorHAnsi"/>
          <w:spacing w:val="-1"/>
          <w:sz w:val="24"/>
          <w:szCs w:val="24"/>
        </w:rPr>
        <w:t>Slowly transfer</w:t>
      </w:r>
      <w:r w:rsidRPr="006F254A">
        <w:rPr>
          <w:rFonts w:asciiTheme="minorHAnsi" w:hAnsiTheme="minorHAnsi"/>
          <w:sz w:val="24"/>
          <w:szCs w:val="24"/>
        </w:rPr>
        <w:t xml:space="preserve"> </w:t>
      </w:r>
      <w:r w:rsidRPr="006F254A">
        <w:rPr>
          <w:rFonts w:asciiTheme="minorHAnsi" w:hAnsiTheme="minorHAnsi"/>
          <w:spacing w:val="-1"/>
          <w:sz w:val="24"/>
          <w:szCs w:val="24"/>
        </w:rPr>
        <w:t>the</w:t>
      </w:r>
      <w:r w:rsidRPr="006F254A">
        <w:rPr>
          <w:rFonts w:asciiTheme="minorHAnsi" w:hAnsiTheme="minorHAnsi"/>
          <w:spacing w:val="-2"/>
          <w:sz w:val="24"/>
          <w:szCs w:val="24"/>
        </w:rPr>
        <w:t xml:space="preserve"> </w:t>
      </w:r>
      <w:r w:rsidRPr="006F254A">
        <w:rPr>
          <w:rFonts w:asciiTheme="minorHAnsi" w:hAnsiTheme="minorHAnsi"/>
          <w:spacing w:val="-1"/>
          <w:sz w:val="24"/>
          <w:szCs w:val="24"/>
        </w:rPr>
        <w:t>urine</w:t>
      </w:r>
      <w:r w:rsidRPr="006F254A">
        <w:rPr>
          <w:rFonts w:asciiTheme="minorHAnsi" w:hAnsiTheme="minorHAnsi"/>
          <w:spacing w:val="1"/>
          <w:sz w:val="24"/>
          <w:szCs w:val="24"/>
        </w:rPr>
        <w:t xml:space="preserve"> </w:t>
      </w:r>
      <w:r w:rsidRPr="006F254A">
        <w:rPr>
          <w:rFonts w:asciiTheme="minorHAnsi" w:hAnsiTheme="minorHAnsi"/>
          <w:spacing w:val="-2"/>
          <w:sz w:val="24"/>
          <w:szCs w:val="24"/>
        </w:rPr>
        <w:t>into</w:t>
      </w:r>
      <w:r w:rsidRPr="006F254A">
        <w:rPr>
          <w:rFonts w:asciiTheme="minorHAnsi" w:hAnsiTheme="minorHAnsi"/>
          <w:spacing w:val="1"/>
          <w:sz w:val="24"/>
          <w:szCs w:val="24"/>
        </w:rPr>
        <w:t xml:space="preserve"> </w:t>
      </w:r>
      <w:r w:rsidRPr="006F254A">
        <w:rPr>
          <w:rFonts w:asciiTheme="minorHAnsi" w:hAnsiTheme="minorHAnsi"/>
          <w:spacing w:val="-1"/>
          <w:sz w:val="24"/>
          <w:szCs w:val="24"/>
        </w:rPr>
        <w:t xml:space="preserve">clean specimen jar. </w:t>
      </w:r>
      <w:r w:rsidRPr="006F254A">
        <w:rPr>
          <w:rFonts w:asciiTheme="minorHAnsi" w:hAnsiTheme="minorHAnsi"/>
          <w:sz w:val="24"/>
          <w:szCs w:val="24"/>
        </w:rPr>
        <w:t>A</w:t>
      </w:r>
      <w:r w:rsidRPr="006F254A">
        <w:rPr>
          <w:rFonts w:asciiTheme="minorHAnsi" w:hAnsiTheme="minorHAnsi"/>
          <w:spacing w:val="-3"/>
          <w:sz w:val="24"/>
          <w:szCs w:val="24"/>
        </w:rPr>
        <w:t xml:space="preserve"> </w:t>
      </w:r>
      <w:r w:rsidRPr="006F254A">
        <w:rPr>
          <w:rFonts w:asciiTheme="minorHAnsi" w:hAnsiTheme="minorHAnsi"/>
          <w:spacing w:val="-1"/>
          <w:sz w:val="24"/>
          <w:szCs w:val="24"/>
        </w:rPr>
        <w:t>sterile</w:t>
      </w:r>
      <w:r w:rsidRPr="006F254A">
        <w:rPr>
          <w:rFonts w:asciiTheme="minorHAnsi" w:hAnsiTheme="minorHAnsi"/>
          <w:spacing w:val="1"/>
          <w:sz w:val="24"/>
          <w:szCs w:val="24"/>
        </w:rPr>
        <w:t xml:space="preserve"> </w:t>
      </w:r>
      <w:r w:rsidRPr="006F254A">
        <w:rPr>
          <w:rFonts w:asciiTheme="minorHAnsi" w:hAnsiTheme="minorHAnsi"/>
          <w:spacing w:val="-1"/>
          <w:sz w:val="24"/>
          <w:szCs w:val="24"/>
        </w:rPr>
        <w:t>collecting</w:t>
      </w:r>
      <w:r w:rsidRPr="006F254A">
        <w:rPr>
          <w:rFonts w:asciiTheme="minorHAnsi" w:hAnsiTheme="minorHAnsi"/>
          <w:sz w:val="24"/>
          <w:szCs w:val="24"/>
        </w:rPr>
        <w:t xml:space="preserve"> </w:t>
      </w:r>
      <w:r w:rsidRPr="006F254A">
        <w:rPr>
          <w:rFonts w:asciiTheme="minorHAnsi" w:hAnsiTheme="minorHAnsi"/>
          <w:spacing w:val="-1"/>
          <w:sz w:val="24"/>
          <w:szCs w:val="24"/>
        </w:rPr>
        <w:t>dish can also be</w:t>
      </w:r>
      <w:r w:rsidRPr="006F254A">
        <w:rPr>
          <w:rFonts w:asciiTheme="minorHAnsi" w:hAnsiTheme="minorHAnsi"/>
          <w:spacing w:val="1"/>
          <w:sz w:val="24"/>
          <w:szCs w:val="24"/>
        </w:rPr>
        <w:t xml:space="preserve"> </w:t>
      </w:r>
      <w:r w:rsidRPr="006F254A">
        <w:rPr>
          <w:rFonts w:asciiTheme="minorHAnsi" w:hAnsiTheme="minorHAnsi"/>
          <w:spacing w:val="-1"/>
          <w:sz w:val="24"/>
          <w:szCs w:val="24"/>
        </w:rPr>
        <w:t>used</w:t>
      </w:r>
      <w:r w:rsidR="00D20301">
        <w:rPr>
          <w:rFonts w:asciiTheme="minorHAnsi" w:hAnsiTheme="minorHAnsi"/>
          <w:spacing w:val="-1"/>
          <w:sz w:val="24"/>
          <w:szCs w:val="24"/>
        </w:rPr>
        <w:t>,</w:t>
      </w:r>
      <w:r w:rsidRPr="006F254A">
        <w:rPr>
          <w:rFonts w:asciiTheme="minorHAnsi" w:hAnsiTheme="minorHAnsi"/>
          <w:spacing w:val="-3"/>
          <w:sz w:val="24"/>
          <w:szCs w:val="24"/>
        </w:rPr>
        <w:t xml:space="preserve"> </w:t>
      </w:r>
      <w:r w:rsidRPr="006F254A">
        <w:rPr>
          <w:rFonts w:asciiTheme="minorHAnsi" w:hAnsiTheme="minorHAnsi"/>
          <w:spacing w:val="-1"/>
          <w:sz w:val="24"/>
          <w:szCs w:val="24"/>
        </w:rPr>
        <w:t>and urine</w:t>
      </w:r>
      <w:r w:rsidRPr="006F254A">
        <w:rPr>
          <w:rFonts w:asciiTheme="minorHAnsi" w:hAnsiTheme="minorHAnsi"/>
          <w:spacing w:val="63"/>
          <w:sz w:val="24"/>
          <w:szCs w:val="24"/>
        </w:rPr>
        <w:t xml:space="preserve"> </w:t>
      </w:r>
      <w:r w:rsidRPr="006F254A">
        <w:rPr>
          <w:rFonts w:asciiTheme="minorHAnsi" w:hAnsiTheme="minorHAnsi"/>
          <w:spacing w:val="-1"/>
          <w:sz w:val="24"/>
          <w:szCs w:val="24"/>
        </w:rPr>
        <w:t>transferred</w:t>
      </w:r>
      <w:r w:rsidRPr="006F254A">
        <w:rPr>
          <w:rFonts w:asciiTheme="minorHAnsi" w:hAnsiTheme="minorHAnsi"/>
          <w:spacing w:val="-3"/>
          <w:sz w:val="24"/>
          <w:szCs w:val="24"/>
        </w:rPr>
        <w:t xml:space="preserve"> </w:t>
      </w:r>
      <w:r w:rsidRPr="006F254A">
        <w:rPr>
          <w:rFonts w:asciiTheme="minorHAnsi" w:hAnsiTheme="minorHAnsi"/>
          <w:spacing w:val="-1"/>
          <w:sz w:val="24"/>
          <w:szCs w:val="24"/>
        </w:rPr>
        <w:t xml:space="preserve">slowly </w:t>
      </w:r>
      <w:r w:rsidRPr="006F254A">
        <w:rPr>
          <w:rFonts w:asciiTheme="minorHAnsi" w:hAnsiTheme="minorHAnsi"/>
          <w:sz w:val="24"/>
          <w:szCs w:val="24"/>
        </w:rPr>
        <w:t>to</w:t>
      </w:r>
      <w:r w:rsidRPr="006F254A">
        <w:rPr>
          <w:rFonts w:asciiTheme="minorHAnsi" w:hAnsiTheme="minorHAnsi"/>
          <w:spacing w:val="-1"/>
          <w:sz w:val="24"/>
          <w:szCs w:val="24"/>
        </w:rPr>
        <w:t xml:space="preserve"> the</w:t>
      </w:r>
      <w:r w:rsidRPr="006F254A">
        <w:rPr>
          <w:rFonts w:asciiTheme="minorHAnsi" w:hAnsiTheme="minorHAnsi"/>
          <w:spacing w:val="-2"/>
          <w:sz w:val="24"/>
          <w:szCs w:val="24"/>
        </w:rPr>
        <w:t xml:space="preserve"> </w:t>
      </w:r>
      <w:r w:rsidRPr="006F254A">
        <w:rPr>
          <w:rFonts w:asciiTheme="minorHAnsi" w:hAnsiTheme="minorHAnsi"/>
          <w:spacing w:val="-1"/>
          <w:sz w:val="24"/>
          <w:szCs w:val="24"/>
        </w:rPr>
        <w:t xml:space="preserve">clean specimen </w:t>
      </w:r>
      <w:r w:rsidRPr="006F254A">
        <w:rPr>
          <w:rFonts w:asciiTheme="minorHAnsi" w:hAnsiTheme="minorHAnsi"/>
          <w:spacing w:val="-2"/>
          <w:sz w:val="24"/>
          <w:szCs w:val="24"/>
        </w:rPr>
        <w:t>jar</w:t>
      </w:r>
      <w:r>
        <w:rPr>
          <w:rFonts w:asciiTheme="minorHAnsi" w:hAnsiTheme="minorHAnsi"/>
          <w:spacing w:val="-2"/>
          <w:sz w:val="24"/>
          <w:szCs w:val="24"/>
        </w:rPr>
        <w:t>.</w:t>
      </w:r>
    </w:p>
    <w:p w14:paraId="4A04E08E" w14:textId="2308EEF8" w:rsidR="00D62229" w:rsidRPr="006F254A" w:rsidRDefault="00D62229" w:rsidP="00D62229">
      <w:pPr>
        <w:pStyle w:val="BodyText"/>
        <w:widowControl w:val="0"/>
        <w:numPr>
          <w:ilvl w:val="1"/>
          <w:numId w:val="20"/>
        </w:numPr>
        <w:tabs>
          <w:tab w:val="left" w:pos="426"/>
        </w:tabs>
        <w:ind w:left="426" w:right="421" w:hanging="426"/>
        <w:rPr>
          <w:rFonts w:asciiTheme="minorHAnsi" w:hAnsiTheme="minorHAnsi"/>
          <w:sz w:val="24"/>
          <w:szCs w:val="24"/>
        </w:rPr>
      </w:pPr>
      <w:r w:rsidRPr="006F254A">
        <w:rPr>
          <w:rFonts w:asciiTheme="minorHAnsi" w:hAnsiTheme="minorHAnsi"/>
          <w:spacing w:val="-1"/>
          <w:sz w:val="24"/>
          <w:szCs w:val="24"/>
        </w:rPr>
        <w:t>Ensure</w:t>
      </w:r>
      <w:r w:rsidRPr="006F254A">
        <w:rPr>
          <w:rFonts w:asciiTheme="minorHAnsi" w:hAnsiTheme="minorHAnsi"/>
          <w:spacing w:val="1"/>
          <w:sz w:val="24"/>
          <w:szCs w:val="24"/>
        </w:rPr>
        <w:t xml:space="preserve"> </w:t>
      </w:r>
      <w:r w:rsidRPr="006F254A">
        <w:rPr>
          <w:rFonts w:asciiTheme="minorHAnsi" w:hAnsiTheme="minorHAnsi"/>
          <w:spacing w:val="-1"/>
          <w:sz w:val="24"/>
          <w:szCs w:val="24"/>
        </w:rPr>
        <w:t>the</w:t>
      </w:r>
      <w:r w:rsidRPr="006F254A">
        <w:rPr>
          <w:rFonts w:asciiTheme="minorHAnsi" w:hAnsiTheme="minorHAnsi"/>
          <w:spacing w:val="-2"/>
          <w:sz w:val="24"/>
          <w:szCs w:val="24"/>
        </w:rPr>
        <w:t xml:space="preserve"> </w:t>
      </w:r>
      <w:r w:rsidRPr="006F254A">
        <w:rPr>
          <w:rFonts w:asciiTheme="minorHAnsi" w:hAnsiTheme="minorHAnsi"/>
          <w:spacing w:val="-1"/>
          <w:sz w:val="24"/>
          <w:szCs w:val="24"/>
        </w:rPr>
        <w:t xml:space="preserve">lid </w:t>
      </w:r>
      <w:r w:rsidRPr="006F254A">
        <w:rPr>
          <w:rFonts w:asciiTheme="minorHAnsi" w:hAnsiTheme="minorHAnsi"/>
          <w:sz w:val="24"/>
          <w:szCs w:val="24"/>
        </w:rPr>
        <w:t>of</w:t>
      </w:r>
      <w:r w:rsidRPr="006F254A">
        <w:rPr>
          <w:rFonts w:asciiTheme="minorHAnsi" w:hAnsiTheme="minorHAnsi"/>
          <w:spacing w:val="-2"/>
          <w:sz w:val="24"/>
          <w:szCs w:val="24"/>
        </w:rPr>
        <w:t xml:space="preserve"> </w:t>
      </w:r>
      <w:r w:rsidRPr="006F254A">
        <w:rPr>
          <w:rFonts w:asciiTheme="minorHAnsi" w:hAnsiTheme="minorHAnsi"/>
          <w:spacing w:val="-1"/>
          <w:sz w:val="24"/>
          <w:szCs w:val="24"/>
        </w:rPr>
        <w:t>the</w:t>
      </w:r>
      <w:r w:rsidRPr="006F254A">
        <w:rPr>
          <w:rFonts w:asciiTheme="minorHAnsi" w:hAnsiTheme="minorHAnsi"/>
          <w:spacing w:val="1"/>
          <w:sz w:val="24"/>
          <w:szCs w:val="24"/>
        </w:rPr>
        <w:t xml:space="preserve"> </w:t>
      </w:r>
      <w:r w:rsidRPr="006F254A">
        <w:rPr>
          <w:rFonts w:asciiTheme="minorHAnsi" w:hAnsiTheme="minorHAnsi"/>
          <w:spacing w:val="-1"/>
          <w:sz w:val="24"/>
          <w:szCs w:val="24"/>
        </w:rPr>
        <w:t>specimen jar</w:t>
      </w:r>
      <w:r w:rsidRPr="006F254A">
        <w:rPr>
          <w:rFonts w:asciiTheme="minorHAnsi" w:hAnsiTheme="minorHAnsi"/>
          <w:spacing w:val="-2"/>
          <w:sz w:val="24"/>
          <w:szCs w:val="24"/>
        </w:rPr>
        <w:t xml:space="preserve"> </w:t>
      </w:r>
      <w:r w:rsidRPr="006F254A">
        <w:rPr>
          <w:rFonts w:asciiTheme="minorHAnsi" w:hAnsiTheme="minorHAnsi"/>
          <w:spacing w:val="-1"/>
          <w:sz w:val="24"/>
          <w:szCs w:val="24"/>
        </w:rPr>
        <w:t>is</w:t>
      </w:r>
      <w:r w:rsidRPr="006F254A">
        <w:rPr>
          <w:rFonts w:asciiTheme="minorHAnsi" w:hAnsiTheme="minorHAnsi"/>
          <w:sz w:val="24"/>
          <w:szCs w:val="24"/>
        </w:rPr>
        <w:t xml:space="preserve"> </w:t>
      </w:r>
      <w:r w:rsidRPr="006F254A">
        <w:rPr>
          <w:rFonts w:asciiTheme="minorHAnsi" w:hAnsiTheme="minorHAnsi"/>
          <w:spacing w:val="-1"/>
          <w:sz w:val="24"/>
          <w:szCs w:val="24"/>
        </w:rPr>
        <w:t>firmly in place,</w:t>
      </w:r>
      <w:r w:rsidRPr="006F254A">
        <w:rPr>
          <w:rFonts w:asciiTheme="minorHAnsi" w:hAnsiTheme="minorHAnsi"/>
          <w:spacing w:val="-2"/>
          <w:sz w:val="24"/>
          <w:szCs w:val="24"/>
        </w:rPr>
        <w:t xml:space="preserve"> </w:t>
      </w:r>
      <w:r w:rsidRPr="006F254A">
        <w:rPr>
          <w:rFonts w:asciiTheme="minorHAnsi" w:hAnsiTheme="minorHAnsi"/>
          <w:spacing w:val="-1"/>
          <w:sz w:val="24"/>
          <w:szCs w:val="24"/>
        </w:rPr>
        <w:t>being</w:t>
      </w:r>
      <w:r w:rsidRPr="006F254A">
        <w:rPr>
          <w:rFonts w:asciiTheme="minorHAnsi" w:hAnsiTheme="minorHAnsi"/>
          <w:sz w:val="24"/>
          <w:szCs w:val="24"/>
        </w:rPr>
        <w:t xml:space="preserve"> </w:t>
      </w:r>
      <w:r w:rsidRPr="006F254A">
        <w:rPr>
          <w:rFonts w:asciiTheme="minorHAnsi" w:hAnsiTheme="minorHAnsi"/>
          <w:spacing w:val="-1"/>
          <w:sz w:val="24"/>
          <w:szCs w:val="24"/>
        </w:rPr>
        <w:t>careful</w:t>
      </w:r>
      <w:r w:rsidRPr="006F254A">
        <w:rPr>
          <w:rFonts w:asciiTheme="minorHAnsi" w:hAnsiTheme="minorHAnsi"/>
        </w:rPr>
        <w:t xml:space="preserve"> </w:t>
      </w:r>
      <w:r w:rsidRPr="006F254A">
        <w:rPr>
          <w:rFonts w:asciiTheme="minorHAnsi" w:hAnsiTheme="minorHAnsi"/>
          <w:spacing w:val="-1"/>
          <w:sz w:val="24"/>
          <w:szCs w:val="24"/>
        </w:rPr>
        <w:t>not</w:t>
      </w:r>
      <w:r w:rsidRPr="006F254A">
        <w:rPr>
          <w:rFonts w:asciiTheme="minorHAnsi" w:hAnsiTheme="minorHAnsi"/>
          <w:spacing w:val="-2"/>
          <w:sz w:val="24"/>
          <w:szCs w:val="24"/>
        </w:rPr>
        <w:t xml:space="preserve"> </w:t>
      </w:r>
      <w:r w:rsidRPr="006F254A">
        <w:rPr>
          <w:rFonts w:asciiTheme="minorHAnsi" w:hAnsiTheme="minorHAnsi"/>
          <w:sz w:val="24"/>
          <w:szCs w:val="24"/>
        </w:rPr>
        <w:t>to</w:t>
      </w:r>
      <w:r w:rsidRPr="006F254A">
        <w:rPr>
          <w:rFonts w:asciiTheme="minorHAnsi" w:hAnsiTheme="minorHAnsi"/>
          <w:spacing w:val="-1"/>
          <w:sz w:val="24"/>
          <w:szCs w:val="24"/>
        </w:rPr>
        <w:t xml:space="preserve"> </w:t>
      </w:r>
      <w:r w:rsidRPr="006F254A">
        <w:rPr>
          <w:rFonts w:asciiTheme="minorHAnsi" w:hAnsiTheme="minorHAnsi"/>
          <w:sz w:val="24"/>
          <w:szCs w:val="24"/>
        </w:rPr>
        <w:t>touch</w:t>
      </w:r>
      <w:r w:rsidRPr="006F254A">
        <w:rPr>
          <w:rFonts w:asciiTheme="minorHAnsi" w:hAnsiTheme="minorHAnsi"/>
          <w:spacing w:val="-3"/>
          <w:sz w:val="24"/>
          <w:szCs w:val="24"/>
        </w:rPr>
        <w:t xml:space="preserve"> </w:t>
      </w:r>
      <w:r w:rsidRPr="006F254A">
        <w:rPr>
          <w:rFonts w:asciiTheme="minorHAnsi" w:hAnsiTheme="minorHAnsi"/>
          <w:spacing w:val="-2"/>
          <w:sz w:val="24"/>
          <w:szCs w:val="24"/>
        </w:rPr>
        <w:t>the</w:t>
      </w:r>
      <w:r w:rsidRPr="006F254A">
        <w:rPr>
          <w:rFonts w:asciiTheme="minorHAnsi" w:hAnsiTheme="minorHAnsi"/>
          <w:spacing w:val="1"/>
          <w:sz w:val="24"/>
          <w:szCs w:val="24"/>
        </w:rPr>
        <w:t xml:space="preserve"> </w:t>
      </w:r>
      <w:r w:rsidRPr="006F254A">
        <w:rPr>
          <w:rFonts w:asciiTheme="minorHAnsi" w:hAnsiTheme="minorHAnsi"/>
          <w:spacing w:val="-1"/>
          <w:sz w:val="24"/>
          <w:szCs w:val="24"/>
        </w:rPr>
        <w:t>inside</w:t>
      </w:r>
      <w:r w:rsidRPr="006F254A">
        <w:rPr>
          <w:rFonts w:asciiTheme="minorHAnsi" w:hAnsiTheme="minorHAnsi"/>
          <w:spacing w:val="-2"/>
          <w:sz w:val="24"/>
          <w:szCs w:val="24"/>
        </w:rPr>
        <w:t xml:space="preserve"> </w:t>
      </w:r>
      <w:r w:rsidRPr="006F254A">
        <w:rPr>
          <w:rFonts w:asciiTheme="minorHAnsi" w:hAnsiTheme="minorHAnsi"/>
          <w:sz w:val="24"/>
          <w:szCs w:val="24"/>
        </w:rPr>
        <w:t>of</w:t>
      </w:r>
      <w:r w:rsidRPr="006F254A">
        <w:rPr>
          <w:rFonts w:asciiTheme="minorHAnsi" w:hAnsiTheme="minorHAnsi"/>
          <w:spacing w:val="63"/>
          <w:sz w:val="24"/>
          <w:szCs w:val="24"/>
        </w:rPr>
        <w:t xml:space="preserve"> </w:t>
      </w:r>
      <w:r w:rsidRPr="006F254A">
        <w:rPr>
          <w:rFonts w:asciiTheme="minorHAnsi" w:hAnsiTheme="minorHAnsi"/>
          <w:spacing w:val="-1"/>
          <w:sz w:val="24"/>
          <w:szCs w:val="24"/>
        </w:rPr>
        <w:t>the</w:t>
      </w:r>
      <w:r w:rsidRPr="006F254A">
        <w:rPr>
          <w:rFonts w:asciiTheme="minorHAnsi" w:hAnsiTheme="minorHAnsi"/>
          <w:spacing w:val="1"/>
          <w:sz w:val="24"/>
          <w:szCs w:val="24"/>
        </w:rPr>
        <w:t xml:space="preserve"> </w:t>
      </w:r>
      <w:r w:rsidRPr="006F254A">
        <w:rPr>
          <w:rFonts w:asciiTheme="minorHAnsi" w:hAnsiTheme="minorHAnsi"/>
          <w:spacing w:val="-1"/>
          <w:sz w:val="24"/>
          <w:szCs w:val="24"/>
        </w:rPr>
        <w:t>container</w:t>
      </w:r>
      <w:r w:rsidRPr="006F254A">
        <w:rPr>
          <w:rFonts w:asciiTheme="minorHAnsi" w:hAnsiTheme="minorHAnsi"/>
          <w:spacing w:val="-2"/>
          <w:sz w:val="24"/>
          <w:szCs w:val="24"/>
        </w:rPr>
        <w:t xml:space="preserve"> </w:t>
      </w:r>
      <w:r w:rsidRPr="006F254A">
        <w:rPr>
          <w:rFonts w:asciiTheme="minorHAnsi" w:hAnsiTheme="minorHAnsi"/>
          <w:sz w:val="24"/>
          <w:szCs w:val="24"/>
        </w:rPr>
        <w:t xml:space="preserve">or </w:t>
      </w:r>
      <w:r w:rsidRPr="006F254A">
        <w:rPr>
          <w:rFonts w:asciiTheme="minorHAnsi" w:hAnsiTheme="minorHAnsi"/>
          <w:spacing w:val="-1"/>
          <w:sz w:val="24"/>
          <w:szCs w:val="24"/>
        </w:rPr>
        <w:t>lid</w:t>
      </w:r>
      <w:r>
        <w:rPr>
          <w:rFonts w:asciiTheme="minorHAnsi" w:hAnsiTheme="minorHAnsi"/>
          <w:spacing w:val="-1"/>
          <w:sz w:val="24"/>
          <w:szCs w:val="24"/>
        </w:rPr>
        <w:t>.</w:t>
      </w:r>
    </w:p>
    <w:p w14:paraId="3827834D" w14:textId="6D4B9852" w:rsidR="00D62229" w:rsidRPr="006F254A" w:rsidRDefault="00D62229" w:rsidP="00D62229">
      <w:pPr>
        <w:pStyle w:val="BodyText"/>
        <w:widowControl w:val="0"/>
        <w:numPr>
          <w:ilvl w:val="1"/>
          <w:numId w:val="20"/>
        </w:numPr>
        <w:tabs>
          <w:tab w:val="left" w:pos="426"/>
        </w:tabs>
        <w:spacing w:before="62"/>
        <w:ind w:left="426" w:hanging="426"/>
        <w:rPr>
          <w:rFonts w:asciiTheme="minorHAnsi" w:hAnsiTheme="minorHAnsi"/>
          <w:sz w:val="24"/>
          <w:szCs w:val="24"/>
        </w:rPr>
      </w:pPr>
      <w:r w:rsidRPr="006F254A">
        <w:rPr>
          <w:rFonts w:asciiTheme="minorHAnsi" w:hAnsiTheme="minorHAnsi"/>
          <w:spacing w:val="-1"/>
          <w:sz w:val="24"/>
          <w:szCs w:val="24"/>
        </w:rPr>
        <w:t>Disinfect</w:t>
      </w:r>
      <w:r w:rsidRPr="006F254A">
        <w:rPr>
          <w:rFonts w:asciiTheme="minorHAnsi" w:hAnsiTheme="minorHAnsi"/>
          <w:spacing w:val="-2"/>
          <w:sz w:val="24"/>
          <w:szCs w:val="24"/>
        </w:rPr>
        <w:t xml:space="preserve"> </w:t>
      </w:r>
      <w:r w:rsidRPr="006F254A">
        <w:rPr>
          <w:rFonts w:asciiTheme="minorHAnsi" w:hAnsiTheme="minorHAnsi"/>
          <w:spacing w:val="-1"/>
          <w:sz w:val="24"/>
          <w:szCs w:val="24"/>
        </w:rPr>
        <w:t>the</w:t>
      </w:r>
      <w:r w:rsidRPr="006F254A">
        <w:rPr>
          <w:rFonts w:asciiTheme="minorHAnsi" w:hAnsiTheme="minorHAnsi"/>
          <w:spacing w:val="-2"/>
          <w:sz w:val="24"/>
          <w:szCs w:val="24"/>
        </w:rPr>
        <w:t xml:space="preserve"> </w:t>
      </w:r>
      <w:r w:rsidR="00D20301">
        <w:rPr>
          <w:rFonts w:asciiTheme="minorHAnsi" w:hAnsiTheme="minorHAnsi"/>
          <w:spacing w:val="-2"/>
          <w:sz w:val="24"/>
          <w:szCs w:val="24"/>
        </w:rPr>
        <w:t xml:space="preserve">drainage bag </w:t>
      </w:r>
      <w:r w:rsidRPr="006F254A">
        <w:rPr>
          <w:rFonts w:asciiTheme="minorHAnsi" w:hAnsiTheme="minorHAnsi"/>
          <w:spacing w:val="-1"/>
          <w:sz w:val="24"/>
          <w:szCs w:val="24"/>
        </w:rPr>
        <w:t>aspiration port</w:t>
      </w:r>
      <w:r w:rsidRPr="006F254A">
        <w:rPr>
          <w:rFonts w:asciiTheme="minorHAnsi" w:hAnsiTheme="minorHAnsi"/>
          <w:spacing w:val="1"/>
          <w:sz w:val="24"/>
          <w:szCs w:val="24"/>
        </w:rPr>
        <w:t xml:space="preserve"> </w:t>
      </w:r>
      <w:r w:rsidRPr="006F254A">
        <w:rPr>
          <w:rFonts w:asciiTheme="minorHAnsi" w:hAnsiTheme="minorHAnsi"/>
          <w:spacing w:val="-1"/>
          <w:sz w:val="24"/>
          <w:szCs w:val="24"/>
        </w:rPr>
        <w:t>with an</w:t>
      </w:r>
      <w:r w:rsidRPr="006F254A">
        <w:rPr>
          <w:rFonts w:asciiTheme="minorHAnsi" w:hAnsiTheme="minorHAnsi"/>
          <w:spacing w:val="-3"/>
          <w:sz w:val="24"/>
          <w:szCs w:val="24"/>
        </w:rPr>
        <w:t xml:space="preserve"> </w:t>
      </w:r>
      <w:r w:rsidRPr="006F254A">
        <w:rPr>
          <w:rFonts w:asciiTheme="minorHAnsi" w:hAnsiTheme="minorHAnsi"/>
          <w:spacing w:val="-1"/>
          <w:sz w:val="24"/>
          <w:szCs w:val="24"/>
        </w:rPr>
        <w:t>alcohol</w:t>
      </w:r>
      <w:r w:rsidRPr="006F254A">
        <w:rPr>
          <w:rFonts w:asciiTheme="minorHAnsi" w:hAnsiTheme="minorHAnsi"/>
          <w:sz w:val="24"/>
          <w:szCs w:val="24"/>
        </w:rPr>
        <w:t xml:space="preserve"> </w:t>
      </w:r>
      <w:r w:rsidRPr="006F254A">
        <w:rPr>
          <w:rFonts w:asciiTheme="minorHAnsi" w:hAnsiTheme="minorHAnsi"/>
          <w:spacing w:val="-1"/>
          <w:sz w:val="24"/>
          <w:szCs w:val="24"/>
        </w:rPr>
        <w:t>swab</w:t>
      </w:r>
      <w:r>
        <w:rPr>
          <w:rFonts w:asciiTheme="minorHAnsi" w:hAnsiTheme="minorHAnsi"/>
          <w:spacing w:val="-1"/>
          <w:sz w:val="24"/>
          <w:szCs w:val="24"/>
        </w:rPr>
        <w:t>.</w:t>
      </w:r>
    </w:p>
    <w:p w14:paraId="5EE4E109" w14:textId="2CB5B353" w:rsidR="00D62229" w:rsidRPr="006F254A" w:rsidRDefault="00D62229" w:rsidP="00D62229">
      <w:pPr>
        <w:pStyle w:val="BodyText"/>
        <w:widowControl w:val="0"/>
        <w:numPr>
          <w:ilvl w:val="1"/>
          <w:numId w:val="20"/>
        </w:numPr>
        <w:tabs>
          <w:tab w:val="left" w:pos="426"/>
        </w:tabs>
        <w:spacing w:before="62"/>
        <w:ind w:left="426" w:hanging="426"/>
        <w:rPr>
          <w:rFonts w:asciiTheme="minorHAnsi" w:hAnsiTheme="minorHAnsi"/>
          <w:sz w:val="24"/>
          <w:szCs w:val="24"/>
        </w:rPr>
      </w:pPr>
      <w:r w:rsidRPr="006F254A">
        <w:rPr>
          <w:rFonts w:asciiTheme="minorHAnsi" w:hAnsiTheme="minorHAnsi"/>
          <w:spacing w:val="-1"/>
          <w:sz w:val="24"/>
          <w:szCs w:val="24"/>
        </w:rPr>
        <w:t xml:space="preserve">Unclamp </w:t>
      </w:r>
      <w:r w:rsidRPr="006F254A">
        <w:rPr>
          <w:rFonts w:asciiTheme="minorHAnsi" w:hAnsiTheme="minorHAnsi"/>
          <w:spacing w:val="-2"/>
          <w:sz w:val="24"/>
          <w:szCs w:val="24"/>
        </w:rPr>
        <w:t>the</w:t>
      </w:r>
      <w:r w:rsidRPr="006F254A">
        <w:rPr>
          <w:rFonts w:asciiTheme="minorHAnsi" w:hAnsiTheme="minorHAnsi"/>
          <w:spacing w:val="1"/>
          <w:sz w:val="24"/>
          <w:szCs w:val="24"/>
        </w:rPr>
        <w:t xml:space="preserve"> </w:t>
      </w:r>
      <w:r w:rsidRPr="006F254A">
        <w:rPr>
          <w:rFonts w:asciiTheme="minorHAnsi" w:hAnsiTheme="minorHAnsi"/>
          <w:spacing w:val="-1"/>
          <w:sz w:val="24"/>
          <w:szCs w:val="24"/>
        </w:rPr>
        <w:t>drainage</w:t>
      </w:r>
      <w:r w:rsidRPr="006F254A">
        <w:rPr>
          <w:rFonts w:asciiTheme="minorHAnsi" w:hAnsiTheme="minorHAnsi"/>
          <w:spacing w:val="1"/>
          <w:sz w:val="24"/>
          <w:szCs w:val="24"/>
        </w:rPr>
        <w:t xml:space="preserve"> </w:t>
      </w:r>
      <w:r w:rsidRPr="006F254A">
        <w:rPr>
          <w:rFonts w:asciiTheme="minorHAnsi" w:hAnsiTheme="minorHAnsi"/>
          <w:spacing w:val="-1"/>
          <w:sz w:val="24"/>
          <w:szCs w:val="24"/>
        </w:rPr>
        <w:t>bag</w:t>
      </w:r>
      <w:r w:rsidRPr="006F254A">
        <w:rPr>
          <w:rFonts w:asciiTheme="minorHAnsi" w:hAnsiTheme="minorHAnsi"/>
          <w:spacing w:val="-3"/>
          <w:sz w:val="24"/>
          <w:szCs w:val="24"/>
        </w:rPr>
        <w:t xml:space="preserve"> </w:t>
      </w:r>
      <w:r w:rsidRPr="006F254A">
        <w:rPr>
          <w:rFonts w:asciiTheme="minorHAnsi" w:hAnsiTheme="minorHAnsi"/>
          <w:spacing w:val="-1"/>
          <w:sz w:val="24"/>
          <w:szCs w:val="24"/>
        </w:rPr>
        <w:t>collection</w:t>
      </w:r>
      <w:r w:rsidRPr="006F254A">
        <w:rPr>
          <w:rFonts w:asciiTheme="minorHAnsi" w:hAnsiTheme="minorHAnsi"/>
          <w:spacing w:val="-3"/>
          <w:sz w:val="24"/>
          <w:szCs w:val="24"/>
        </w:rPr>
        <w:t xml:space="preserve"> </w:t>
      </w:r>
      <w:r w:rsidRPr="006F254A">
        <w:rPr>
          <w:rFonts w:asciiTheme="minorHAnsi" w:hAnsiTheme="minorHAnsi"/>
          <w:spacing w:val="-1"/>
          <w:sz w:val="24"/>
          <w:szCs w:val="24"/>
        </w:rPr>
        <w:t>tubing</w:t>
      </w:r>
      <w:r>
        <w:rPr>
          <w:rFonts w:asciiTheme="minorHAnsi" w:hAnsiTheme="minorHAnsi"/>
          <w:spacing w:val="-1"/>
          <w:sz w:val="24"/>
          <w:szCs w:val="24"/>
        </w:rPr>
        <w:t>.</w:t>
      </w:r>
    </w:p>
    <w:p w14:paraId="0D99FBBA" w14:textId="51AD3E7C" w:rsidR="00D62229" w:rsidRPr="006F254A" w:rsidRDefault="00D62229" w:rsidP="00D62229">
      <w:pPr>
        <w:pStyle w:val="BodyText"/>
        <w:widowControl w:val="0"/>
        <w:numPr>
          <w:ilvl w:val="1"/>
          <w:numId w:val="20"/>
        </w:numPr>
        <w:tabs>
          <w:tab w:val="left" w:pos="426"/>
        </w:tabs>
        <w:ind w:left="426" w:hanging="426"/>
        <w:rPr>
          <w:rFonts w:asciiTheme="minorHAnsi" w:hAnsiTheme="minorHAnsi"/>
          <w:sz w:val="24"/>
          <w:szCs w:val="24"/>
        </w:rPr>
      </w:pPr>
      <w:r w:rsidRPr="006F254A">
        <w:rPr>
          <w:rFonts w:asciiTheme="minorHAnsi" w:hAnsiTheme="minorHAnsi"/>
          <w:spacing w:val="-1"/>
          <w:sz w:val="24"/>
          <w:szCs w:val="24"/>
        </w:rPr>
        <w:lastRenderedPageBreak/>
        <w:t>Discard</w:t>
      </w:r>
      <w:r w:rsidRPr="006F254A">
        <w:rPr>
          <w:rFonts w:asciiTheme="minorHAnsi" w:hAnsiTheme="minorHAnsi"/>
          <w:spacing w:val="-3"/>
          <w:sz w:val="24"/>
          <w:szCs w:val="24"/>
        </w:rPr>
        <w:t xml:space="preserve"> </w:t>
      </w:r>
      <w:r w:rsidRPr="006F254A">
        <w:rPr>
          <w:rFonts w:asciiTheme="minorHAnsi" w:hAnsiTheme="minorHAnsi"/>
          <w:spacing w:val="-1"/>
          <w:sz w:val="24"/>
          <w:szCs w:val="24"/>
        </w:rPr>
        <w:t>waste,</w:t>
      </w:r>
      <w:r w:rsidRPr="006F254A">
        <w:rPr>
          <w:rFonts w:asciiTheme="minorHAnsi" w:hAnsiTheme="minorHAnsi"/>
          <w:sz w:val="24"/>
          <w:szCs w:val="24"/>
        </w:rPr>
        <w:t xml:space="preserve"> </w:t>
      </w:r>
      <w:r w:rsidRPr="006F254A">
        <w:rPr>
          <w:rFonts w:asciiTheme="minorHAnsi" w:hAnsiTheme="minorHAnsi"/>
          <w:spacing w:val="-1"/>
          <w:sz w:val="24"/>
          <w:szCs w:val="24"/>
        </w:rPr>
        <w:t>as</w:t>
      </w:r>
      <w:r w:rsidRPr="006F254A">
        <w:rPr>
          <w:rFonts w:asciiTheme="minorHAnsi" w:hAnsiTheme="minorHAnsi"/>
          <w:spacing w:val="-2"/>
          <w:sz w:val="24"/>
          <w:szCs w:val="24"/>
        </w:rPr>
        <w:t xml:space="preserve"> </w:t>
      </w:r>
      <w:r w:rsidRPr="006F254A">
        <w:rPr>
          <w:rFonts w:asciiTheme="minorHAnsi" w:hAnsiTheme="minorHAnsi"/>
          <w:spacing w:val="-1"/>
          <w:sz w:val="24"/>
          <w:szCs w:val="24"/>
        </w:rPr>
        <w:t>contaminated waste</w:t>
      </w:r>
      <w:r>
        <w:rPr>
          <w:rFonts w:asciiTheme="minorHAnsi" w:hAnsiTheme="minorHAnsi"/>
          <w:spacing w:val="-1"/>
          <w:sz w:val="24"/>
          <w:szCs w:val="24"/>
        </w:rPr>
        <w:t>.</w:t>
      </w:r>
    </w:p>
    <w:p w14:paraId="675ABFCC" w14:textId="7E42F1E3" w:rsidR="00D62229" w:rsidRPr="006F254A" w:rsidRDefault="00D62229" w:rsidP="00D62229">
      <w:pPr>
        <w:pStyle w:val="BodyText"/>
        <w:widowControl w:val="0"/>
        <w:numPr>
          <w:ilvl w:val="1"/>
          <w:numId w:val="20"/>
        </w:numPr>
        <w:tabs>
          <w:tab w:val="left" w:pos="426"/>
        </w:tabs>
        <w:ind w:left="426" w:hanging="426"/>
        <w:rPr>
          <w:rFonts w:asciiTheme="minorHAnsi" w:hAnsiTheme="minorHAnsi"/>
          <w:sz w:val="24"/>
          <w:szCs w:val="24"/>
        </w:rPr>
      </w:pPr>
      <w:r w:rsidRPr="006F254A">
        <w:rPr>
          <w:rFonts w:asciiTheme="minorHAnsi" w:hAnsiTheme="minorHAnsi"/>
          <w:spacing w:val="-1"/>
          <w:sz w:val="24"/>
          <w:szCs w:val="24"/>
        </w:rPr>
        <w:t>Ensure</w:t>
      </w:r>
      <w:r w:rsidRPr="006F254A">
        <w:rPr>
          <w:rFonts w:asciiTheme="minorHAnsi" w:hAnsiTheme="minorHAnsi"/>
          <w:spacing w:val="1"/>
          <w:sz w:val="24"/>
          <w:szCs w:val="24"/>
        </w:rPr>
        <w:t xml:space="preserve"> </w:t>
      </w:r>
      <w:r w:rsidRPr="006F254A">
        <w:rPr>
          <w:rFonts w:asciiTheme="minorHAnsi" w:hAnsiTheme="minorHAnsi"/>
          <w:spacing w:val="-1"/>
          <w:sz w:val="24"/>
          <w:szCs w:val="24"/>
        </w:rPr>
        <w:t>patient</w:t>
      </w:r>
      <w:r w:rsidRPr="006F254A">
        <w:rPr>
          <w:rFonts w:asciiTheme="minorHAnsi" w:hAnsiTheme="minorHAnsi"/>
          <w:spacing w:val="-2"/>
          <w:sz w:val="24"/>
          <w:szCs w:val="24"/>
        </w:rPr>
        <w:t xml:space="preserve"> </w:t>
      </w:r>
      <w:r w:rsidRPr="006F254A">
        <w:rPr>
          <w:rFonts w:asciiTheme="minorHAnsi" w:hAnsiTheme="minorHAnsi"/>
          <w:spacing w:val="-1"/>
          <w:sz w:val="24"/>
          <w:szCs w:val="24"/>
        </w:rPr>
        <w:t>comfort</w:t>
      </w:r>
      <w:r>
        <w:rPr>
          <w:rFonts w:asciiTheme="minorHAnsi" w:hAnsiTheme="minorHAnsi"/>
          <w:spacing w:val="-1"/>
          <w:sz w:val="24"/>
          <w:szCs w:val="24"/>
        </w:rPr>
        <w:t>.</w:t>
      </w:r>
    </w:p>
    <w:p w14:paraId="1F7CDBEA" w14:textId="69467F4F" w:rsidR="00D62229" w:rsidRPr="006F254A" w:rsidRDefault="00D62229" w:rsidP="00D62229">
      <w:pPr>
        <w:pStyle w:val="BodyText"/>
        <w:widowControl w:val="0"/>
        <w:numPr>
          <w:ilvl w:val="1"/>
          <w:numId w:val="20"/>
        </w:numPr>
        <w:tabs>
          <w:tab w:val="left" w:pos="426"/>
        </w:tabs>
        <w:ind w:left="426" w:right="230" w:hanging="426"/>
        <w:rPr>
          <w:rFonts w:asciiTheme="minorHAnsi" w:hAnsiTheme="minorHAnsi"/>
          <w:sz w:val="24"/>
          <w:szCs w:val="24"/>
        </w:rPr>
      </w:pPr>
      <w:r w:rsidRPr="006F254A">
        <w:rPr>
          <w:rFonts w:asciiTheme="minorHAnsi" w:hAnsiTheme="minorHAnsi"/>
          <w:spacing w:val="-1"/>
          <w:sz w:val="24"/>
          <w:szCs w:val="24"/>
        </w:rPr>
        <w:t>Apply patient specimen label or label</w:t>
      </w:r>
      <w:r w:rsidRPr="006F254A">
        <w:rPr>
          <w:rFonts w:asciiTheme="minorHAnsi" w:hAnsiTheme="minorHAnsi"/>
          <w:sz w:val="24"/>
          <w:szCs w:val="24"/>
        </w:rPr>
        <w:t xml:space="preserve"> </w:t>
      </w:r>
      <w:r w:rsidRPr="006F254A">
        <w:rPr>
          <w:rFonts w:asciiTheme="minorHAnsi" w:hAnsiTheme="minorHAnsi"/>
          <w:spacing w:val="-2"/>
          <w:sz w:val="24"/>
          <w:szCs w:val="24"/>
        </w:rPr>
        <w:t>the</w:t>
      </w:r>
      <w:r w:rsidRPr="006F254A">
        <w:rPr>
          <w:rFonts w:asciiTheme="minorHAnsi" w:hAnsiTheme="minorHAnsi"/>
          <w:spacing w:val="1"/>
          <w:sz w:val="24"/>
          <w:szCs w:val="24"/>
        </w:rPr>
        <w:t xml:space="preserve"> </w:t>
      </w:r>
      <w:r w:rsidRPr="006F254A">
        <w:rPr>
          <w:rFonts w:asciiTheme="minorHAnsi" w:hAnsiTheme="minorHAnsi"/>
          <w:spacing w:val="-1"/>
          <w:sz w:val="24"/>
          <w:szCs w:val="24"/>
        </w:rPr>
        <w:t>specimen jar</w:t>
      </w:r>
      <w:r w:rsidRPr="006F254A">
        <w:rPr>
          <w:rFonts w:asciiTheme="minorHAnsi" w:hAnsiTheme="minorHAnsi"/>
          <w:spacing w:val="-2"/>
          <w:sz w:val="24"/>
          <w:szCs w:val="24"/>
        </w:rPr>
        <w:t xml:space="preserve"> </w:t>
      </w:r>
      <w:r w:rsidRPr="006F254A">
        <w:rPr>
          <w:rFonts w:asciiTheme="minorHAnsi" w:hAnsiTheme="minorHAnsi"/>
          <w:spacing w:val="-1"/>
          <w:sz w:val="24"/>
          <w:szCs w:val="24"/>
        </w:rPr>
        <w:t>with the</w:t>
      </w:r>
      <w:r w:rsidRPr="006F254A">
        <w:rPr>
          <w:rFonts w:asciiTheme="minorHAnsi" w:hAnsiTheme="minorHAnsi"/>
          <w:spacing w:val="1"/>
          <w:sz w:val="24"/>
          <w:szCs w:val="24"/>
        </w:rPr>
        <w:t xml:space="preserve"> </w:t>
      </w:r>
      <w:r w:rsidRPr="006F254A">
        <w:rPr>
          <w:rFonts w:asciiTheme="minorHAnsi" w:hAnsiTheme="minorHAnsi"/>
          <w:spacing w:val="-1"/>
          <w:sz w:val="24"/>
          <w:szCs w:val="24"/>
        </w:rPr>
        <w:t>patient’s</w:t>
      </w:r>
      <w:r w:rsidRPr="006F254A">
        <w:rPr>
          <w:rFonts w:asciiTheme="minorHAnsi" w:hAnsiTheme="minorHAnsi"/>
          <w:sz w:val="24"/>
          <w:szCs w:val="24"/>
        </w:rPr>
        <w:t xml:space="preserve"> </w:t>
      </w:r>
      <w:r w:rsidRPr="006F254A">
        <w:rPr>
          <w:rFonts w:asciiTheme="minorHAnsi" w:hAnsiTheme="minorHAnsi"/>
          <w:spacing w:val="-1"/>
          <w:sz w:val="24"/>
          <w:szCs w:val="24"/>
        </w:rPr>
        <w:t>first and last names,</w:t>
      </w:r>
      <w:r w:rsidRPr="006F254A">
        <w:rPr>
          <w:rFonts w:asciiTheme="minorHAnsi" w:hAnsiTheme="minorHAnsi"/>
          <w:spacing w:val="-2"/>
          <w:sz w:val="24"/>
          <w:szCs w:val="24"/>
        </w:rPr>
        <w:t xml:space="preserve"> </w:t>
      </w:r>
      <w:r w:rsidRPr="006F254A">
        <w:rPr>
          <w:rFonts w:asciiTheme="minorHAnsi" w:hAnsiTheme="minorHAnsi"/>
          <w:sz w:val="24"/>
          <w:szCs w:val="24"/>
        </w:rPr>
        <w:t xml:space="preserve">UR </w:t>
      </w:r>
      <w:r w:rsidRPr="006F254A">
        <w:rPr>
          <w:rFonts w:asciiTheme="minorHAnsi" w:hAnsiTheme="minorHAnsi"/>
          <w:spacing w:val="-1"/>
          <w:sz w:val="24"/>
          <w:szCs w:val="24"/>
        </w:rPr>
        <w:t>number,</w:t>
      </w:r>
      <w:r w:rsidRPr="006F254A">
        <w:rPr>
          <w:rFonts w:asciiTheme="minorHAnsi" w:hAnsiTheme="minorHAnsi"/>
          <w:sz w:val="24"/>
          <w:szCs w:val="24"/>
        </w:rPr>
        <w:t xml:space="preserve"> </w:t>
      </w:r>
      <w:r w:rsidRPr="006F254A">
        <w:rPr>
          <w:rFonts w:asciiTheme="minorHAnsi" w:hAnsiTheme="minorHAnsi"/>
          <w:spacing w:val="-1"/>
          <w:sz w:val="24"/>
          <w:szCs w:val="24"/>
        </w:rPr>
        <w:t>date</w:t>
      </w:r>
      <w:r w:rsidRPr="006F254A">
        <w:rPr>
          <w:rFonts w:asciiTheme="minorHAnsi" w:hAnsiTheme="minorHAnsi"/>
          <w:spacing w:val="-2"/>
          <w:sz w:val="24"/>
          <w:szCs w:val="24"/>
        </w:rPr>
        <w:t xml:space="preserve"> </w:t>
      </w:r>
      <w:r w:rsidRPr="006F254A">
        <w:rPr>
          <w:rFonts w:asciiTheme="minorHAnsi" w:hAnsiTheme="minorHAnsi"/>
          <w:sz w:val="24"/>
          <w:szCs w:val="24"/>
        </w:rPr>
        <w:t xml:space="preserve">of </w:t>
      </w:r>
      <w:r w:rsidRPr="006F254A">
        <w:rPr>
          <w:rFonts w:asciiTheme="minorHAnsi" w:hAnsiTheme="minorHAnsi"/>
          <w:spacing w:val="-1"/>
          <w:sz w:val="24"/>
          <w:szCs w:val="24"/>
        </w:rPr>
        <w:t>birth,</w:t>
      </w:r>
      <w:r w:rsidRPr="006F254A">
        <w:rPr>
          <w:rFonts w:asciiTheme="minorHAnsi" w:hAnsiTheme="minorHAnsi"/>
          <w:spacing w:val="-2"/>
          <w:sz w:val="24"/>
          <w:szCs w:val="24"/>
        </w:rPr>
        <w:t xml:space="preserve"> </w:t>
      </w:r>
      <w:r w:rsidRPr="006F254A">
        <w:rPr>
          <w:rFonts w:asciiTheme="minorHAnsi" w:hAnsiTheme="minorHAnsi"/>
          <w:spacing w:val="-1"/>
          <w:sz w:val="24"/>
          <w:szCs w:val="24"/>
        </w:rPr>
        <w:t>time,</w:t>
      </w:r>
      <w:r w:rsidRPr="006F254A">
        <w:rPr>
          <w:rFonts w:asciiTheme="minorHAnsi" w:hAnsiTheme="minorHAnsi"/>
          <w:sz w:val="24"/>
          <w:szCs w:val="24"/>
        </w:rPr>
        <w:t xml:space="preserve"> </w:t>
      </w:r>
      <w:r w:rsidRPr="006F254A">
        <w:rPr>
          <w:rFonts w:asciiTheme="minorHAnsi" w:hAnsiTheme="minorHAnsi"/>
          <w:spacing w:val="-2"/>
          <w:sz w:val="24"/>
          <w:szCs w:val="24"/>
        </w:rPr>
        <w:t>date</w:t>
      </w:r>
      <w:r w:rsidRPr="006F254A">
        <w:rPr>
          <w:rFonts w:asciiTheme="minorHAnsi" w:hAnsiTheme="minorHAnsi"/>
          <w:spacing w:val="1"/>
          <w:sz w:val="24"/>
          <w:szCs w:val="24"/>
        </w:rPr>
        <w:t xml:space="preserve"> </w:t>
      </w:r>
      <w:r w:rsidRPr="006F254A">
        <w:rPr>
          <w:rFonts w:asciiTheme="minorHAnsi" w:hAnsiTheme="minorHAnsi"/>
          <w:spacing w:val="-1"/>
          <w:sz w:val="24"/>
          <w:szCs w:val="24"/>
        </w:rPr>
        <w:t>and type</w:t>
      </w:r>
      <w:r w:rsidRPr="006F254A">
        <w:rPr>
          <w:rFonts w:asciiTheme="minorHAnsi" w:hAnsiTheme="minorHAnsi"/>
          <w:spacing w:val="57"/>
          <w:sz w:val="24"/>
          <w:szCs w:val="24"/>
        </w:rPr>
        <w:t xml:space="preserve"> </w:t>
      </w:r>
      <w:r w:rsidRPr="006F254A">
        <w:rPr>
          <w:rFonts w:asciiTheme="minorHAnsi" w:hAnsiTheme="minorHAnsi"/>
          <w:sz w:val="24"/>
          <w:szCs w:val="24"/>
        </w:rPr>
        <w:t xml:space="preserve">of </w:t>
      </w:r>
      <w:r w:rsidRPr="006F254A">
        <w:rPr>
          <w:rFonts w:asciiTheme="minorHAnsi" w:hAnsiTheme="minorHAnsi"/>
          <w:spacing w:val="-1"/>
          <w:sz w:val="24"/>
          <w:szCs w:val="24"/>
        </w:rPr>
        <w:t>collection</w:t>
      </w:r>
      <w:r w:rsidRPr="006F254A">
        <w:rPr>
          <w:rFonts w:asciiTheme="minorHAnsi" w:hAnsiTheme="minorHAnsi"/>
          <w:spacing w:val="-3"/>
          <w:sz w:val="24"/>
          <w:szCs w:val="24"/>
        </w:rPr>
        <w:t xml:space="preserve"> </w:t>
      </w:r>
      <w:r w:rsidRPr="006F254A">
        <w:rPr>
          <w:rFonts w:asciiTheme="minorHAnsi" w:hAnsiTheme="minorHAnsi"/>
          <w:spacing w:val="-1"/>
          <w:sz w:val="24"/>
          <w:szCs w:val="24"/>
        </w:rPr>
        <w:t>(CSU)</w:t>
      </w:r>
      <w:r>
        <w:rPr>
          <w:rFonts w:asciiTheme="minorHAnsi" w:hAnsiTheme="minorHAnsi"/>
          <w:spacing w:val="-1"/>
          <w:sz w:val="24"/>
          <w:szCs w:val="24"/>
        </w:rPr>
        <w:t>.</w:t>
      </w:r>
    </w:p>
    <w:p w14:paraId="140D5B94" w14:textId="508EDEA0" w:rsidR="00D62229" w:rsidRPr="006F254A" w:rsidRDefault="00D62229" w:rsidP="00D62229">
      <w:pPr>
        <w:pStyle w:val="BodyText"/>
        <w:widowControl w:val="0"/>
        <w:numPr>
          <w:ilvl w:val="1"/>
          <w:numId w:val="20"/>
        </w:numPr>
        <w:tabs>
          <w:tab w:val="left" w:pos="426"/>
        </w:tabs>
        <w:spacing w:before="2" w:line="238" w:lineRule="auto"/>
        <w:ind w:left="426" w:right="743" w:hanging="426"/>
        <w:rPr>
          <w:rFonts w:asciiTheme="minorHAnsi" w:hAnsiTheme="minorHAnsi"/>
          <w:sz w:val="24"/>
          <w:szCs w:val="24"/>
        </w:rPr>
      </w:pPr>
      <w:r w:rsidRPr="006F254A">
        <w:rPr>
          <w:rFonts w:asciiTheme="minorHAnsi" w:hAnsiTheme="minorHAnsi"/>
          <w:spacing w:val="-1"/>
          <w:sz w:val="24"/>
          <w:szCs w:val="24"/>
        </w:rPr>
        <w:t>Complete</w:t>
      </w:r>
      <w:r w:rsidRPr="006F254A">
        <w:rPr>
          <w:rFonts w:asciiTheme="minorHAnsi" w:hAnsiTheme="minorHAnsi"/>
          <w:spacing w:val="-2"/>
          <w:sz w:val="24"/>
          <w:szCs w:val="24"/>
        </w:rPr>
        <w:t xml:space="preserve"> </w:t>
      </w:r>
      <w:r w:rsidRPr="006F254A">
        <w:rPr>
          <w:rFonts w:asciiTheme="minorHAnsi" w:hAnsiTheme="minorHAnsi"/>
          <w:spacing w:val="-1"/>
          <w:sz w:val="24"/>
          <w:szCs w:val="24"/>
        </w:rPr>
        <w:t>pathology request</w:t>
      </w:r>
      <w:r w:rsidRPr="006F254A">
        <w:rPr>
          <w:rFonts w:asciiTheme="minorHAnsi" w:hAnsiTheme="minorHAnsi"/>
          <w:spacing w:val="1"/>
          <w:sz w:val="24"/>
          <w:szCs w:val="24"/>
        </w:rPr>
        <w:t xml:space="preserve"> </w:t>
      </w:r>
      <w:r w:rsidRPr="006F254A">
        <w:rPr>
          <w:rFonts w:asciiTheme="minorHAnsi" w:hAnsiTheme="minorHAnsi"/>
          <w:spacing w:val="-1"/>
          <w:sz w:val="24"/>
          <w:szCs w:val="24"/>
        </w:rPr>
        <w:t>form with</w:t>
      </w:r>
      <w:r w:rsidRPr="006F254A">
        <w:rPr>
          <w:rFonts w:asciiTheme="minorHAnsi" w:hAnsiTheme="minorHAnsi"/>
          <w:spacing w:val="-3"/>
          <w:sz w:val="24"/>
          <w:szCs w:val="24"/>
        </w:rPr>
        <w:t xml:space="preserve"> </w:t>
      </w:r>
      <w:r w:rsidRPr="006F254A">
        <w:rPr>
          <w:rFonts w:asciiTheme="minorHAnsi" w:hAnsiTheme="minorHAnsi"/>
          <w:sz w:val="24"/>
          <w:szCs w:val="24"/>
        </w:rPr>
        <w:t>your</w:t>
      </w:r>
      <w:r w:rsidRPr="006F254A">
        <w:rPr>
          <w:rFonts w:asciiTheme="minorHAnsi" w:hAnsiTheme="minorHAnsi"/>
          <w:spacing w:val="-2"/>
          <w:sz w:val="24"/>
          <w:szCs w:val="24"/>
        </w:rPr>
        <w:t xml:space="preserve"> </w:t>
      </w:r>
      <w:r w:rsidRPr="006F254A">
        <w:rPr>
          <w:rFonts w:asciiTheme="minorHAnsi" w:hAnsiTheme="minorHAnsi"/>
          <w:spacing w:val="-1"/>
          <w:sz w:val="24"/>
          <w:szCs w:val="24"/>
        </w:rPr>
        <w:t>signature,</w:t>
      </w:r>
      <w:r w:rsidRPr="006F254A">
        <w:rPr>
          <w:rFonts w:asciiTheme="minorHAnsi" w:hAnsiTheme="minorHAnsi"/>
          <w:sz w:val="24"/>
          <w:szCs w:val="24"/>
        </w:rPr>
        <w:t xml:space="preserve"> </w:t>
      </w:r>
      <w:r w:rsidRPr="006F254A">
        <w:rPr>
          <w:rFonts w:asciiTheme="minorHAnsi" w:hAnsiTheme="minorHAnsi"/>
          <w:spacing w:val="-1"/>
          <w:sz w:val="24"/>
          <w:szCs w:val="24"/>
        </w:rPr>
        <w:t>time,</w:t>
      </w:r>
      <w:r w:rsidRPr="006F254A">
        <w:rPr>
          <w:rFonts w:asciiTheme="minorHAnsi" w:hAnsiTheme="minorHAnsi"/>
          <w:sz w:val="24"/>
          <w:szCs w:val="24"/>
        </w:rPr>
        <w:t xml:space="preserve"> </w:t>
      </w:r>
      <w:r w:rsidRPr="006F254A">
        <w:rPr>
          <w:rFonts w:asciiTheme="minorHAnsi" w:hAnsiTheme="minorHAnsi"/>
          <w:spacing w:val="-1"/>
          <w:sz w:val="24"/>
          <w:szCs w:val="24"/>
        </w:rPr>
        <w:t>date</w:t>
      </w:r>
      <w:r w:rsidRPr="006F254A">
        <w:rPr>
          <w:rFonts w:asciiTheme="minorHAnsi" w:hAnsiTheme="minorHAnsi"/>
          <w:spacing w:val="1"/>
          <w:sz w:val="24"/>
          <w:szCs w:val="24"/>
        </w:rPr>
        <w:t xml:space="preserve"> </w:t>
      </w:r>
      <w:r w:rsidRPr="006F254A">
        <w:rPr>
          <w:rFonts w:asciiTheme="minorHAnsi" w:hAnsiTheme="minorHAnsi"/>
          <w:spacing w:val="-1"/>
          <w:sz w:val="24"/>
          <w:szCs w:val="24"/>
        </w:rPr>
        <w:t>and type</w:t>
      </w:r>
      <w:r w:rsidRPr="006F254A">
        <w:rPr>
          <w:rFonts w:asciiTheme="minorHAnsi" w:hAnsiTheme="minorHAnsi"/>
          <w:spacing w:val="-2"/>
          <w:sz w:val="24"/>
          <w:szCs w:val="24"/>
        </w:rPr>
        <w:t xml:space="preserve"> </w:t>
      </w:r>
      <w:r w:rsidRPr="006F254A">
        <w:rPr>
          <w:rFonts w:asciiTheme="minorHAnsi" w:hAnsiTheme="minorHAnsi"/>
          <w:sz w:val="24"/>
          <w:szCs w:val="24"/>
        </w:rPr>
        <w:t>of</w:t>
      </w:r>
      <w:r w:rsidRPr="006F254A">
        <w:rPr>
          <w:rFonts w:asciiTheme="minorHAnsi" w:hAnsiTheme="minorHAnsi"/>
          <w:spacing w:val="-2"/>
          <w:sz w:val="24"/>
          <w:szCs w:val="24"/>
        </w:rPr>
        <w:t xml:space="preserve"> </w:t>
      </w:r>
      <w:r w:rsidRPr="006F254A">
        <w:rPr>
          <w:rFonts w:asciiTheme="minorHAnsi" w:hAnsiTheme="minorHAnsi"/>
          <w:spacing w:val="-1"/>
          <w:sz w:val="24"/>
          <w:szCs w:val="24"/>
        </w:rPr>
        <w:t>collection</w:t>
      </w:r>
      <w:r w:rsidRPr="006F254A">
        <w:rPr>
          <w:rFonts w:asciiTheme="minorHAnsi" w:hAnsiTheme="minorHAnsi"/>
          <w:spacing w:val="57"/>
          <w:sz w:val="24"/>
          <w:szCs w:val="24"/>
        </w:rPr>
        <w:t xml:space="preserve"> </w:t>
      </w:r>
      <w:r w:rsidRPr="006F254A">
        <w:rPr>
          <w:rFonts w:asciiTheme="minorHAnsi" w:hAnsiTheme="minorHAnsi"/>
          <w:spacing w:val="-1"/>
          <w:sz w:val="24"/>
          <w:szCs w:val="24"/>
        </w:rPr>
        <w:t>(CSU)</w:t>
      </w:r>
      <w:r>
        <w:rPr>
          <w:rFonts w:asciiTheme="minorHAnsi" w:hAnsiTheme="minorHAnsi"/>
          <w:spacing w:val="-1"/>
          <w:sz w:val="24"/>
          <w:szCs w:val="24"/>
        </w:rPr>
        <w:t>.</w:t>
      </w:r>
    </w:p>
    <w:p w14:paraId="5F7EFFC0" w14:textId="26BD4CD4" w:rsidR="00D62229" w:rsidRPr="006F254A" w:rsidRDefault="00D62229" w:rsidP="00D62229">
      <w:pPr>
        <w:pStyle w:val="BodyText"/>
        <w:widowControl w:val="0"/>
        <w:numPr>
          <w:ilvl w:val="1"/>
          <w:numId w:val="20"/>
        </w:numPr>
        <w:tabs>
          <w:tab w:val="left" w:pos="426"/>
        </w:tabs>
        <w:ind w:left="426" w:hanging="426"/>
        <w:rPr>
          <w:rFonts w:asciiTheme="minorHAnsi" w:hAnsiTheme="minorHAnsi"/>
          <w:sz w:val="24"/>
          <w:szCs w:val="24"/>
        </w:rPr>
      </w:pPr>
      <w:r w:rsidRPr="006F254A">
        <w:rPr>
          <w:rFonts w:asciiTheme="minorHAnsi" w:hAnsiTheme="minorHAnsi"/>
          <w:spacing w:val="-1"/>
          <w:sz w:val="24"/>
          <w:szCs w:val="24"/>
        </w:rPr>
        <w:t>Place</w:t>
      </w:r>
      <w:r w:rsidRPr="006F254A">
        <w:rPr>
          <w:rFonts w:asciiTheme="minorHAnsi" w:hAnsiTheme="minorHAnsi"/>
          <w:spacing w:val="-2"/>
          <w:sz w:val="24"/>
          <w:szCs w:val="24"/>
        </w:rPr>
        <w:t xml:space="preserve"> </w:t>
      </w:r>
      <w:r w:rsidRPr="006F254A">
        <w:rPr>
          <w:rFonts w:asciiTheme="minorHAnsi" w:hAnsiTheme="minorHAnsi"/>
          <w:spacing w:val="-1"/>
          <w:sz w:val="24"/>
          <w:szCs w:val="24"/>
        </w:rPr>
        <w:t>specimen</w:t>
      </w:r>
      <w:r w:rsidRPr="006F254A">
        <w:rPr>
          <w:rFonts w:asciiTheme="minorHAnsi" w:hAnsiTheme="minorHAnsi"/>
          <w:spacing w:val="-3"/>
          <w:sz w:val="24"/>
          <w:szCs w:val="24"/>
        </w:rPr>
        <w:t xml:space="preserve"> </w:t>
      </w:r>
      <w:r w:rsidRPr="006F254A">
        <w:rPr>
          <w:rFonts w:asciiTheme="minorHAnsi" w:hAnsiTheme="minorHAnsi"/>
          <w:spacing w:val="-1"/>
          <w:sz w:val="24"/>
          <w:szCs w:val="24"/>
        </w:rPr>
        <w:t>and pathology</w:t>
      </w:r>
      <w:r w:rsidRPr="006F254A">
        <w:rPr>
          <w:rFonts w:asciiTheme="minorHAnsi" w:hAnsiTheme="minorHAnsi"/>
          <w:spacing w:val="1"/>
          <w:sz w:val="24"/>
          <w:szCs w:val="24"/>
        </w:rPr>
        <w:t xml:space="preserve"> </w:t>
      </w:r>
      <w:r w:rsidRPr="006F254A">
        <w:rPr>
          <w:rFonts w:asciiTheme="minorHAnsi" w:hAnsiTheme="minorHAnsi"/>
          <w:spacing w:val="-1"/>
          <w:sz w:val="24"/>
          <w:szCs w:val="24"/>
        </w:rPr>
        <w:t>request</w:t>
      </w:r>
      <w:r w:rsidRPr="006F254A">
        <w:rPr>
          <w:rFonts w:asciiTheme="minorHAnsi" w:hAnsiTheme="minorHAnsi"/>
          <w:spacing w:val="-2"/>
          <w:sz w:val="24"/>
          <w:szCs w:val="24"/>
        </w:rPr>
        <w:t xml:space="preserve"> </w:t>
      </w:r>
      <w:r w:rsidRPr="006F254A">
        <w:rPr>
          <w:rFonts w:asciiTheme="minorHAnsi" w:hAnsiTheme="minorHAnsi"/>
          <w:spacing w:val="-1"/>
          <w:sz w:val="24"/>
          <w:szCs w:val="24"/>
        </w:rPr>
        <w:t>form</w:t>
      </w:r>
      <w:r w:rsidRPr="006F254A">
        <w:rPr>
          <w:rFonts w:asciiTheme="minorHAnsi" w:hAnsiTheme="minorHAnsi"/>
          <w:spacing w:val="2"/>
          <w:sz w:val="24"/>
          <w:szCs w:val="24"/>
        </w:rPr>
        <w:t xml:space="preserve"> </w:t>
      </w:r>
      <w:r w:rsidRPr="006F254A">
        <w:rPr>
          <w:rFonts w:asciiTheme="minorHAnsi" w:hAnsiTheme="minorHAnsi"/>
          <w:spacing w:val="-1"/>
          <w:sz w:val="24"/>
          <w:szCs w:val="24"/>
        </w:rPr>
        <w:t>in plastic</w:t>
      </w:r>
      <w:r w:rsidRPr="006F254A">
        <w:rPr>
          <w:rFonts w:asciiTheme="minorHAnsi" w:hAnsiTheme="minorHAnsi"/>
          <w:spacing w:val="-2"/>
          <w:sz w:val="24"/>
          <w:szCs w:val="24"/>
        </w:rPr>
        <w:t xml:space="preserve"> </w:t>
      </w:r>
      <w:r w:rsidRPr="006F254A">
        <w:rPr>
          <w:rFonts w:asciiTheme="minorHAnsi" w:hAnsiTheme="minorHAnsi"/>
          <w:spacing w:val="-1"/>
          <w:sz w:val="24"/>
          <w:szCs w:val="24"/>
        </w:rPr>
        <w:t xml:space="preserve">zip </w:t>
      </w:r>
      <w:r w:rsidRPr="006F254A">
        <w:rPr>
          <w:rFonts w:asciiTheme="minorHAnsi" w:hAnsiTheme="minorHAnsi"/>
          <w:sz w:val="24"/>
          <w:szCs w:val="24"/>
        </w:rPr>
        <w:t>lock</w:t>
      </w:r>
      <w:r w:rsidRPr="006F254A">
        <w:rPr>
          <w:rFonts w:asciiTheme="minorHAnsi" w:hAnsiTheme="minorHAnsi"/>
          <w:spacing w:val="1"/>
          <w:sz w:val="24"/>
          <w:szCs w:val="24"/>
        </w:rPr>
        <w:t xml:space="preserve"> </w:t>
      </w:r>
      <w:r w:rsidRPr="006F254A">
        <w:rPr>
          <w:rFonts w:asciiTheme="minorHAnsi" w:hAnsiTheme="minorHAnsi"/>
          <w:spacing w:val="-1"/>
          <w:sz w:val="24"/>
          <w:szCs w:val="24"/>
        </w:rPr>
        <w:t>bag</w:t>
      </w:r>
      <w:r w:rsidRPr="006F254A">
        <w:rPr>
          <w:rFonts w:asciiTheme="minorHAnsi" w:hAnsiTheme="minorHAnsi"/>
          <w:spacing w:val="-2"/>
          <w:sz w:val="24"/>
          <w:szCs w:val="24"/>
        </w:rPr>
        <w:t xml:space="preserve"> </w:t>
      </w:r>
      <w:r w:rsidRPr="006F254A">
        <w:rPr>
          <w:rFonts w:asciiTheme="minorHAnsi" w:hAnsiTheme="minorHAnsi"/>
          <w:spacing w:val="-1"/>
          <w:sz w:val="24"/>
          <w:szCs w:val="24"/>
        </w:rPr>
        <w:t>and send to Pathology.</w:t>
      </w:r>
    </w:p>
    <w:p w14:paraId="2626516D" w14:textId="77777777" w:rsidR="00D62229" w:rsidRDefault="00D62229" w:rsidP="00D62229">
      <w:pPr>
        <w:pStyle w:val="BodyText"/>
        <w:widowControl w:val="0"/>
        <w:tabs>
          <w:tab w:val="left" w:pos="426"/>
        </w:tabs>
        <w:rPr>
          <w:rFonts w:asciiTheme="minorHAnsi" w:hAnsiTheme="minorHAnsi"/>
          <w:spacing w:val="-1"/>
          <w:sz w:val="24"/>
          <w:szCs w:val="24"/>
        </w:rPr>
      </w:pPr>
    </w:p>
    <w:p w14:paraId="270E92EC" w14:textId="22F8D5F2" w:rsidR="00D62229" w:rsidRDefault="00D62229" w:rsidP="00D62229">
      <w:pPr>
        <w:pStyle w:val="BodyText"/>
        <w:widowControl w:val="0"/>
        <w:pBdr>
          <w:top w:val="single" w:sz="4" w:space="1" w:color="auto"/>
          <w:left w:val="single" w:sz="4" w:space="4" w:color="auto"/>
          <w:bottom w:val="single" w:sz="4" w:space="1" w:color="auto"/>
          <w:right w:val="single" w:sz="4" w:space="4" w:color="auto"/>
        </w:pBdr>
        <w:tabs>
          <w:tab w:val="left" w:pos="426"/>
        </w:tabs>
        <w:rPr>
          <w:rFonts w:asciiTheme="minorHAnsi" w:hAnsiTheme="minorHAnsi"/>
          <w:spacing w:val="-1"/>
          <w:sz w:val="24"/>
          <w:szCs w:val="24"/>
        </w:rPr>
      </w:pPr>
      <w:r w:rsidRPr="00BD688B">
        <w:rPr>
          <w:rFonts w:asciiTheme="minorHAnsi" w:hAnsiTheme="minorHAnsi"/>
          <w:b/>
          <w:spacing w:val="-1"/>
          <w:sz w:val="24"/>
          <w:szCs w:val="24"/>
        </w:rPr>
        <w:t>Note</w:t>
      </w:r>
      <w:r w:rsidRPr="006F254A">
        <w:rPr>
          <w:rFonts w:asciiTheme="minorHAnsi" w:hAnsiTheme="minorHAnsi"/>
          <w:spacing w:val="-1"/>
          <w:sz w:val="24"/>
          <w:szCs w:val="24"/>
        </w:rPr>
        <w:t xml:space="preserve">: </w:t>
      </w:r>
      <w:r w:rsidR="00D20301">
        <w:rPr>
          <w:rFonts w:asciiTheme="minorHAnsi" w:hAnsiTheme="minorHAnsi"/>
          <w:spacing w:val="-1"/>
          <w:sz w:val="24"/>
          <w:szCs w:val="24"/>
        </w:rPr>
        <w:t xml:space="preserve">Urine </w:t>
      </w:r>
      <w:r w:rsidRPr="006F254A">
        <w:rPr>
          <w:rFonts w:asciiTheme="minorHAnsi" w:hAnsiTheme="minorHAnsi"/>
          <w:spacing w:val="-1"/>
          <w:sz w:val="24"/>
          <w:szCs w:val="24"/>
        </w:rPr>
        <w:t>Specimens</w:t>
      </w:r>
      <w:r w:rsidRPr="006F254A">
        <w:rPr>
          <w:rFonts w:asciiTheme="minorHAnsi" w:hAnsiTheme="minorHAnsi"/>
          <w:spacing w:val="-2"/>
          <w:sz w:val="24"/>
          <w:szCs w:val="24"/>
        </w:rPr>
        <w:t xml:space="preserve"> </w:t>
      </w:r>
      <w:r w:rsidRPr="006F254A">
        <w:rPr>
          <w:rFonts w:asciiTheme="minorHAnsi" w:hAnsiTheme="minorHAnsi"/>
          <w:spacing w:val="-1"/>
          <w:sz w:val="24"/>
          <w:szCs w:val="24"/>
        </w:rPr>
        <w:t>must</w:t>
      </w:r>
      <w:r w:rsidRPr="006F254A">
        <w:rPr>
          <w:rFonts w:asciiTheme="minorHAnsi" w:hAnsiTheme="minorHAnsi"/>
          <w:spacing w:val="1"/>
          <w:sz w:val="24"/>
          <w:szCs w:val="24"/>
        </w:rPr>
        <w:t xml:space="preserve"> </w:t>
      </w:r>
      <w:r w:rsidRPr="006F254A">
        <w:rPr>
          <w:rFonts w:asciiTheme="minorHAnsi" w:hAnsiTheme="minorHAnsi"/>
          <w:spacing w:val="-1"/>
          <w:sz w:val="24"/>
          <w:szCs w:val="24"/>
        </w:rPr>
        <w:t>be</w:t>
      </w:r>
      <w:r w:rsidRPr="006F254A">
        <w:rPr>
          <w:rFonts w:asciiTheme="minorHAnsi" w:hAnsiTheme="minorHAnsi"/>
          <w:spacing w:val="-2"/>
          <w:sz w:val="24"/>
          <w:szCs w:val="24"/>
        </w:rPr>
        <w:t xml:space="preserve"> </w:t>
      </w:r>
      <w:r w:rsidRPr="006F254A">
        <w:rPr>
          <w:rFonts w:asciiTheme="minorHAnsi" w:hAnsiTheme="minorHAnsi"/>
          <w:spacing w:val="-1"/>
          <w:sz w:val="24"/>
          <w:szCs w:val="24"/>
        </w:rPr>
        <w:t>received by the laboratory within</w:t>
      </w:r>
      <w:r w:rsidRPr="006F254A">
        <w:rPr>
          <w:rFonts w:asciiTheme="minorHAnsi" w:hAnsiTheme="minorHAnsi"/>
          <w:spacing w:val="-3"/>
          <w:sz w:val="24"/>
          <w:szCs w:val="24"/>
        </w:rPr>
        <w:t xml:space="preserve"> </w:t>
      </w:r>
      <w:r w:rsidRPr="006F254A">
        <w:rPr>
          <w:rFonts w:asciiTheme="minorHAnsi" w:hAnsiTheme="minorHAnsi"/>
          <w:sz w:val="24"/>
          <w:szCs w:val="24"/>
        </w:rPr>
        <w:t xml:space="preserve">two </w:t>
      </w:r>
      <w:r w:rsidRPr="006F254A">
        <w:rPr>
          <w:rFonts w:asciiTheme="minorHAnsi" w:hAnsiTheme="minorHAnsi"/>
          <w:spacing w:val="-1"/>
          <w:sz w:val="24"/>
          <w:szCs w:val="24"/>
        </w:rPr>
        <w:t>hours</w:t>
      </w:r>
      <w:r w:rsidRPr="006F254A">
        <w:rPr>
          <w:rFonts w:asciiTheme="minorHAnsi" w:hAnsiTheme="minorHAnsi"/>
          <w:spacing w:val="1"/>
          <w:sz w:val="24"/>
          <w:szCs w:val="24"/>
        </w:rPr>
        <w:t xml:space="preserve"> </w:t>
      </w:r>
      <w:r w:rsidRPr="006F254A">
        <w:rPr>
          <w:rFonts w:asciiTheme="minorHAnsi" w:hAnsiTheme="minorHAnsi"/>
          <w:spacing w:val="-1"/>
          <w:sz w:val="24"/>
          <w:szCs w:val="24"/>
        </w:rPr>
        <w:t>of</w:t>
      </w:r>
      <w:r w:rsidRPr="006F254A">
        <w:rPr>
          <w:rFonts w:asciiTheme="minorHAnsi" w:hAnsiTheme="minorHAnsi"/>
          <w:spacing w:val="-2"/>
          <w:sz w:val="24"/>
          <w:szCs w:val="24"/>
        </w:rPr>
        <w:t xml:space="preserve"> </w:t>
      </w:r>
      <w:r w:rsidRPr="006F254A">
        <w:rPr>
          <w:rFonts w:asciiTheme="minorHAnsi" w:hAnsiTheme="minorHAnsi"/>
          <w:spacing w:val="-1"/>
          <w:sz w:val="24"/>
          <w:szCs w:val="24"/>
        </w:rPr>
        <w:t>collection</w:t>
      </w:r>
      <w:r>
        <w:rPr>
          <w:rFonts w:asciiTheme="minorHAnsi" w:hAnsiTheme="minorHAnsi"/>
          <w:spacing w:val="-1"/>
          <w:sz w:val="24"/>
          <w:szCs w:val="24"/>
        </w:rPr>
        <w:t>.</w:t>
      </w:r>
    </w:p>
    <w:p w14:paraId="752736C8" w14:textId="77777777" w:rsidR="00D62229" w:rsidRPr="006F254A" w:rsidRDefault="00D62229" w:rsidP="00D62229">
      <w:pPr>
        <w:pStyle w:val="BodyText"/>
        <w:widowControl w:val="0"/>
        <w:tabs>
          <w:tab w:val="left" w:pos="426"/>
        </w:tabs>
        <w:rPr>
          <w:rFonts w:asciiTheme="minorHAnsi" w:hAnsiTheme="minorHAnsi"/>
          <w:sz w:val="24"/>
          <w:szCs w:val="24"/>
        </w:rPr>
      </w:pPr>
    </w:p>
    <w:p w14:paraId="7C6D88B2" w14:textId="0A2F4696" w:rsidR="00D62229" w:rsidRPr="006F254A" w:rsidRDefault="00D62229" w:rsidP="00D62229">
      <w:pPr>
        <w:pStyle w:val="BodyText"/>
        <w:widowControl w:val="0"/>
        <w:numPr>
          <w:ilvl w:val="1"/>
          <w:numId w:val="20"/>
        </w:numPr>
        <w:tabs>
          <w:tab w:val="left" w:pos="426"/>
        </w:tabs>
        <w:ind w:left="426" w:hanging="426"/>
        <w:rPr>
          <w:rFonts w:asciiTheme="minorHAnsi" w:hAnsiTheme="minorHAnsi" w:cs="Arial"/>
          <w:szCs w:val="24"/>
        </w:rPr>
      </w:pPr>
      <w:r w:rsidRPr="006F254A">
        <w:rPr>
          <w:rFonts w:asciiTheme="minorHAnsi" w:hAnsiTheme="minorHAnsi"/>
          <w:spacing w:val="-1"/>
          <w:sz w:val="24"/>
          <w:szCs w:val="24"/>
        </w:rPr>
        <w:t>Record the</w:t>
      </w:r>
      <w:r w:rsidRPr="006F254A">
        <w:rPr>
          <w:rFonts w:asciiTheme="minorHAnsi" w:hAnsiTheme="minorHAnsi"/>
          <w:spacing w:val="1"/>
          <w:sz w:val="24"/>
          <w:szCs w:val="24"/>
        </w:rPr>
        <w:t xml:space="preserve"> </w:t>
      </w:r>
      <w:r w:rsidRPr="006F254A">
        <w:rPr>
          <w:rFonts w:asciiTheme="minorHAnsi" w:hAnsiTheme="minorHAnsi"/>
          <w:spacing w:val="-1"/>
          <w:sz w:val="24"/>
          <w:szCs w:val="24"/>
        </w:rPr>
        <w:t>relevant</w:t>
      </w:r>
      <w:r w:rsidRPr="006F254A">
        <w:rPr>
          <w:rFonts w:asciiTheme="minorHAnsi" w:hAnsiTheme="minorHAnsi"/>
          <w:spacing w:val="1"/>
          <w:sz w:val="24"/>
          <w:szCs w:val="24"/>
        </w:rPr>
        <w:t xml:space="preserve"> </w:t>
      </w:r>
      <w:r w:rsidRPr="006F254A">
        <w:rPr>
          <w:rFonts w:asciiTheme="minorHAnsi" w:hAnsiTheme="minorHAnsi"/>
          <w:spacing w:val="-1"/>
          <w:sz w:val="24"/>
          <w:szCs w:val="24"/>
        </w:rPr>
        <w:t>details</w:t>
      </w:r>
      <w:r w:rsidRPr="006F254A">
        <w:rPr>
          <w:rFonts w:asciiTheme="minorHAnsi" w:hAnsiTheme="minorHAnsi"/>
          <w:spacing w:val="-2"/>
          <w:sz w:val="24"/>
          <w:szCs w:val="24"/>
        </w:rPr>
        <w:t xml:space="preserve"> </w:t>
      </w:r>
      <w:r w:rsidRPr="006F254A">
        <w:rPr>
          <w:rFonts w:asciiTheme="minorHAnsi" w:hAnsiTheme="minorHAnsi"/>
          <w:spacing w:val="-1"/>
          <w:sz w:val="24"/>
          <w:szCs w:val="24"/>
        </w:rPr>
        <w:t>in the</w:t>
      </w:r>
      <w:r w:rsidRPr="006F254A">
        <w:rPr>
          <w:rFonts w:asciiTheme="minorHAnsi" w:hAnsiTheme="minorHAnsi"/>
          <w:spacing w:val="1"/>
          <w:sz w:val="24"/>
          <w:szCs w:val="24"/>
        </w:rPr>
        <w:t xml:space="preserve"> </w:t>
      </w:r>
      <w:r w:rsidRPr="006F254A">
        <w:rPr>
          <w:rFonts w:asciiTheme="minorHAnsi" w:hAnsiTheme="minorHAnsi"/>
          <w:spacing w:val="-1"/>
          <w:sz w:val="24"/>
          <w:szCs w:val="24"/>
        </w:rPr>
        <w:t>patient</w:t>
      </w:r>
      <w:r w:rsidR="00D20301">
        <w:rPr>
          <w:rFonts w:asciiTheme="minorHAnsi" w:hAnsiTheme="minorHAnsi"/>
          <w:spacing w:val="-1"/>
          <w:sz w:val="24"/>
          <w:szCs w:val="24"/>
        </w:rPr>
        <w:t>’</w:t>
      </w:r>
      <w:r w:rsidRPr="006F254A">
        <w:rPr>
          <w:rFonts w:asciiTheme="minorHAnsi" w:hAnsiTheme="minorHAnsi"/>
          <w:spacing w:val="-1"/>
          <w:sz w:val="24"/>
          <w:szCs w:val="24"/>
        </w:rPr>
        <w:t>s</w:t>
      </w:r>
      <w:r w:rsidRPr="006F254A">
        <w:rPr>
          <w:rFonts w:asciiTheme="minorHAnsi" w:hAnsiTheme="minorHAnsi"/>
          <w:sz w:val="24"/>
          <w:szCs w:val="24"/>
        </w:rPr>
        <w:t xml:space="preserve"> </w:t>
      </w:r>
      <w:r w:rsidRPr="006F254A">
        <w:rPr>
          <w:rFonts w:asciiTheme="minorHAnsi" w:hAnsiTheme="minorHAnsi"/>
          <w:spacing w:val="-1"/>
          <w:sz w:val="24"/>
          <w:szCs w:val="24"/>
        </w:rPr>
        <w:t>clinical</w:t>
      </w:r>
      <w:r w:rsidRPr="006F254A">
        <w:rPr>
          <w:rFonts w:asciiTheme="minorHAnsi" w:hAnsiTheme="minorHAnsi"/>
          <w:spacing w:val="-3"/>
          <w:sz w:val="24"/>
          <w:szCs w:val="24"/>
        </w:rPr>
        <w:t xml:space="preserve"> </w:t>
      </w:r>
      <w:r w:rsidRPr="006F254A">
        <w:rPr>
          <w:rFonts w:asciiTheme="minorHAnsi" w:hAnsiTheme="minorHAnsi"/>
          <w:spacing w:val="-1"/>
          <w:sz w:val="24"/>
          <w:szCs w:val="24"/>
        </w:rPr>
        <w:t>record.</w:t>
      </w:r>
    </w:p>
    <w:p w14:paraId="11220030" w14:textId="77777777" w:rsidR="00D62229" w:rsidRDefault="00D62229" w:rsidP="00D62229">
      <w:pPr>
        <w:pStyle w:val="BodyText"/>
        <w:widowControl w:val="0"/>
        <w:tabs>
          <w:tab w:val="left" w:pos="426"/>
        </w:tabs>
        <w:rPr>
          <w:rFonts w:ascii="Calibri"/>
          <w:spacing w:val="-1"/>
          <w:sz w:val="24"/>
          <w:szCs w:val="24"/>
        </w:rPr>
      </w:pPr>
    </w:p>
    <w:p w14:paraId="606DFE16" w14:textId="77777777" w:rsidR="00D62229" w:rsidRDefault="00D62229" w:rsidP="00D62229">
      <w:pPr>
        <w:pStyle w:val="BodyText"/>
        <w:widowControl w:val="0"/>
        <w:pBdr>
          <w:top w:val="single" w:sz="4" w:space="1" w:color="auto"/>
          <w:left w:val="single" w:sz="4" w:space="4" w:color="auto"/>
          <w:bottom w:val="single" w:sz="4" w:space="1" w:color="auto"/>
          <w:right w:val="single" w:sz="4" w:space="4" w:color="auto"/>
        </w:pBdr>
        <w:tabs>
          <w:tab w:val="left" w:pos="426"/>
        </w:tabs>
        <w:rPr>
          <w:rFonts w:ascii="Calibri"/>
          <w:spacing w:val="-1"/>
          <w:sz w:val="24"/>
          <w:szCs w:val="24"/>
        </w:rPr>
      </w:pPr>
      <w:r w:rsidRPr="00BD688B">
        <w:rPr>
          <w:rFonts w:ascii="Calibri"/>
          <w:b/>
          <w:spacing w:val="-1"/>
          <w:sz w:val="24"/>
          <w:szCs w:val="24"/>
        </w:rPr>
        <w:t>Note</w:t>
      </w:r>
      <w:r w:rsidRPr="006F254A">
        <w:rPr>
          <w:rFonts w:ascii="Calibri"/>
          <w:spacing w:val="-1"/>
          <w:sz w:val="24"/>
          <w:szCs w:val="24"/>
        </w:rPr>
        <w:t>: Where</w:t>
      </w:r>
      <w:r w:rsidRPr="006F254A">
        <w:rPr>
          <w:rFonts w:ascii="Calibri"/>
          <w:spacing w:val="-2"/>
          <w:sz w:val="24"/>
          <w:szCs w:val="24"/>
        </w:rPr>
        <w:t xml:space="preserve"> </w:t>
      </w:r>
      <w:r w:rsidRPr="006F254A">
        <w:rPr>
          <w:rFonts w:ascii="Calibri"/>
          <w:spacing w:val="-1"/>
          <w:sz w:val="24"/>
          <w:szCs w:val="24"/>
        </w:rPr>
        <w:t>repeat</w:t>
      </w:r>
      <w:r w:rsidRPr="006F254A">
        <w:rPr>
          <w:rFonts w:ascii="Calibri"/>
          <w:spacing w:val="1"/>
          <w:sz w:val="24"/>
          <w:szCs w:val="24"/>
        </w:rPr>
        <w:t xml:space="preserve"> </w:t>
      </w:r>
      <w:r w:rsidRPr="006F254A">
        <w:rPr>
          <w:rFonts w:ascii="Calibri"/>
          <w:spacing w:val="-1"/>
          <w:sz w:val="24"/>
          <w:szCs w:val="24"/>
        </w:rPr>
        <w:t>specimen</w:t>
      </w:r>
      <w:r w:rsidRPr="006F254A">
        <w:rPr>
          <w:rFonts w:ascii="Calibri"/>
          <w:spacing w:val="-3"/>
          <w:sz w:val="24"/>
          <w:szCs w:val="24"/>
        </w:rPr>
        <w:t xml:space="preserve"> </w:t>
      </w:r>
      <w:r w:rsidRPr="006F254A">
        <w:rPr>
          <w:rFonts w:ascii="Calibri"/>
          <w:spacing w:val="-1"/>
          <w:sz w:val="24"/>
          <w:szCs w:val="24"/>
        </w:rPr>
        <w:t>collection is</w:t>
      </w:r>
      <w:r w:rsidRPr="006F254A">
        <w:rPr>
          <w:rFonts w:ascii="Calibri"/>
          <w:sz w:val="24"/>
          <w:szCs w:val="24"/>
        </w:rPr>
        <w:t xml:space="preserve"> </w:t>
      </w:r>
      <w:r w:rsidRPr="006F254A">
        <w:rPr>
          <w:rFonts w:ascii="Calibri"/>
          <w:spacing w:val="-1"/>
          <w:sz w:val="24"/>
          <w:szCs w:val="24"/>
        </w:rPr>
        <w:t>required,</w:t>
      </w:r>
      <w:r w:rsidRPr="006F254A">
        <w:rPr>
          <w:rFonts w:ascii="Calibri"/>
          <w:spacing w:val="-2"/>
          <w:sz w:val="24"/>
          <w:szCs w:val="24"/>
        </w:rPr>
        <w:t xml:space="preserve"> </w:t>
      </w:r>
      <w:r w:rsidRPr="006F254A">
        <w:rPr>
          <w:rFonts w:ascii="Calibri"/>
          <w:spacing w:val="-1"/>
          <w:sz w:val="24"/>
          <w:szCs w:val="24"/>
        </w:rPr>
        <w:t>that</w:t>
      </w:r>
      <w:r w:rsidRPr="006F254A">
        <w:rPr>
          <w:rFonts w:ascii="Calibri"/>
          <w:spacing w:val="1"/>
          <w:sz w:val="24"/>
          <w:szCs w:val="24"/>
        </w:rPr>
        <w:t xml:space="preserve"> </w:t>
      </w:r>
      <w:r w:rsidRPr="006F254A">
        <w:rPr>
          <w:rFonts w:ascii="Calibri"/>
          <w:spacing w:val="-1"/>
          <w:sz w:val="24"/>
          <w:szCs w:val="24"/>
        </w:rPr>
        <w:t>is</w:t>
      </w:r>
      <w:r w:rsidRPr="006F254A">
        <w:rPr>
          <w:rFonts w:ascii="Calibri"/>
          <w:sz w:val="24"/>
          <w:szCs w:val="24"/>
        </w:rPr>
        <w:t xml:space="preserve"> </w:t>
      </w:r>
      <w:r w:rsidRPr="006F254A">
        <w:rPr>
          <w:rFonts w:ascii="Calibri"/>
          <w:spacing w:val="-1"/>
          <w:sz w:val="24"/>
          <w:szCs w:val="24"/>
        </w:rPr>
        <w:t>unrelated to ongoing</w:t>
      </w:r>
      <w:r w:rsidRPr="006F254A">
        <w:rPr>
          <w:rFonts w:ascii="Calibri"/>
          <w:sz w:val="24"/>
          <w:szCs w:val="24"/>
        </w:rPr>
        <w:t xml:space="preserve"> </w:t>
      </w:r>
      <w:r w:rsidRPr="006F254A">
        <w:rPr>
          <w:rFonts w:ascii="Calibri"/>
          <w:spacing w:val="-1"/>
          <w:sz w:val="24"/>
          <w:szCs w:val="24"/>
        </w:rPr>
        <w:t>diagnostic</w:t>
      </w:r>
      <w:r w:rsidRPr="006F254A">
        <w:rPr>
          <w:rFonts w:ascii="Calibri"/>
          <w:spacing w:val="61"/>
          <w:sz w:val="24"/>
          <w:szCs w:val="24"/>
        </w:rPr>
        <w:t xml:space="preserve"> </w:t>
      </w:r>
      <w:r w:rsidRPr="006F254A">
        <w:rPr>
          <w:rFonts w:ascii="Calibri"/>
          <w:spacing w:val="-1"/>
          <w:sz w:val="24"/>
          <w:szCs w:val="24"/>
        </w:rPr>
        <w:t>requirements,</w:t>
      </w:r>
      <w:r w:rsidRPr="006F254A">
        <w:rPr>
          <w:rFonts w:ascii="Calibri"/>
          <w:spacing w:val="-2"/>
          <w:sz w:val="24"/>
          <w:szCs w:val="24"/>
        </w:rPr>
        <w:t xml:space="preserve"> </w:t>
      </w:r>
      <w:r w:rsidRPr="006F254A">
        <w:rPr>
          <w:rFonts w:ascii="Calibri"/>
          <w:spacing w:val="-1"/>
          <w:sz w:val="24"/>
          <w:szCs w:val="24"/>
        </w:rPr>
        <w:t>these</w:t>
      </w:r>
      <w:r w:rsidRPr="006F254A">
        <w:rPr>
          <w:rFonts w:ascii="Calibri"/>
          <w:spacing w:val="-2"/>
          <w:sz w:val="24"/>
          <w:szCs w:val="24"/>
        </w:rPr>
        <w:t xml:space="preserve"> </w:t>
      </w:r>
      <w:r w:rsidRPr="006F254A">
        <w:rPr>
          <w:rFonts w:ascii="Calibri"/>
          <w:spacing w:val="-1"/>
          <w:sz w:val="24"/>
          <w:szCs w:val="24"/>
        </w:rPr>
        <w:t>are</w:t>
      </w:r>
      <w:r w:rsidRPr="006F254A">
        <w:rPr>
          <w:rFonts w:ascii="Calibri"/>
          <w:spacing w:val="-2"/>
          <w:sz w:val="24"/>
          <w:szCs w:val="24"/>
        </w:rPr>
        <w:t xml:space="preserve"> </w:t>
      </w:r>
      <w:r w:rsidRPr="006F254A">
        <w:rPr>
          <w:rFonts w:ascii="Calibri"/>
          <w:sz w:val="24"/>
          <w:szCs w:val="24"/>
        </w:rPr>
        <w:t>to</w:t>
      </w:r>
      <w:r w:rsidRPr="006F254A">
        <w:rPr>
          <w:rFonts w:ascii="Calibri"/>
          <w:spacing w:val="-3"/>
          <w:sz w:val="24"/>
          <w:szCs w:val="24"/>
        </w:rPr>
        <w:t xml:space="preserve"> </w:t>
      </w:r>
      <w:r w:rsidRPr="006F254A">
        <w:rPr>
          <w:rFonts w:ascii="Calibri"/>
          <w:spacing w:val="-1"/>
          <w:sz w:val="24"/>
          <w:szCs w:val="24"/>
        </w:rPr>
        <w:t>be</w:t>
      </w:r>
      <w:r w:rsidRPr="006F254A">
        <w:rPr>
          <w:rFonts w:ascii="Calibri"/>
          <w:spacing w:val="1"/>
          <w:sz w:val="24"/>
          <w:szCs w:val="24"/>
        </w:rPr>
        <w:t xml:space="preserve"> </w:t>
      </w:r>
      <w:r w:rsidRPr="006F254A">
        <w:rPr>
          <w:rFonts w:ascii="Calibri"/>
          <w:spacing w:val="-1"/>
          <w:sz w:val="24"/>
          <w:szCs w:val="24"/>
        </w:rPr>
        <w:t>entered</w:t>
      </w:r>
      <w:r w:rsidRPr="006F254A">
        <w:rPr>
          <w:rFonts w:ascii="Calibri"/>
          <w:spacing w:val="-3"/>
          <w:sz w:val="24"/>
          <w:szCs w:val="24"/>
        </w:rPr>
        <w:t xml:space="preserve"> </w:t>
      </w:r>
      <w:r w:rsidRPr="006F254A">
        <w:rPr>
          <w:rFonts w:ascii="Calibri"/>
          <w:sz w:val="24"/>
          <w:szCs w:val="24"/>
        </w:rPr>
        <w:t xml:space="preserve">via </w:t>
      </w:r>
      <w:r w:rsidRPr="006F254A">
        <w:rPr>
          <w:rFonts w:ascii="Calibri"/>
          <w:spacing w:val="-1"/>
          <w:sz w:val="24"/>
          <w:szCs w:val="24"/>
        </w:rPr>
        <w:t>the</w:t>
      </w:r>
      <w:r w:rsidRPr="006F254A">
        <w:rPr>
          <w:rFonts w:ascii="Calibri"/>
          <w:spacing w:val="-2"/>
          <w:sz w:val="24"/>
          <w:szCs w:val="24"/>
        </w:rPr>
        <w:t xml:space="preserve"> </w:t>
      </w:r>
      <w:r w:rsidRPr="006F254A">
        <w:rPr>
          <w:rFonts w:ascii="Calibri"/>
          <w:spacing w:val="1"/>
          <w:sz w:val="24"/>
          <w:szCs w:val="24"/>
        </w:rPr>
        <w:t xml:space="preserve">RISKMAN </w:t>
      </w:r>
      <w:r w:rsidRPr="006F254A">
        <w:rPr>
          <w:rFonts w:ascii="Calibri"/>
          <w:spacing w:val="-1"/>
          <w:sz w:val="24"/>
          <w:szCs w:val="24"/>
        </w:rPr>
        <w:t>reporting</w:t>
      </w:r>
      <w:r w:rsidRPr="006F254A">
        <w:rPr>
          <w:rFonts w:ascii="Calibri"/>
          <w:sz w:val="24"/>
          <w:szCs w:val="24"/>
        </w:rPr>
        <w:t xml:space="preserve"> </w:t>
      </w:r>
      <w:r w:rsidRPr="006F254A">
        <w:rPr>
          <w:rFonts w:ascii="Calibri"/>
          <w:spacing w:val="-1"/>
          <w:sz w:val="24"/>
          <w:szCs w:val="24"/>
        </w:rPr>
        <w:t>system.</w:t>
      </w:r>
      <w:r w:rsidRPr="009523CE">
        <w:rPr>
          <w:rFonts w:ascii="Calibri"/>
          <w:spacing w:val="-3"/>
          <w:sz w:val="24"/>
          <w:szCs w:val="24"/>
        </w:rPr>
        <w:t xml:space="preserve"> </w:t>
      </w:r>
      <w:r w:rsidRPr="009523CE">
        <w:rPr>
          <w:rFonts w:ascii="Calibri"/>
          <w:spacing w:val="-1"/>
          <w:sz w:val="24"/>
          <w:szCs w:val="24"/>
        </w:rPr>
        <w:t>Examples</w:t>
      </w:r>
      <w:r w:rsidRPr="009523CE">
        <w:rPr>
          <w:rFonts w:ascii="Calibri"/>
          <w:sz w:val="24"/>
          <w:szCs w:val="24"/>
        </w:rPr>
        <w:t xml:space="preserve"> </w:t>
      </w:r>
      <w:r w:rsidRPr="009523CE">
        <w:rPr>
          <w:rFonts w:ascii="Calibri"/>
          <w:spacing w:val="-1"/>
          <w:sz w:val="24"/>
          <w:szCs w:val="24"/>
        </w:rPr>
        <w:t>include</w:t>
      </w:r>
      <w:r w:rsidRPr="009523CE">
        <w:rPr>
          <w:rFonts w:ascii="Calibri"/>
          <w:spacing w:val="67"/>
          <w:sz w:val="24"/>
          <w:szCs w:val="24"/>
        </w:rPr>
        <w:t xml:space="preserve"> </w:t>
      </w:r>
      <w:r w:rsidRPr="009523CE">
        <w:rPr>
          <w:rFonts w:ascii="Calibri"/>
          <w:spacing w:val="-1"/>
          <w:sz w:val="24"/>
          <w:szCs w:val="24"/>
        </w:rPr>
        <w:t>incorrect</w:t>
      </w:r>
      <w:r w:rsidRPr="009523CE">
        <w:rPr>
          <w:rFonts w:ascii="Calibri"/>
          <w:spacing w:val="1"/>
          <w:sz w:val="24"/>
          <w:szCs w:val="24"/>
        </w:rPr>
        <w:t xml:space="preserve"> </w:t>
      </w:r>
      <w:r w:rsidRPr="009523CE">
        <w:rPr>
          <w:rFonts w:ascii="Calibri"/>
          <w:spacing w:val="-2"/>
          <w:sz w:val="24"/>
          <w:szCs w:val="24"/>
        </w:rPr>
        <w:t>label</w:t>
      </w:r>
      <w:r>
        <w:rPr>
          <w:rFonts w:ascii="Calibri"/>
          <w:spacing w:val="-2"/>
          <w:sz w:val="24"/>
          <w:szCs w:val="24"/>
        </w:rPr>
        <w:t>i</w:t>
      </w:r>
      <w:r w:rsidRPr="009523CE">
        <w:rPr>
          <w:rFonts w:ascii="Calibri"/>
          <w:spacing w:val="-2"/>
          <w:sz w:val="24"/>
          <w:szCs w:val="24"/>
        </w:rPr>
        <w:t>ng</w:t>
      </w:r>
      <w:r w:rsidRPr="009523CE">
        <w:rPr>
          <w:rFonts w:ascii="Calibri"/>
          <w:sz w:val="24"/>
          <w:szCs w:val="24"/>
        </w:rPr>
        <w:t xml:space="preserve"> of </w:t>
      </w:r>
      <w:r w:rsidRPr="009523CE">
        <w:rPr>
          <w:rFonts w:ascii="Calibri"/>
          <w:spacing w:val="-1"/>
          <w:sz w:val="24"/>
          <w:szCs w:val="24"/>
        </w:rPr>
        <w:t>specimens</w:t>
      </w:r>
      <w:r>
        <w:rPr>
          <w:rFonts w:ascii="Calibri"/>
          <w:spacing w:val="-1"/>
          <w:sz w:val="24"/>
          <w:szCs w:val="24"/>
        </w:rPr>
        <w:t>.</w:t>
      </w:r>
    </w:p>
    <w:p w14:paraId="0202A56E" w14:textId="77777777" w:rsidR="00D62229" w:rsidRDefault="00D62229" w:rsidP="007B6904">
      <w:pPr>
        <w:jc w:val="right"/>
        <w:rPr>
          <w:rFonts w:cs="Arial"/>
          <w:b/>
          <w:szCs w:val="24"/>
        </w:rPr>
      </w:pPr>
    </w:p>
    <w:p w14:paraId="40D5A135" w14:textId="615F6DB3" w:rsidR="00D62229" w:rsidRDefault="00137B2F" w:rsidP="007B6904">
      <w:pPr>
        <w:jc w:val="right"/>
        <w:rPr>
          <w:rFonts w:cs="Arial"/>
          <w:b/>
          <w:szCs w:val="24"/>
        </w:rPr>
      </w:pPr>
      <w:hyperlink w:anchor="Contents" w:history="1">
        <w:r w:rsidR="00D62229" w:rsidRPr="00590902">
          <w:rPr>
            <w:rStyle w:val="Hyperlink"/>
            <w:rFonts w:cs="Arial"/>
            <w:i/>
            <w:szCs w:val="24"/>
          </w:rPr>
          <w:t>Back to Table of Contents</w:t>
        </w:r>
      </w:hyperlink>
      <w:r w:rsidR="00D62229">
        <w:rPr>
          <w:rFonts w:cs="Arial"/>
          <w:i/>
          <w:szCs w:val="24"/>
        </w:rPr>
        <w:t xml:space="preserve"> </w:t>
      </w:r>
    </w:p>
    <w:p w14:paraId="2F51A8AE" w14:textId="77777777" w:rsidR="007B6904" w:rsidRDefault="007B6904" w:rsidP="007B6904">
      <w:pPr>
        <w:pStyle w:val="ProcedureTemplateinternalheadings"/>
        <w:framePr w:wrap="around"/>
      </w:pPr>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2F51A8B0" w14:textId="77777777" w:rsidTr="0074223E">
        <w:trPr>
          <w:cantSplit/>
          <w:trHeight w:val="285"/>
        </w:trPr>
        <w:tc>
          <w:tcPr>
            <w:tcW w:w="9158" w:type="dxa"/>
            <w:shd w:val="clear" w:color="auto" w:fill="A6A6A6" w:themeFill="background1" w:themeFillShade="A6"/>
          </w:tcPr>
          <w:p w14:paraId="2F51A8AF" w14:textId="4D93F7FA" w:rsidR="007B6904" w:rsidRPr="00CD1C0E" w:rsidRDefault="003F619D" w:rsidP="004213C3">
            <w:pPr>
              <w:pStyle w:val="Heading1"/>
            </w:pPr>
            <w:bookmarkStart w:id="24" w:name="_Toc56512468"/>
            <w:r>
              <w:t>Evaluation</w:t>
            </w:r>
            <w:bookmarkEnd w:id="24"/>
            <w:r w:rsidR="007B6904">
              <w:t xml:space="preserve"> </w:t>
            </w:r>
          </w:p>
        </w:tc>
      </w:tr>
    </w:tbl>
    <w:p w14:paraId="32AC34C3" w14:textId="77777777" w:rsidR="00C25600" w:rsidRDefault="00C25600" w:rsidP="003F619D">
      <w:pPr>
        <w:pStyle w:val="Default"/>
        <w:rPr>
          <w:rFonts w:ascii="Calibri" w:hAnsi="Calibri" w:cs="Arial"/>
          <w:b/>
          <w:bCs/>
          <w:iCs/>
          <w:color w:val="auto"/>
          <w:lang w:eastAsia="en-US"/>
        </w:rPr>
      </w:pPr>
    </w:p>
    <w:p w14:paraId="75E8D574" w14:textId="0E0A0D48" w:rsidR="003F619D" w:rsidRDefault="003F619D" w:rsidP="003F619D">
      <w:pPr>
        <w:pStyle w:val="Default"/>
        <w:rPr>
          <w:rFonts w:ascii="Calibri" w:hAnsi="Calibri" w:cs="Arial"/>
          <w:b/>
          <w:bCs/>
          <w:iCs/>
          <w:color w:val="auto"/>
          <w:lang w:eastAsia="en-US"/>
        </w:rPr>
      </w:pPr>
      <w:r>
        <w:rPr>
          <w:rFonts w:ascii="Calibri" w:hAnsi="Calibri" w:cs="Arial"/>
          <w:b/>
          <w:bCs/>
          <w:iCs/>
          <w:color w:val="auto"/>
          <w:lang w:eastAsia="en-US"/>
        </w:rPr>
        <w:t>Outcome</w:t>
      </w:r>
    </w:p>
    <w:p w14:paraId="0051C273" w14:textId="069B873A" w:rsidR="003F619D" w:rsidRDefault="00D20301" w:rsidP="00C25600">
      <w:pPr>
        <w:rPr>
          <w:b/>
          <w:bCs/>
        </w:rPr>
      </w:pPr>
      <w:r>
        <w:t xml:space="preserve">CHS Staff will comply with the procedure when collecting Urine Specimens </w:t>
      </w:r>
    </w:p>
    <w:p w14:paraId="6B5EB4CD" w14:textId="77777777" w:rsidR="00C25600" w:rsidRDefault="00C25600" w:rsidP="003F619D">
      <w:pPr>
        <w:pStyle w:val="Default"/>
        <w:rPr>
          <w:rFonts w:ascii="Calibri" w:hAnsi="Calibri" w:cs="Arial"/>
          <w:b/>
          <w:bCs/>
          <w:iCs/>
          <w:color w:val="auto"/>
          <w:lang w:eastAsia="en-US"/>
        </w:rPr>
      </w:pPr>
    </w:p>
    <w:p w14:paraId="2F51A8B3" w14:textId="1370D9C2" w:rsidR="007B6904" w:rsidRPr="003F619D" w:rsidRDefault="003F619D" w:rsidP="003F619D">
      <w:pPr>
        <w:pStyle w:val="Default"/>
        <w:rPr>
          <w:rFonts w:ascii="Calibri" w:hAnsi="Calibri" w:cs="Arial"/>
          <w:b/>
          <w:bCs/>
          <w:iCs/>
          <w:color w:val="auto"/>
          <w:lang w:eastAsia="en-US"/>
        </w:rPr>
      </w:pPr>
      <w:r w:rsidRPr="003F619D">
        <w:rPr>
          <w:rFonts w:ascii="Calibri" w:hAnsi="Calibri" w:cs="Arial"/>
          <w:b/>
          <w:bCs/>
          <w:iCs/>
          <w:color w:val="auto"/>
          <w:lang w:eastAsia="en-US"/>
        </w:rPr>
        <w:t>Measures</w:t>
      </w:r>
    </w:p>
    <w:p w14:paraId="4EE7878C" w14:textId="2750618A" w:rsidR="003F619D" w:rsidRPr="00C25600" w:rsidRDefault="00D20301" w:rsidP="00C25600">
      <w:pPr>
        <w:rPr>
          <w:b/>
          <w:bCs/>
        </w:rPr>
      </w:pPr>
      <w:r>
        <w:t xml:space="preserve">Review the RiskMan incidents submitted for repeat urine specimen collection </w:t>
      </w:r>
    </w:p>
    <w:p w14:paraId="51BAA4AD" w14:textId="77777777" w:rsidR="00D20301" w:rsidRPr="003F619D" w:rsidRDefault="00D20301" w:rsidP="00D20301">
      <w:pPr>
        <w:pStyle w:val="Default"/>
        <w:rPr>
          <w:rFonts w:ascii="Calibri" w:hAnsi="Calibri" w:cs="Arial"/>
          <w:b/>
          <w:bCs/>
          <w:iCs/>
          <w:color w:val="auto"/>
          <w:lang w:eastAsia="en-US"/>
        </w:rPr>
      </w:pPr>
    </w:p>
    <w:p w14:paraId="2F51A8B4" w14:textId="3BE803D3" w:rsidR="007B6904" w:rsidRPr="00AC7025" w:rsidRDefault="00137B2F" w:rsidP="00AC7025">
      <w:pPr>
        <w:pStyle w:val="Default"/>
        <w:jc w:val="right"/>
        <w:rPr>
          <w:rFonts w:ascii="Calibri" w:hAnsi="Calibri" w:cs="Arial"/>
          <w:i/>
          <w:color w:val="auto"/>
          <w:lang w:eastAsia="en-US"/>
        </w:rPr>
      </w:pPr>
      <w:hyperlink w:anchor="Contents" w:history="1">
        <w:r w:rsidR="007B6904" w:rsidRPr="00590902">
          <w:rPr>
            <w:rStyle w:val="Hyperlink"/>
            <w:rFonts w:ascii="Calibri" w:hAnsi="Calibri" w:cs="Arial"/>
            <w:i/>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2F51A8B6" w14:textId="77777777" w:rsidTr="0074223E">
        <w:trPr>
          <w:cantSplit/>
          <w:trHeight w:val="285"/>
        </w:trPr>
        <w:tc>
          <w:tcPr>
            <w:tcW w:w="9158" w:type="dxa"/>
            <w:shd w:val="clear" w:color="auto" w:fill="A6A6A6" w:themeFill="background1" w:themeFillShade="A6"/>
          </w:tcPr>
          <w:p w14:paraId="2F51A8B5" w14:textId="77777777" w:rsidR="007B6904" w:rsidRPr="00CD1C0E" w:rsidRDefault="00FF56DD" w:rsidP="00FF56DD">
            <w:pPr>
              <w:pStyle w:val="Heading1"/>
            </w:pPr>
            <w:bookmarkStart w:id="25" w:name="_Toc389473287"/>
            <w:bookmarkStart w:id="26" w:name="_Toc56512469"/>
            <w:r>
              <w:t xml:space="preserve">Related Policies, </w:t>
            </w:r>
            <w:r w:rsidR="007B6904">
              <w:t>Procedures</w:t>
            </w:r>
            <w:bookmarkEnd w:id="25"/>
            <w:r>
              <w:t>, Guidelines and Legislation</w:t>
            </w:r>
            <w:bookmarkEnd w:id="26"/>
          </w:p>
        </w:tc>
      </w:tr>
    </w:tbl>
    <w:p w14:paraId="2F51A8B9" w14:textId="77777777" w:rsidR="001926F4" w:rsidRDefault="001926F4" w:rsidP="001926F4">
      <w:pPr>
        <w:pStyle w:val="Heading2"/>
      </w:pPr>
    </w:p>
    <w:p w14:paraId="2F51A8BA" w14:textId="77777777" w:rsidR="001926F4" w:rsidRPr="00201FB6" w:rsidRDefault="001926F4" w:rsidP="00201FB6">
      <w:pPr>
        <w:rPr>
          <w:b/>
        </w:rPr>
      </w:pPr>
      <w:r w:rsidRPr="00201FB6">
        <w:rPr>
          <w:b/>
        </w:rPr>
        <w:t>Policies</w:t>
      </w:r>
    </w:p>
    <w:p w14:paraId="1509E7A4" w14:textId="0EB176F0" w:rsidR="00D62229" w:rsidRPr="00087F48" w:rsidRDefault="00D62229" w:rsidP="00D62229">
      <w:pPr>
        <w:numPr>
          <w:ilvl w:val="0"/>
          <w:numId w:val="3"/>
        </w:numPr>
        <w:ind w:left="360"/>
        <w:rPr>
          <w:rFonts w:cs="Arial"/>
          <w:szCs w:val="24"/>
        </w:rPr>
      </w:pPr>
      <w:r w:rsidRPr="00087F48">
        <w:rPr>
          <w:rFonts w:cs="Arial"/>
          <w:szCs w:val="24"/>
        </w:rPr>
        <w:t>Nursing and Midwifery Continuing Competence Policy</w:t>
      </w:r>
    </w:p>
    <w:p w14:paraId="38083B92" w14:textId="77777777" w:rsidR="00D62229" w:rsidRPr="00087F48" w:rsidRDefault="00D62229" w:rsidP="00D62229">
      <w:pPr>
        <w:numPr>
          <w:ilvl w:val="0"/>
          <w:numId w:val="3"/>
        </w:numPr>
        <w:ind w:left="360"/>
        <w:rPr>
          <w:rFonts w:cs="Arial"/>
          <w:szCs w:val="24"/>
        </w:rPr>
      </w:pPr>
      <w:r w:rsidRPr="00087F48">
        <w:rPr>
          <w:rFonts w:cs="Arial"/>
          <w:szCs w:val="24"/>
        </w:rPr>
        <w:t>Consent and Treatment</w:t>
      </w:r>
    </w:p>
    <w:p w14:paraId="3498B7FB" w14:textId="77777777" w:rsidR="00D62229" w:rsidRDefault="00D62229" w:rsidP="00D62229">
      <w:pPr>
        <w:numPr>
          <w:ilvl w:val="0"/>
          <w:numId w:val="3"/>
        </w:numPr>
        <w:ind w:left="360"/>
        <w:rPr>
          <w:rFonts w:cs="Arial"/>
          <w:szCs w:val="24"/>
        </w:rPr>
      </w:pPr>
      <w:r>
        <w:rPr>
          <w:rFonts w:cs="Arial"/>
          <w:szCs w:val="24"/>
        </w:rPr>
        <w:t>Waste Management Policy</w:t>
      </w:r>
    </w:p>
    <w:p w14:paraId="2F51A8BD" w14:textId="77777777" w:rsidR="000A7335" w:rsidRPr="000A7335" w:rsidRDefault="000A7335" w:rsidP="000A7335">
      <w:pPr>
        <w:rPr>
          <w:rFonts w:cs="Arial"/>
          <w:szCs w:val="24"/>
        </w:rPr>
      </w:pPr>
    </w:p>
    <w:p w14:paraId="2F51A8BE" w14:textId="77777777" w:rsidR="00931B93" w:rsidRPr="00201FB6" w:rsidRDefault="00931B93" w:rsidP="00201FB6">
      <w:pPr>
        <w:rPr>
          <w:b/>
        </w:rPr>
      </w:pPr>
      <w:r w:rsidRPr="00201FB6">
        <w:rPr>
          <w:b/>
        </w:rPr>
        <w:t>Procedures</w:t>
      </w:r>
    </w:p>
    <w:p w14:paraId="6A550B2A" w14:textId="77777777" w:rsidR="00D20301" w:rsidRPr="00F4290A" w:rsidRDefault="00D20301" w:rsidP="00D20301">
      <w:pPr>
        <w:pStyle w:val="ListParagraph"/>
        <w:numPr>
          <w:ilvl w:val="0"/>
          <w:numId w:val="3"/>
        </w:numPr>
        <w:ind w:left="360"/>
        <w:rPr>
          <w:rFonts w:cs="Arial"/>
          <w:szCs w:val="24"/>
        </w:rPr>
      </w:pPr>
      <w:r w:rsidRPr="001F2A9B">
        <w:rPr>
          <w:rFonts w:cs="Arial"/>
          <w:szCs w:val="24"/>
        </w:rPr>
        <w:t xml:space="preserve">Patient Identification and Procedure Matching </w:t>
      </w:r>
    </w:p>
    <w:p w14:paraId="31BD909D" w14:textId="2219B314" w:rsidR="00D62229" w:rsidRPr="001F2A9B" w:rsidRDefault="00D62229" w:rsidP="00D62229">
      <w:pPr>
        <w:numPr>
          <w:ilvl w:val="0"/>
          <w:numId w:val="3"/>
        </w:numPr>
        <w:ind w:left="360"/>
        <w:rPr>
          <w:rFonts w:cs="Arial"/>
          <w:szCs w:val="24"/>
        </w:rPr>
      </w:pPr>
      <w:r w:rsidRPr="001F2A9B">
        <w:rPr>
          <w:rFonts w:cs="Arial"/>
          <w:szCs w:val="24"/>
        </w:rPr>
        <w:t xml:space="preserve">Healthcare Associated Infections </w:t>
      </w:r>
    </w:p>
    <w:p w14:paraId="5061B478" w14:textId="77777777" w:rsidR="00D62229" w:rsidRDefault="00D62229" w:rsidP="00D62229">
      <w:pPr>
        <w:pStyle w:val="ListParagraph"/>
        <w:numPr>
          <w:ilvl w:val="0"/>
          <w:numId w:val="3"/>
        </w:numPr>
        <w:ind w:left="360"/>
        <w:rPr>
          <w:rFonts w:cs="Arial"/>
          <w:szCs w:val="24"/>
        </w:rPr>
      </w:pPr>
      <w:r>
        <w:rPr>
          <w:rFonts w:cs="Arial"/>
          <w:szCs w:val="24"/>
        </w:rPr>
        <w:t>Aseptic Non-Touch Technique</w:t>
      </w:r>
    </w:p>
    <w:p w14:paraId="1671A781" w14:textId="4EF7BCBD" w:rsidR="00D62229" w:rsidRDefault="00D62229" w:rsidP="00D62229">
      <w:pPr>
        <w:pStyle w:val="ListParagraph"/>
        <w:numPr>
          <w:ilvl w:val="0"/>
          <w:numId w:val="3"/>
        </w:numPr>
        <w:ind w:left="360"/>
        <w:rPr>
          <w:rFonts w:cs="Arial"/>
          <w:szCs w:val="24"/>
        </w:rPr>
      </w:pPr>
      <w:r>
        <w:rPr>
          <w:rFonts w:cs="Arial"/>
          <w:szCs w:val="24"/>
        </w:rPr>
        <w:t>Patient Identification: Pathology Specimen Labelling Procedure</w:t>
      </w:r>
    </w:p>
    <w:p w14:paraId="11107A87" w14:textId="448DABB6" w:rsidR="00D20301" w:rsidRDefault="00D20301" w:rsidP="00D62229">
      <w:pPr>
        <w:pStyle w:val="ListParagraph"/>
        <w:numPr>
          <w:ilvl w:val="0"/>
          <w:numId w:val="3"/>
        </w:numPr>
        <w:ind w:left="360"/>
        <w:rPr>
          <w:rFonts w:cs="Arial"/>
          <w:szCs w:val="24"/>
        </w:rPr>
      </w:pPr>
      <w:r>
        <w:rPr>
          <w:rFonts w:cs="Arial"/>
          <w:szCs w:val="24"/>
        </w:rPr>
        <w:t>Intimate body care and or Examination of Patients or Clients by Health Care Workers</w:t>
      </w:r>
    </w:p>
    <w:p w14:paraId="0A01518B" w14:textId="7E6D3EF3" w:rsidR="0099729D" w:rsidRPr="000A7335" w:rsidRDefault="0099729D" w:rsidP="00D62229">
      <w:pPr>
        <w:pStyle w:val="ListParagraph"/>
        <w:numPr>
          <w:ilvl w:val="0"/>
          <w:numId w:val="3"/>
        </w:numPr>
        <w:ind w:left="360"/>
        <w:rPr>
          <w:rFonts w:cs="Arial"/>
          <w:szCs w:val="24"/>
        </w:rPr>
      </w:pPr>
      <w:r>
        <w:rPr>
          <w:rFonts w:cs="Arial"/>
          <w:szCs w:val="24"/>
        </w:rPr>
        <w:t xml:space="preserve">Catheter Insertion and Management for Adults </w:t>
      </w:r>
    </w:p>
    <w:p w14:paraId="25B20FE2" w14:textId="77777777" w:rsidR="00402FE9" w:rsidRPr="000A7335" w:rsidRDefault="00402FE9" w:rsidP="00931B93"/>
    <w:p w14:paraId="16AE7666" w14:textId="77777777" w:rsidR="004613F3" w:rsidRDefault="004613F3" w:rsidP="00201FB6">
      <w:pPr>
        <w:rPr>
          <w:b/>
        </w:rPr>
      </w:pPr>
    </w:p>
    <w:p w14:paraId="2F51A8C5" w14:textId="4743FF85" w:rsidR="00931B93" w:rsidRPr="00201FB6" w:rsidRDefault="00931B93" w:rsidP="00201FB6">
      <w:pPr>
        <w:rPr>
          <w:b/>
        </w:rPr>
      </w:pPr>
      <w:r w:rsidRPr="00201FB6">
        <w:rPr>
          <w:b/>
        </w:rPr>
        <w:lastRenderedPageBreak/>
        <w:t>Legislation</w:t>
      </w:r>
    </w:p>
    <w:p w14:paraId="4DBB1117" w14:textId="77777777" w:rsidR="00D62229" w:rsidRPr="000A7335" w:rsidRDefault="00D62229" w:rsidP="00D62229">
      <w:pPr>
        <w:numPr>
          <w:ilvl w:val="0"/>
          <w:numId w:val="3"/>
        </w:numPr>
        <w:ind w:left="360"/>
        <w:rPr>
          <w:rFonts w:cs="Arial"/>
          <w:szCs w:val="24"/>
        </w:rPr>
      </w:pPr>
      <w:r w:rsidRPr="001F2A9B">
        <w:rPr>
          <w:rFonts w:cs="Arial"/>
          <w:i/>
          <w:szCs w:val="24"/>
        </w:rPr>
        <w:t>Health Records (Privacy and Access) Act</w:t>
      </w:r>
      <w:r w:rsidRPr="000A7335">
        <w:rPr>
          <w:rFonts w:cs="Arial"/>
          <w:szCs w:val="24"/>
        </w:rPr>
        <w:t xml:space="preserve"> 1997</w:t>
      </w:r>
    </w:p>
    <w:p w14:paraId="1C8B6F02" w14:textId="77777777" w:rsidR="00D62229" w:rsidRPr="000A7335" w:rsidRDefault="00D62229" w:rsidP="00D62229">
      <w:pPr>
        <w:numPr>
          <w:ilvl w:val="0"/>
          <w:numId w:val="3"/>
        </w:numPr>
        <w:ind w:left="360"/>
        <w:rPr>
          <w:rFonts w:cs="Arial"/>
          <w:szCs w:val="24"/>
        </w:rPr>
      </w:pPr>
      <w:r w:rsidRPr="001F2A9B">
        <w:rPr>
          <w:rFonts w:cs="Arial"/>
          <w:i/>
          <w:szCs w:val="24"/>
        </w:rPr>
        <w:t>Human Rights Act</w:t>
      </w:r>
      <w:r w:rsidRPr="000A7335">
        <w:rPr>
          <w:rFonts w:cs="Arial"/>
          <w:szCs w:val="24"/>
        </w:rPr>
        <w:t xml:space="preserve"> 2004</w:t>
      </w:r>
    </w:p>
    <w:p w14:paraId="2C2E64D0" w14:textId="77777777" w:rsidR="00D62229" w:rsidRPr="000A7335" w:rsidRDefault="00D62229" w:rsidP="00D62229">
      <w:pPr>
        <w:numPr>
          <w:ilvl w:val="0"/>
          <w:numId w:val="3"/>
        </w:numPr>
        <w:ind w:left="360"/>
        <w:rPr>
          <w:rFonts w:cs="Arial"/>
          <w:szCs w:val="24"/>
        </w:rPr>
      </w:pPr>
      <w:r w:rsidRPr="001F2A9B">
        <w:rPr>
          <w:rFonts w:cs="Arial"/>
          <w:i/>
          <w:szCs w:val="24"/>
        </w:rPr>
        <w:t>Work Health and Safety Act</w:t>
      </w:r>
      <w:r w:rsidRPr="000A7335">
        <w:rPr>
          <w:rFonts w:cs="Arial"/>
          <w:szCs w:val="24"/>
        </w:rPr>
        <w:t xml:space="preserve"> 2011</w:t>
      </w:r>
    </w:p>
    <w:p w14:paraId="2F51A8C9" w14:textId="77777777" w:rsidR="007B6904" w:rsidRPr="00FF56DD" w:rsidRDefault="007B6904" w:rsidP="007B6904">
      <w:pPr>
        <w:ind w:left="720"/>
        <w:rPr>
          <w:rFonts w:cs="Arial"/>
          <w:i/>
          <w:szCs w:val="24"/>
        </w:rPr>
      </w:pPr>
    </w:p>
    <w:p w14:paraId="2F51A8CA" w14:textId="77777777" w:rsidR="007B6904" w:rsidRDefault="00137B2F" w:rsidP="007B6904">
      <w:pPr>
        <w:pStyle w:val="ListParagraph"/>
        <w:jc w:val="right"/>
        <w:rPr>
          <w:szCs w:val="24"/>
        </w:rPr>
      </w:pPr>
      <w:hyperlink w:anchor="Contents" w:history="1">
        <w:r w:rsidR="007B6904" w:rsidRPr="00590902">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2F51A8CC" w14:textId="77777777" w:rsidTr="0074223E">
        <w:trPr>
          <w:cantSplit/>
          <w:trHeight w:val="285"/>
        </w:trPr>
        <w:tc>
          <w:tcPr>
            <w:tcW w:w="9158" w:type="dxa"/>
            <w:shd w:val="clear" w:color="auto" w:fill="A6A6A6" w:themeFill="background1" w:themeFillShade="A6"/>
          </w:tcPr>
          <w:p w14:paraId="2F51A8CB" w14:textId="77777777" w:rsidR="007B6904" w:rsidRPr="00CD1C0E" w:rsidRDefault="007B6904" w:rsidP="004213C3">
            <w:pPr>
              <w:pStyle w:val="Heading1"/>
            </w:pPr>
            <w:bookmarkStart w:id="27" w:name="_Toc389473288"/>
            <w:bookmarkStart w:id="28" w:name="_Toc56512470"/>
            <w:r>
              <w:t>References</w:t>
            </w:r>
            <w:bookmarkEnd w:id="27"/>
            <w:bookmarkEnd w:id="28"/>
          </w:p>
        </w:tc>
      </w:tr>
    </w:tbl>
    <w:p w14:paraId="2F51A8CD" w14:textId="77777777" w:rsidR="007B6904" w:rsidRPr="00DE4E25" w:rsidRDefault="007B6904" w:rsidP="007B6904">
      <w:pPr>
        <w:rPr>
          <w:rFonts w:asciiTheme="majorHAnsi" w:hAnsiTheme="majorHAnsi" w:cstheme="majorHAnsi"/>
          <w:szCs w:val="24"/>
        </w:rPr>
      </w:pPr>
      <w:bookmarkStart w:id="29" w:name="_Toc389131245"/>
    </w:p>
    <w:bookmarkEnd w:id="29"/>
    <w:p w14:paraId="36D299E3" w14:textId="77777777" w:rsidR="00D62229" w:rsidRPr="00402FE9" w:rsidRDefault="00D62229" w:rsidP="00D62229">
      <w:pPr>
        <w:pStyle w:val="ListParagraph"/>
        <w:numPr>
          <w:ilvl w:val="0"/>
          <w:numId w:val="6"/>
        </w:numPr>
        <w:autoSpaceDE w:val="0"/>
        <w:autoSpaceDN w:val="0"/>
        <w:adjustRightInd w:val="0"/>
        <w:rPr>
          <w:rFonts w:asciiTheme="minorHAnsi" w:eastAsiaTheme="minorHAnsi" w:hAnsiTheme="minorHAnsi" w:cs="Calibri"/>
          <w:color w:val="000000"/>
          <w:szCs w:val="24"/>
        </w:rPr>
      </w:pPr>
      <w:r w:rsidRPr="00402FE9">
        <w:rPr>
          <w:rFonts w:asciiTheme="minorHAnsi" w:eastAsiaTheme="minorHAnsi" w:hAnsiTheme="minorHAnsi" w:cs="Calibri"/>
          <w:color w:val="000000"/>
          <w:szCs w:val="24"/>
        </w:rPr>
        <w:t>ACT Health Urine Specimen; Midstream Specimen of Urine (MSSU) Female. Acute Care Practice Manual ©. The Joanna Briggs Institute, 2009.</w:t>
      </w:r>
    </w:p>
    <w:p w14:paraId="48667434" w14:textId="77777777" w:rsidR="00D62229" w:rsidRPr="00402FE9" w:rsidRDefault="00D62229" w:rsidP="00D62229">
      <w:pPr>
        <w:pStyle w:val="ListParagraph"/>
        <w:numPr>
          <w:ilvl w:val="0"/>
          <w:numId w:val="6"/>
        </w:numPr>
        <w:autoSpaceDE w:val="0"/>
        <w:autoSpaceDN w:val="0"/>
        <w:adjustRightInd w:val="0"/>
        <w:rPr>
          <w:rFonts w:asciiTheme="minorHAnsi" w:eastAsiaTheme="minorHAnsi" w:hAnsiTheme="minorHAnsi" w:cs="Calibri"/>
          <w:color w:val="000000"/>
          <w:szCs w:val="24"/>
        </w:rPr>
      </w:pPr>
      <w:r w:rsidRPr="00402FE9">
        <w:rPr>
          <w:rFonts w:asciiTheme="minorHAnsi" w:eastAsiaTheme="minorHAnsi" w:hAnsiTheme="minorHAnsi" w:cs="Calibri"/>
          <w:color w:val="000000"/>
          <w:szCs w:val="24"/>
        </w:rPr>
        <w:t>Al-</w:t>
      </w:r>
      <w:proofErr w:type="spellStart"/>
      <w:r w:rsidRPr="00402FE9">
        <w:rPr>
          <w:rFonts w:asciiTheme="minorHAnsi" w:eastAsiaTheme="minorHAnsi" w:hAnsiTheme="minorHAnsi" w:cs="Calibri"/>
          <w:color w:val="000000"/>
          <w:szCs w:val="24"/>
        </w:rPr>
        <w:t>Orifi</w:t>
      </w:r>
      <w:proofErr w:type="spellEnd"/>
      <w:r w:rsidRPr="00402FE9">
        <w:rPr>
          <w:rFonts w:asciiTheme="minorHAnsi" w:eastAsiaTheme="minorHAnsi" w:hAnsiTheme="minorHAnsi" w:cs="Calibri"/>
          <w:color w:val="000000"/>
          <w:szCs w:val="24"/>
        </w:rPr>
        <w:t xml:space="preserve"> F, McGillivray D, </w:t>
      </w:r>
      <w:proofErr w:type="spellStart"/>
      <w:r w:rsidRPr="00402FE9">
        <w:rPr>
          <w:rFonts w:asciiTheme="minorHAnsi" w:eastAsiaTheme="minorHAnsi" w:hAnsiTheme="minorHAnsi" w:cs="Calibri"/>
          <w:color w:val="000000"/>
          <w:szCs w:val="24"/>
        </w:rPr>
        <w:t>Tange</w:t>
      </w:r>
      <w:proofErr w:type="spellEnd"/>
      <w:r w:rsidRPr="00402FE9">
        <w:rPr>
          <w:rFonts w:asciiTheme="minorHAnsi" w:eastAsiaTheme="minorHAnsi" w:hAnsiTheme="minorHAnsi" w:cs="Calibri"/>
          <w:color w:val="000000"/>
          <w:szCs w:val="24"/>
        </w:rPr>
        <w:t xml:space="preserve"> S, Kramer MS. Urine culture from bag specimen in young children: Are the risks too high? Journal of </w:t>
      </w:r>
      <w:proofErr w:type="spellStart"/>
      <w:r w:rsidRPr="00402FE9">
        <w:rPr>
          <w:rFonts w:asciiTheme="minorHAnsi" w:eastAsiaTheme="minorHAnsi" w:hAnsiTheme="minorHAnsi" w:cs="Calibri"/>
          <w:color w:val="000000"/>
          <w:szCs w:val="24"/>
        </w:rPr>
        <w:t>Pediatrics</w:t>
      </w:r>
      <w:proofErr w:type="spellEnd"/>
      <w:r w:rsidRPr="00402FE9">
        <w:rPr>
          <w:rFonts w:asciiTheme="minorHAnsi" w:eastAsiaTheme="minorHAnsi" w:hAnsiTheme="minorHAnsi" w:cs="Calibri,Italic"/>
          <w:color w:val="000000"/>
          <w:szCs w:val="24"/>
        </w:rPr>
        <w:t xml:space="preserve">, </w:t>
      </w:r>
      <w:r w:rsidRPr="00402FE9">
        <w:rPr>
          <w:rFonts w:asciiTheme="minorHAnsi" w:eastAsiaTheme="minorHAnsi" w:hAnsiTheme="minorHAnsi" w:cs="Calibri"/>
          <w:color w:val="000000"/>
          <w:szCs w:val="24"/>
        </w:rPr>
        <w:t>2000. 137, 2, 221-226.</w:t>
      </w:r>
    </w:p>
    <w:p w14:paraId="1D84C775" w14:textId="77777777" w:rsidR="00D62229" w:rsidRPr="00402FE9" w:rsidRDefault="00D62229" w:rsidP="00D62229">
      <w:pPr>
        <w:pStyle w:val="ListParagraph"/>
        <w:numPr>
          <w:ilvl w:val="0"/>
          <w:numId w:val="6"/>
        </w:numPr>
        <w:rPr>
          <w:rFonts w:asciiTheme="minorHAnsi" w:eastAsiaTheme="minorHAnsi" w:hAnsiTheme="minorHAnsi" w:cs="Arial"/>
          <w:color w:val="000000" w:themeColor="text1"/>
          <w:szCs w:val="24"/>
        </w:rPr>
      </w:pPr>
      <w:r w:rsidRPr="00402FE9">
        <w:rPr>
          <w:color w:val="000000" w:themeColor="text1"/>
        </w:rPr>
        <w:t xml:space="preserve">Dolan J. Urologic Nursing:  Urine Specimen Collection </w:t>
      </w:r>
      <w:proofErr w:type="spellStart"/>
      <w:r w:rsidRPr="00402FE9">
        <w:rPr>
          <w:color w:val="000000" w:themeColor="text1"/>
        </w:rPr>
        <w:t>Urol</w:t>
      </w:r>
      <w:proofErr w:type="spellEnd"/>
      <w:r w:rsidRPr="00402FE9">
        <w:rPr>
          <w:color w:val="000000" w:themeColor="text1"/>
        </w:rPr>
        <w:t xml:space="preserve"> </w:t>
      </w:r>
      <w:proofErr w:type="spellStart"/>
      <w:r w:rsidRPr="00402FE9">
        <w:rPr>
          <w:color w:val="000000" w:themeColor="text1"/>
        </w:rPr>
        <w:t>Nurs</w:t>
      </w:r>
      <w:proofErr w:type="spellEnd"/>
      <w:r w:rsidRPr="00402FE9">
        <w:rPr>
          <w:color w:val="000000" w:themeColor="text1"/>
        </w:rPr>
        <w:t xml:space="preserve">.; 33(5(:249-256) 2013. </w:t>
      </w:r>
    </w:p>
    <w:p w14:paraId="09E4A1CF" w14:textId="77777777" w:rsidR="00D62229" w:rsidRPr="00402FE9" w:rsidRDefault="00D62229" w:rsidP="00D62229">
      <w:pPr>
        <w:pStyle w:val="ListParagraph"/>
        <w:numPr>
          <w:ilvl w:val="0"/>
          <w:numId w:val="6"/>
        </w:numPr>
        <w:rPr>
          <w:color w:val="000000" w:themeColor="text1"/>
        </w:rPr>
      </w:pPr>
      <w:r w:rsidRPr="00402FE9">
        <w:rPr>
          <w:color w:val="000000" w:themeColor="text1"/>
        </w:rPr>
        <w:t xml:space="preserve">Greene L, Marx J, </w:t>
      </w:r>
      <w:proofErr w:type="spellStart"/>
      <w:r w:rsidRPr="00402FE9">
        <w:rPr>
          <w:color w:val="000000" w:themeColor="text1"/>
        </w:rPr>
        <w:t>Oriola</w:t>
      </w:r>
      <w:proofErr w:type="spellEnd"/>
      <w:r w:rsidRPr="00402FE9">
        <w:rPr>
          <w:color w:val="000000" w:themeColor="text1"/>
        </w:rPr>
        <w:t xml:space="preserve"> S. APIC Guide: Guide to the Elimination of Catheter-Associated Urinary Tract Infections (CAUTIs). 2008.</w:t>
      </w:r>
    </w:p>
    <w:p w14:paraId="23202E8F" w14:textId="77777777" w:rsidR="00D62229" w:rsidRPr="00402FE9" w:rsidRDefault="00D62229" w:rsidP="00D62229">
      <w:pPr>
        <w:pStyle w:val="ListParagraph"/>
        <w:numPr>
          <w:ilvl w:val="0"/>
          <w:numId w:val="6"/>
        </w:numPr>
        <w:autoSpaceDE w:val="0"/>
        <w:autoSpaceDN w:val="0"/>
        <w:adjustRightInd w:val="0"/>
        <w:rPr>
          <w:rFonts w:asciiTheme="minorHAnsi" w:eastAsiaTheme="minorHAnsi" w:hAnsiTheme="minorHAnsi" w:cs="Calibri"/>
          <w:color w:val="0000FF"/>
          <w:szCs w:val="24"/>
        </w:rPr>
      </w:pPr>
      <w:r w:rsidRPr="00402FE9">
        <w:rPr>
          <w:rFonts w:asciiTheme="minorHAnsi" w:eastAsiaTheme="minorHAnsi" w:hAnsiTheme="minorHAnsi" w:cs="Calibri"/>
          <w:color w:val="000000"/>
          <w:szCs w:val="24"/>
        </w:rPr>
        <w:t xml:space="preserve">Hand Hygiene Australia 5 Moments of Hand Washing </w:t>
      </w:r>
      <w:r w:rsidRPr="00402FE9">
        <w:rPr>
          <w:rFonts w:asciiTheme="minorHAnsi" w:eastAsiaTheme="minorHAnsi" w:hAnsiTheme="minorHAnsi" w:cs="Calibri"/>
          <w:color w:val="0000FF"/>
          <w:szCs w:val="24"/>
        </w:rPr>
        <w:t>http://www.hha.org.au/</w:t>
      </w:r>
    </w:p>
    <w:p w14:paraId="24A6EBCF" w14:textId="77777777" w:rsidR="00D62229" w:rsidRPr="00402FE9" w:rsidRDefault="00D62229" w:rsidP="00D62229">
      <w:pPr>
        <w:pStyle w:val="ListParagraph"/>
        <w:numPr>
          <w:ilvl w:val="0"/>
          <w:numId w:val="6"/>
        </w:numPr>
        <w:autoSpaceDE w:val="0"/>
        <w:autoSpaceDN w:val="0"/>
        <w:adjustRightInd w:val="0"/>
        <w:rPr>
          <w:rFonts w:asciiTheme="minorHAnsi" w:eastAsiaTheme="minorHAnsi" w:hAnsiTheme="minorHAnsi" w:cs="Calibri"/>
          <w:color w:val="000000" w:themeColor="text1"/>
          <w:szCs w:val="24"/>
        </w:rPr>
      </w:pPr>
      <w:r w:rsidRPr="00402FE9">
        <w:rPr>
          <w:rFonts w:asciiTheme="minorHAnsi" w:eastAsiaTheme="minorHAnsi" w:hAnsiTheme="minorHAnsi" w:cs="Calibri"/>
          <w:color w:val="000000" w:themeColor="text1"/>
          <w:szCs w:val="24"/>
        </w:rPr>
        <w:t xml:space="preserve">Smith S, </w:t>
      </w:r>
      <w:proofErr w:type="spellStart"/>
      <w:r w:rsidRPr="00402FE9">
        <w:rPr>
          <w:rFonts w:asciiTheme="minorHAnsi" w:eastAsiaTheme="minorHAnsi" w:hAnsiTheme="minorHAnsi" w:cs="Calibri"/>
          <w:color w:val="000000" w:themeColor="text1"/>
          <w:szCs w:val="24"/>
        </w:rPr>
        <w:t>Duell</w:t>
      </w:r>
      <w:proofErr w:type="spellEnd"/>
      <w:r w:rsidRPr="00402FE9">
        <w:rPr>
          <w:rFonts w:asciiTheme="minorHAnsi" w:eastAsiaTheme="minorHAnsi" w:hAnsiTheme="minorHAnsi" w:cs="Calibri"/>
          <w:color w:val="000000" w:themeColor="text1"/>
          <w:szCs w:val="24"/>
        </w:rPr>
        <w:t xml:space="preserve"> D &amp; Martin B. Clinical Nursing Skills, 7th Edition, Pearson Education Inc, New Jersey, 2008.</w:t>
      </w:r>
    </w:p>
    <w:p w14:paraId="32B11F18" w14:textId="77777777" w:rsidR="00D62229" w:rsidRPr="00402FE9" w:rsidRDefault="00D62229" w:rsidP="00D62229">
      <w:pPr>
        <w:pStyle w:val="ListParagraph"/>
        <w:numPr>
          <w:ilvl w:val="0"/>
          <w:numId w:val="6"/>
        </w:numPr>
        <w:rPr>
          <w:color w:val="000000" w:themeColor="text1"/>
        </w:rPr>
      </w:pPr>
      <w:r w:rsidRPr="00402FE9">
        <w:rPr>
          <w:color w:val="000000" w:themeColor="text1"/>
        </w:rPr>
        <w:t>Toward Optimized Practice: Diagnosis and Management of Urinary Tract Infection in Long term Care Facilities;. 2015 Clinical Practice Guidelines.</w:t>
      </w:r>
    </w:p>
    <w:p w14:paraId="5002ACB7" w14:textId="77777777" w:rsidR="00D62229" w:rsidRPr="00402FE9" w:rsidRDefault="00D62229" w:rsidP="00D62229">
      <w:pPr>
        <w:pStyle w:val="ListParagraph"/>
        <w:numPr>
          <w:ilvl w:val="0"/>
          <w:numId w:val="6"/>
        </w:numPr>
        <w:autoSpaceDE w:val="0"/>
        <w:autoSpaceDN w:val="0"/>
        <w:adjustRightInd w:val="0"/>
        <w:rPr>
          <w:rFonts w:asciiTheme="minorHAnsi" w:eastAsiaTheme="minorHAnsi" w:hAnsiTheme="minorHAnsi" w:cs="Calibri"/>
          <w:color w:val="000000"/>
          <w:szCs w:val="24"/>
        </w:rPr>
      </w:pPr>
      <w:r w:rsidRPr="00402FE9">
        <w:rPr>
          <w:rFonts w:asciiTheme="minorHAnsi" w:eastAsiaTheme="minorHAnsi" w:hAnsiTheme="minorHAnsi" w:cs="Calibri"/>
          <w:color w:val="000000"/>
          <w:szCs w:val="24"/>
        </w:rPr>
        <w:t xml:space="preserve">World Health Organisation (WHO) Guidelines on Hand Hygiene in Healthcare. </w:t>
      </w:r>
      <w:hyperlink r:id="rId11" w:history="1">
        <w:r w:rsidRPr="00402FE9">
          <w:rPr>
            <w:rStyle w:val="Hyperlink"/>
            <w:rFonts w:asciiTheme="minorHAnsi" w:eastAsiaTheme="minorHAnsi" w:hAnsiTheme="minorHAnsi" w:cs="Arial"/>
            <w:szCs w:val="24"/>
          </w:rPr>
          <w:t>http://www.nursingmidwiferyboard.gov.au/Codes-and-Guidelines.aspx</w:t>
        </w:r>
      </w:hyperlink>
    </w:p>
    <w:p w14:paraId="2F51A8DA" w14:textId="77777777" w:rsidR="00FF56DD" w:rsidRDefault="00FF56DD" w:rsidP="00FF56DD">
      <w:pPr>
        <w:rPr>
          <w:rFonts w:cs="Arial"/>
          <w:szCs w:val="24"/>
        </w:rPr>
      </w:pPr>
    </w:p>
    <w:p w14:paraId="2F51A8DB" w14:textId="77777777" w:rsidR="00FF56DD" w:rsidRDefault="00137B2F" w:rsidP="007B6904">
      <w:pPr>
        <w:jc w:val="right"/>
        <w:rPr>
          <w:rFonts w:cs="Calibri,Bold"/>
          <w:bCs/>
          <w:i/>
          <w:szCs w:val="24"/>
          <w:lang w:eastAsia="en-AU"/>
        </w:rPr>
      </w:pPr>
      <w:hyperlink w:anchor="Contents" w:history="1">
        <w:r w:rsidR="00FF56DD" w:rsidRPr="00590902">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2F51A8DD" w14:textId="77777777" w:rsidTr="0074223E">
        <w:trPr>
          <w:cantSplit/>
          <w:trHeight w:val="285"/>
        </w:trPr>
        <w:tc>
          <w:tcPr>
            <w:tcW w:w="9158" w:type="dxa"/>
            <w:shd w:val="clear" w:color="auto" w:fill="A6A6A6" w:themeFill="background1" w:themeFillShade="A6"/>
          </w:tcPr>
          <w:p w14:paraId="2F51A8DC" w14:textId="77777777" w:rsidR="007B6904" w:rsidRPr="00CD1C0E" w:rsidRDefault="007B6904" w:rsidP="004213C3">
            <w:pPr>
              <w:pStyle w:val="Heading1"/>
            </w:pPr>
            <w:bookmarkStart w:id="30" w:name="_Toc389473290"/>
            <w:bookmarkStart w:id="31" w:name="_Toc56512471"/>
            <w:r>
              <w:t>Search Terms</w:t>
            </w:r>
            <w:bookmarkEnd w:id="30"/>
            <w:bookmarkEnd w:id="31"/>
            <w:r>
              <w:t xml:space="preserve"> </w:t>
            </w:r>
          </w:p>
        </w:tc>
      </w:tr>
    </w:tbl>
    <w:p w14:paraId="2F51A8DE" w14:textId="77777777" w:rsidR="007B6904" w:rsidRDefault="007B6904" w:rsidP="007B6904">
      <w:pPr>
        <w:rPr>
          <w:rFonts w:cs="Calibri,Bold"/>
          <w:bCs/>
          <w:i/>
          <w:szCs w:val="24"/>
          <w:lang w:eastAsia="en-AU"/>
        </w:rPr>
      </w:pPr>
    </w:p>
    <w:p w14:paraId="4626C3BC" w14:textId="37149D1D" w:rsidR="00D62229" w:rsidRPr="00402FE9" w:rsidRDefault="00D62229" w:rsidP="00402FE9">
      <w:pPr>
        <w:jc w:val="both"/>
        <w:rPr>
          <w:rFonts w:asciiTheme="minorHAnsi" w:hAnsiTheme="minorHAnsi" w:cs="Arial"/>
          <w:szCs w:val="24"/>
        </w:rPr>
      </w:pPr>
      <w:r w:rsidRPr="00402FE9">
        <w:rPr>
          <w:rFonts w:asciiTheme="minorHAnsi" w:hAnsiTheme="minorHAnsi" w:cs="Arial"/>
          <w:szCs w:val="24"/>
        </w:rPr>
        <w:t>Urine</w:t>
      </w:r>
      <w:r w:rsidR="00402FE9">
        <w:rPr>
          <w:rFonts w:asciiTheme="minorHAnsi" w:hAnsiTheme="minorHAnsi" w:cs="Arial"/>
          <w:szCs w:val="24"/>
        </w:rPr>
        <w:t xml:space="preserve">, </w:t>
      </w:r>
      <w:r w:rsidRPr="00402FE9">
        <w:rPr>
          <w:rFonts w:asciiTheme="minorHAnsi" w:hAnsiTheme="minorHAnsi" w:cs="Arial"/>
          <w:szCs w:val="24"/>
        </w:rPr>
        <w:t>Specimen</w:t>
      </w:r>
      <w:r w:rsidR="00402FE9">
        <w:rPr>
          <w:rFonts w:asciiTheme="minorHAnsi" w:hAnsiTheme="minorHAnsi" w:cs="Arial"/>
          <w:szCs w:val="24"/>
        </w:rPr>
        <w:t xml:space="preserve">, </w:t>
      </w:r>
      <w:r w:rsidRPr="00402FE9">
        <w:rPr>
          <w:rFonts w:asciiTheme="minorHAnsi" w:hAnsiTheme="minorHAnsi" w:cs="Arial"/>
          <w:szCs w:val="24"/>
        </w:rPr>
        <w:t>Urinalysis</w:t>
      </w:r>
      <w:r w:rsidR="00402FE9">
        <w:rPr>
          <w:rFonts w:asciiTheme="minorHAnsi" w:hAnsiTheme="minorHAnsi" w:cs="Arial"/>
          <w:szCs w:val="24"/>
        </w:rPr>
        <w:t xml:space="preserve">, </w:t>
      </w:r>
      <w:r w:rsidRPr="00402FE9">
        <w:rPr>
          <w:rFonts w:asciiTheme="minorHAnsi" w:hAnsiTheme="minorHAnsi" w:cs="Arial"/>
          <w:szCs w:val="24"/>
        </w:rPr>
        <w:t>Urination</w:t>
      </w:r>
      <w:r w:rsidR="00402FE9">
        <w:rPr>
          <w:rFonts w:asciiTheme="minorHAnsi" w:hAnsiTheme="minorHAnsi" w:cs="Arial"/>
          <w:szCs w:val="24"/>
        </w:rPr>
        <w:t xml:space="preserve">, </w:t>
      </w:r>
      <w:r w:rsidR="0004290B" w:rsidRPr="00402FE9">
        <w:rPr>
          <w:rFonts w:asciiTheme="minorHAnsi" w:hAnsiTheme="minorHAnsi" w:cs="Arial"/>
          <w:szCs w:val="24"/>
        </w:rPr>
        <w:t>24-hour</w:t>
      </w:r>
      <w:r w:rsidRPr="00402FE9">
        <w:rPr>
          <w:rFonts w:asciiTheme="minorHAnsi" w:hAnsiTheme="minorHAnsi" w:cs="Arial"/>
          <w:szCs w:val="24"/>
        </w:rPr>
        <w:t xml:space="preserve"> urine collection</w:t>
      </w:r>
      <w:r w:rsidR="00402FE9">
        <w:rPr>
          <w:rFonts w:asciiTheme="minorHAnsi" w:hAnsiTheme="minorHAnsi" w:cs="Arial"/>
          <w:szCs w:val="24"/>
        </w:rPr>
        <w:t xml:space="preserve">, </w:t>
      </w:r>
      <w:r w:rsidRPr="00402FE9">
        <w:rPr>
          <w:rFonts w:asciiTheme="minorHAnsi" w:hAnsiTheme="minorHAnsi" w:cs="Arial"/>
          <w:szCs w:val="24"/>
        </w:rPr>
        <w:t>Laboratory</w:t>
      </w:r>
      <w:r w:rsidR="00402FE9">
        <w:rPr>
          <w:rFonts w:asciiTheme="minorHAnsi" w:hAnsiTheme="minorHAnsi" w:cs="Arial"/>
          <w:szCs w:val="24"/>
        </w:rPr>
        <w:t xml:space="preserve">, </w:t>
      </w:r>
      <w:r w:rsidRPr="00402FE9">
        <w:rPr>
          <w:rFonts w:asciiTheme="minorHAnsi" w:hAnsiTheme="minorHAnsi" w:cs="Arial"/>
          <w:szCs w:val="24"/>
        </w:rPr>
        <w:t>Pathology</w:t>
      </w:r>
    </w:p>
    <w:p w14:paraId="2F51A8E0" w14:textId="3F5BF3B2" w:rsidR="007B6904" w:rsidRDefault="007B6904" w:rsidP="007B6904">
      <w:pPr>
        <w:jc w:val="both"/>
        <w:rPr>
          <w:rFonts w:asciiTheme="minorHAnsi" w:hAnsiTheme="minorHAnsi" w:cs="Arial"/>
          <w:b/>
          <w:i/>
          <w:sz w:val="22"/>
          <w:szCs w:val="22"/>
        </w:rPr>
      </w:pPr>
    </w:p>
    <w:p w14:paraId="5B7944C5" w14:textId="77777777" w:rsidR="00402FE9" w:rsidRDefault="00402FE9" w:rsidP="00402FE9">
      <w:pPr>
        <w:rPr>
          <w:rFonts w:cs="Arial"/>
          <w:b/>
          <w:sz w:val="20"/>
        </w:rPr>
      </w:pPr>
    </w:p>
    <w:p w14:paraId="43D64C99" w14:textId="6A946F28" w:rsidR="00402FE9" w:rsidRPr="003E167B" w:rsidRDefault="00402FE9" w:rsidP="00402FE9">
      <w:pPr>
        <w:rPr>
          <w:rFonts w:cs="Arial"/>
          <w:i/>
          <w:iCs/>
          <w:sz w:val="20"/>
        </w:rPr>
      </w:pPr>
      <w:r w:rsidRPr="003E167B">
        <w:rPr>
          <w:rFonts w:cs="Arial"/>
          <w:b/>
          <w:sz w:val="20"/>
        </w:rPr>
        <w:t>Disclaimer</w:t>
      </w:r>
      <w:r w:rsidRPr="003E167B">
        <w:rPr>
          <w:rFonts w:cs="Arial"/>
          <w:sz w:val="20"/>
        </w:rPr>
        <w:t xml:space="preserve">: </w:t>
      </w:r>
      <w:r w:rsidRPr="003E167B">
        <w:rPr>
          <w:rFonts w:cs="Arial"/>
          <w:i/>
          <w:iCs/>
          <w:sz w:val="20"/>
        </w:rPr>
        <w:t xml:space="preserve">This document has been developed by Canberra Health Services specifically for its own use.  Use of this document and any reliance on the information contained therein by any third party is at his or her own risk and </w:t>
      </w:r>
      <w:r>
        <w:rPr>
          <w:rFonts w:cs="Arial"/>
          <w:i/>
          <w:iCs/>
          <w:sz w:val="20"/>
        </w:rPr>
        <w:t>Canberra Health Services</w:t>
      </w:r>
      <w:r w:rsidRPr="003E167B">
        <w:rPr>
          <w:rFonts w:cs="Arial"/>
          <w:i/>
          <w:iCs/>
          <w:sz w:val="20"/>
        </w:rPr>
        <w:t xml:space="preserve"> assumes no responsibility whatsoever.</w:t>
      </w:r>
    </w:p>
    <w:p w14:paraId="0F455D35" w14:textId="77777777" w:rsidR="00402FE9" w:rsidRPr="003E167B" w:rsidRDefault="00402FE9" w:rsidP="00402FE9">
      <w:pPr>
        <w:rPr>
          <w:rFonts w:cs="Arial"/>
          <w:i/>
          <w:iCs/>
          <w:sz w:val="20"/>
        </w:rPr>
      </w:pPr>
    </w:p>
    <w:p w14:paraId="731562A3" w14:textId="77777777" w:rsidR="00402FE9" w:rsidRPr="003E167B" w:rsidRDefault="00402FE9" w:rsidP="00402FE9">
      <w:pPr>
        <w:rPr>
          <w:rFonts w:cs="Arial"/>
          <w:i/>
          <w:iCs/>
          <w:sz w:val="20"/>
        </w:rPr>
      </w:pPr>
      <w:r w:rsidRPr="003E167B">
        <w:rPr>
          <w:rFonts w:cs="Arial"/>
          <w:i/>
          <w:iCs/>
          <w:sz w:val="20"/>
        </w:rPr>
        <w:t>Policy Team ONLY to complete the following:</w:t>
      </w:r>
    </w:p>
    <w:tbl>
      <w:tblPr>
        <w:tblStyle w:val="TableGrid"/>
        <w:tblW w:w="0" w:type="auto"/>
        <w:tblLook w:val="04A0" w:firstRow="1" w:lastRow="0" w:firstColumn="1" w:lastColumn="0" w:noHBand="0" w:noVBand="1"/>
      </w:tblPr>
      <w:tblGrid>
        <w:gridCol w:w="2265"/>
        <w:gridCol w:w="2265"/>
        <w:gridCol w:w="2265"/>
        <w:gridCol w:w="2265"/>
      </w:tblGrid>
      <w:tr w:rsidR="00402FE9" w:rsidRPr="003E167B" w14:paraId="605BD160" w14:textId="77777777" w:rsidTr="00270C4C">
        <w:tc>
          <w:tcPr>
            <w:tcW w:w="2265" w:type="dxa"/>
          </w:tcPr>
          <w:p w14:paraId="167603C0" w14:textId="77777777" w:rsidR="00402FE9" w:rsidRPr="003E167B" w:rsidRDefault="00402FE9" w:rsidP="00270C4C">
            <w:pPr>
              <w:rPr>
                <w:i/>
                <w:sz w:val="20"/>
              </w:rPr>
            </w:pPr>
            <w:r w:rsidRPr="003E167B">
              <w:rPr>
                <w:i/>
                <w:sz w:val="20"/>
              </w:rPr>
              <w:t>Date Amended</w:t>
            </w:r>
          </w:p>
        </w:tc>
        <w:tc>
          <w:tcPr>
            <w:tcW w:w="2265" w:type="dxa"/>
          </w:tcPr>
          <w:p w14:paraId="487A8C08" w14:textId="77777777" w:rsidR="00402FE9" w:rsidRPr="003E167B" w:rsidRDefault="00402FE9" w:rsidP="00270C4C">
            <w:pPr>
              <w:rPr>
                <w:i/>
                <w:sz w:val="20"/>
              </w:rPr>
            </w:pPr>
            <w:r w:rsidRPr="003E167B">
              <w:rPr>
                <w:i/>
                <w:sz w:val="20"/>
              </w:rPr>
              <w:t>Section Amended</w:t>
            </w:r>
          </w:p>
        </w:tc>
        <w:tc>
          <w:tcPr>
            <w:tcW w:w="2265" w:type="dxa"/>
          </w:tcPr>
          <w:p w14:paraId="205AD9FD" w14:textId="77777777" w:rsidR="00402FE9" w:rsidRPr="003E167B" w:rsidRDefault="00402FE9" w:rsidP="00270C4C">
            <w:pPr>
              <w:rPr>
                <w:i/>
                <w:sz w:val="20"/>
              </w:rPr>
            </w:pPr>
            <w:r w:rsidRPr="003E167B">
              <w:rPr>
                <w:i/>
                <w:sz w:val="20"/>
              </w:rPr>
              <w:t>Divisional Approval</w:t>
            </w:r>
          </w:p>
        </w:tc>
        <w:tc>
          <w:tcPr>
            <w:tcW w:w="2265" w:type="dxa"/>
          </w:tcPr>
          <w:p w14:paraId="58697289" w14:textId="77777777" w:rsidR="00402FE9" w:rsidRPr="003E167B" w:rsidRDefault="00402FE9" w:rsidP="00270C4C">
            <w:pPr>
              <w:rPr>
                <w:i/>
                <w:sz w:val="20"/>
              </w:rPr>
            </w:pPr>
            <w:r w:rsidRPr="003E167B">
              <w:rPr>
                <w:i/>
                <w:sz w:val="20"/>
              </w:rPr>
              <w:t xml:space="preserve">Final Approval </w:t>
            </w:r>
          </w:p>
        </w:tc>
      </w:tr>
      <w:tr w:rsidR="00402FE9" w:rsidRPr="003E167B" w14:paraId="42A82439" w14:textId="77777777" w:rsidTr="00270C4C">
        <w:tc>
          <w:tcPr>
            <w:tcW w:w="2265" w:type="dxa"/>
          </w:tcPr>
          <w:p w14:paraId="3D7C4763" w14:textId="7986F13D" w:rsidR="00402FE9" w:rsidRPr="003E167B" w:rsidRDefault="0088245A" w:rsidP="00270C4C">
            <w:pPr>
              <w:rPr>
                <w:i/>
                <w:sz w:val="20"/>
              </w:rPr>
            </w:pPr>
            <w:r>
              <w:rPr>
                <w:i/>
                <w:sz w:val="20"/>
              </w:rPr>
              <w:t>17/11/2020</w:t>
            </w:r>
          </w:p>
        </w:tc>
        <w:tc>
          <w:tcPr>
            <w:tcW w:w="2265" w:type="dxa"/>
          </w:tcPr>
          <w:p w14:paraId="63CB6FF0" w14:textId="66F41536" w:rsidR="00402FE9" w:rsidRPr="003E167B" w:rsidRDefault="0088245A" w:rsidP="00270C4C">
            <w:pPr>
              <w:rPr>
                <w:i/>
                <w:sz w:val="20"/>
              </w:rPr>
            </w:pPr>
            <w:r>
              <w:rPr>
                <w:i/>
                <w:sz w:val="20"/>
              </w:rPr>
              <w:t>Complete Review</w:t>
            </w:r>
          </w:p>
        </w:tc>
        <w:tc>
          <w:tcPr>
            <w:tcW w:w="2265" w:type="dxa"/>
          </w:tcPr>
          <w:p w14:paraId="0E923543" w14:textId="28D17626" w:rsidR="00402FE9" w:rsidRPr="003E167B" w:rsidRDefault="0088245A" w:rsidP="00270C4C">
            <w:pPr>
              <w:rPr>
                <w:i/>
                <w:sz w:val="20"/>
              </w:rPr>
            </w:pPr>
            <w:r>
              <w:rPr>
                <w:i/>
                <w:sz w:val="20"/>
              </w:rPr>
              <w:t>Daniel Wood, ED Surgery</w:t>
            </w:r>
          </w:p>
        </w:tc>
        <w:tc>
          <w:tcPr>
            <w:tcW w:w="2265" w:type="dxa"/>
          </w:tcPr>
          <w:p w14:paraId="1A121479" w14:textId="3A5C573D" w:rsidR="00402FE9" w:rsidRPr="003E167B" w:rsidRDefault="0088245A" w:rsidP="00270C4C">
            <w:pPr>
              <w:rPr>
                <w:i/>
                <w:sz w:val="20"/>
              </w:rPr>
            </w:pPr>
            <w:r>
              <w:rPr>
                <w:i/>
                <w:sz w:val="20"/>
              </w:rPr>
              <w:t xml:space="preserve">CHS Policy Committee </w:t>
            </w:r>
          </w:p>
        </w:tc>
      </w:tr>
      <w:tr w:rsidR="00402FE9" w:rsidRPr="003E167B" w14:paraId="37A0A75F" w14:textId="77777777" w:rsidTr="00270C4C">
        <w:tc>
          <w:tcPr>
            <w:tcW w:w="2265" w:type="dxa"/>
          </w:tcPr>
          <w:p w14:paraId="4782765F" w14:textId="77777777" w:rsidR="00402FE9" w:rsidRPr="003E167B" w:rsidRDefault="00402FE9" w:rsidP="00270C4C">
            <w:pPr>
              <w:rPr>
                <w:i/>
                <w:sz w:val="20"/>
              </w:rPr>
            </w:pPr>
          </w:p>
        </w:tc>
        <w:tc>
          <w:tcPr>
            <w:tcW w:w="2265" w:type="dxa"/>
          </w:tcPr>
          <w:p w14:paraId="73040847" w14:textId="77777777" w:rsidR="00402FE9" w:rsidRPr="003E167B" w:rsidRDefault="00402FE9" w:rsidP="00270C4C">
            <w:pPr>
              <w:rPr>
                <w:i/>
                <w:sz w:val="20"/>
              </w:rPr>
            </w:pPr>
          </w:p>
        </w:tc>
        <w:tc>
          <w:tcPr>
            <w:tcW w:w="2265" w:type="dxa"/>
          </w:tcPr>
          <w:p w14:paraId="7CBE8FF7" w14:textId="77777777" w:rsidR="00402FE9" w:rsidRPr="003E167B" w:rsidRDefault="00402FE9" w:rsidP="00270C4C">
            <w:pPr>
              <w:rPr>
                <w:i/>
                <w:sz w:val="20"/>
              </w:rPr>
            </w:pPr>
          </w:p>
        </w:tc>
        <w:tc>
          <w:tcPr>
            <w:tcW w:w="2265" w:type="dxa"/>
          </w:tcPr>
          <w:p w14:paraId="35A5E075" w14:textId="77777777" w:rsidR="00402FE9" w:rsidRPr="003E167B" w:rsidRDefault="00402FE9" w:rsidP="00270C4C">
            <w:pPr>
              <w:rPr>
                <w:i/>
                <w:sz w:val="20"/>
              </w:rPr>
            </w:pPr>
          </w:p>
        </w:tc>
      </w:tr>
    </w:tbl>
    <w:p w14:paraId="2941AA33" w14:textId="77777777" w:rsidR="00402FE9" w:rsidRPr="003E167B" w:rsidRDefault="00402FE9" w:rsidP="00402FE9">
      <w:pPr>
        <w:rPr>
          <w:rFonts w:cs="Arial"/>
          <w:sz w:val="20"/>
        </w:rPr>
      </w:pPr>
    </w:p>
    <w:p w14:paraId="572B3354" w14:textId="77777777" w:rsidR="00402FE9" w:rsidRPr="003E167B" w:rsidRDefault="00402FE9" w:rsidP="00402FE9">
      <w:pPr>
        <w:rPr>
          <w:rFonts w:cs="Arial"/>
          <w:i/>
          <w:sz w:val="20"/>
        </w:rPr>
      </w:pPr>
      <w:r w:rsidRPr="003E167B">
        <w:rPr>
          <w:rFonts w:cs="Arial"/>
          <w:i/>
          <w:sz w:val="20"/>
        </w:rPr>
        <w:t xml:space="preserve">This document supersedes the following: </w:t>
      </w:r>
    </w:p>
    <w:tbl>
      <w:tblPr>
        <w:tblStyle w:val="TableGrid"/>
        <w:tblW w:w="0" w:type="auto"/>
        <w:tblLook w:val="04A0" w:firstRow="1" w:lastRow="0" w:firstColumn="1" w:lastColumn="0" w:noHBand="0" w:noVBand="1"/>
      </w:tblPr>
      <w:tblGrid>
        <w:gridCol w:w="2122"/>
        <w:gridCol w:w="6938"/>
      </w:tblGrid>
      <w:tr w:rsidR="00402FE9" w:rsidRPr="003E167B" w14:paraId="0BEA6A29" w14:textId="77777777" w:rsidTr="00270C4C">
        <w:tc>
          <w:tcPr>
            <w:tcW w:w="2122" w:type="dxa"/>
          </w:tcPr>
          <w:p w14:paraId="2F5CFE53" w14:textId="77777777" w:rsidR="00402FE9" w:rsidRPr="003E167B" w:rsidRDefault="00402FE9" w:rsidP="00270C4C">
            <w:pPr>
              <w:rPr>
                <w:i/>
                <w:sz w:val="20"/>
              </w:rPr>
            </w:pPr>
            <w:r w:rsidRPr="003E167B">
              <w:rPr>
                <w:i/>
                <w:sz w:val="20"/>
              </w:rPr>
              <w:t>Document Number</w:t>
            </w:r>
          </w:p>
        </w:tc>
        <w:tc>
          <w:tcPr>
            <w:tcW w:w="6938" w:type="dxa"/>
          </w:tcPr>
          <w:p w14:paraId="1D9583B5" w14:textId="77777777" w:rsidR="00402FE9" w:rsidRPr="003E167B" w:rsidRDefault="00402FE9" w:rsidP="00270C4C">
            <w:pPr>
              <w:rPr>
                <w:i/>
                <w:sz w:val="20"/>
              </w:rPr>
            </w:pPr>
            <w:r w:rsidRPr="003E167B">
              <w:rPr>
                <w:i/>
                <w:sz w:val="20"/>
              </w:rPr>
              <w:t>Document Name</w:t>
            </w:r>
          </w:p>
        </w:tc>
      </w:tr>
      <w:tr w:rsidR="00402FE9" w:rsidRPr="003E167B" w14:paraId="0414168E" w14:textId="77777777" w:rsidTr="00270C4C">
        <w:tc>
          <w:tcPr>
            <w:tcW w:w="2122" w:type="dxa"/>
          </w:tcPr>
          <w:p w14:paraId="3AF74B3C" w14:textId="181E08EA" w:rsidR="00402FE9" w:rsidRPr="003E167B" w:rsidRDefault="00845148" w:rsidP="00270C4C">
            <w:pPr>
              <w:rPr>
                <w:i/>
                <w:sz w:val="20"/>
              </w:rPr>
            </w:pPr>
            <w:r>
              <w:rPr>
                <w:i/>
                <w:sz w:val="20"/>
              </w:rPr>
              <w:t>CHHS15/088</w:t>
            </w:r>
          </w:p>
        </w:tc>
        <w:tc>
          <w:tcPr>
            <w:tcW w:w="6938" w:type="dxa"/>
          </w:tcPr>
          <w:p w14:paraId="3C0E1A4F" w14:textId="4CF3C6BA" w:rsidR="00402FE9" w:rsidRPr="003E167B" w:rsidRDefault="00845148" w:rsidP="00270C4C">
            <w:pPr>
              <w:rPr>
                <w:i/>
                <w:sz w:val="20"/>
              </w:rPr>
            </w:pPr>
            <w:r>
              <w:rPr>
                <w:i/>
                <w:sz w:val="20"/>
              </w:rPr>
              <w:t>Urine Specimen Collection</w:t>
            </w:r>
          </w:p>
        </w:tc>
      </w:tr>
      <w:tr w:rsidR="00402FE9" w:rsidRPr="003E167B" w14:paraId="059997DB" w14:textId="77777777" w:rsidTr="00270C4C">
        <w:tc>
          <w:tcPr>
            <w:tcW w:w="2122" w:type="dxa"/>
          </w:tcPr>
          <w:p w14:paraId="11B1EE80" w14:textId="77777777" w:rsidR="00402FE9" w:rsidRPr="003E167B" w:rsidRDefault="00402FE9" w:rsidP="00270C4C">
            <w:pPr>
              <w:rPr>
                <w:i/>
                <w:sz w:val="20"/>
              </w:rPr>
            </w:pPr>
          </w:p>
        </w:tc>
        <w:tc>
          <w:tcPr>
            <w:tcW w:w="6938" w:type="dxa"/>
          </w:tcPr>
          <w:p w14:paraId="72175EB7" w14:textId="77777777" w:rsidR="00402FE9" w:rsidRPr="003E167B" w:rsidRDefault="00402FE9" w:rsidP="00270C4C">
            <w:pPr>
              <w:rPr>
                <w:i/>
                <w:sz w:val="20"/>
              </w:rPr>
            </w:pPr>
          </w:p>
        </w:tc>
      </w:tr>
    </w:tbl>
    <w:p w14:paraId="45A0C5EF" w14:textId="77777777" w:rsidR="00402FE9" w:rsidRPr="00402FE9" w:rsidRDefault="00402FE9" w:rsidP="007B6904">
      <w:pPr>
        <w:jc w:val="both"/>
        <w:rPr>
          <w:rFonts w:asciiTheme="minorHAnsi" w:hAnsiTheme="minorHAnsi" w:cs="Arial"/>
          <w:b/>
          <w:iCs/>
          <w:sz w:val="22"/>
          <w:szCs w:val="22"/>
        </w:rPr>
      </w:pPr>
    </w:p>
    <w:sectPr w:rsidR="00402FE9" w:rsidRPr="00402FE9" w:rsidSect="004213C3">
      <w:headerReference w:type="default" r:id="rId12"/>
      <w:footerReference w:type="default" r:id="rId13"/>
      <w:pgSz w:w="11906" w:h="16838"/>
      <w:pgMar w:top="663" w:right="1418" w:bottom="1440" w:left="1418" w:header="357" w:footer="3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C1416A0" w14:textId="77777777" w:rsidR="004613F3" w:rsidRDefault="004613F3" w:rsidP="00F66CB0">
      <w:r>
        <w:separator/>
      </w:r>
    </w:p>
  </w:endnote>
  <w:endnote w:type="continuationSeparator" w:id="0">
    <w:p w14:paraId="78EAA245" w14:textId="77777777" w:rsidR="004613F3" w:rsidRDefault="004613F3" w:rsidP="00F66C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Italic">
    <w:altName w:val="Calibri"/>
    <w:panose1 w:val="00000000000000000000"/>
    <w:charset w:val="00"/>
    <w:family w:val="swiss"/>
    <w:notTrueType/>
    <w:pitch w:val="default"/>
    <w:sig w:usb0="00000003" w:usb1="00000000" w:usb2="00000000" w:usb3="00000000" w:csb0="00000001" w:csb1="00000000"/>
  </w:font>
  <w:font w:name="Calibri,Bold">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Borders>
        <w:insideH w:val="single" w:sz="4" w:space="0" w:color="auto"/>
      </w:tblBorders>
      <w:tblLook w:val="00A0" w:firstRow="1" w:lastRow="0" w:firstColumn="1" w:lastColumn="0" w:noHBand="0" w:noVBand="0"/>
    </w:tblPr>
    <w:tblGrid>
      <w:gridCol w:w="1515"/>
      <w:gridCol w:w="965"/>
      <w:gridCol w:w="1552"/>
      <w:gridCol w:w="1456"/>
      <w:gridCol w:w="1746"/>
      <w:gridCol w:w="1836"/>
    </w:tblGrid>
    <w:tr w:rsidR="004613F3" w:rsidRPr="00AE7C5C" w14:paraId="2F51A914" w14:textId="77777777" w:rsidTr="005E1140">
      <w:tc>
        <w:tcPr>
          <w:tcW w:w="1515" w:type="dxa"/>
        </w:tcPr>
        <w:p w14:paraId="2F51A90E" w14:textId="77777777" w:rsidR="004613F3" w:rsidRPr="00B3752F" w:rsidRDefault="004613F3" w:rsidP="004213C3">
          <w:pPr>
            <w:pStyle w:val="Footer"/>
            <w:rPr>
              <w:rFonts w:cs="Arial"/>
              <w:b/>
              <w:bCs/>
              <w:i/>
              <w:sz w:val="20"/>
            </w:rPr>
          </w:pPr>
          <w:r w:rsidRPr="00B3752F">
            <w:rPr>
              <w:rFonts w:cs="Arial"/>
              <w:b/>
              <w:bCs/>
              <w:i/>
              <w:sz w:val="20"/>
            </w:rPr>
            <w:t>Doc Number</w:t>
          </w:r>
        </w:p>
      </w:tc>
      <w:tc>
        <w:tcPr>
          <w:tcW w:w="965" w:type="dxa"/>
        </w:tcPr>
        <w:p w14:paraId="2F51A90F" w14:textId="77777777" w:rsidR="004613F3" w:rsidRPr="00B3752F" w:rsidRDefault="004613F3" w:rsidP="004213C3">
          <w:pPr>
            <w:pStyle w:val="Footer"/>
            <w:rPr>
              <w:rFonts w:cs="Arial"/>
              <w:b/>
              <w:bCs/>
              <w:i/>
              <w:sz w:val="20"/>
            </w:rPr>
          </w:pPr>
          <w:r w:rsidRPr="00B3752F">
            <w:rPr>
              <w:rFonts w:cs="Arial"/>
              <w:b/>
              <w:bCs/>
              <w:i/>
              <w:sz w:val="20"/>
            </w:rPr>
            <w:t>Version</w:t>
          </w:r>
        </w:p>
      </w:tc>
      <w:tc>
        <w:tcPr>
          <w:tcW w:w="1552" w:type="dxa"/>
        </w:tcPr>
        <w:p w14:paraId="2F51A910" w14:textId="77777777" w:rsidR="004613F3" w:rsidRPr="00B3752F" w:rsidRDefault="004613F3" w:rsidP="004213C3">
          <w:pPr>
            <w:pStyle w:val="Footer"/>
            <w:rPr>
              <w:rFonts w:cs="Arial"/>
              <w:b/>
              <w:bCs/>
              <w:i/>
              <w:sz w:val="20"/>
            </w:rPr>
          </w:pPr>
          <w:r w:rsidRPr="00B3752F">
            <w:rPr>
              <w:rFonts w:cs="Arial"/>
              <w:b/>
              <w:bCs/>
              <w:i/>
              <w:sz w:val="20"/>
            </w:rPr>
            <w:t>Issued</w:t>
          </w:r>
        </w:p>
      </w:tc>
      <w:tc>
        <w:tcPr>
          <w:tcW w:w="1456" w:type="dxa"/>
        </w:tcPr>
        <w:p w14:paraId="2F51A911" w14:textId="77777777" w:rsidR="004613F3" w:rsidRPr="00B3752F" w:rsidRDefault="004613F3" w:rsidP="004213C3">
          <w:pPr>
            <w:pStyle w:val="Footer"/>
            <w:rPr>
              <w:rFonts w:cs="Arial"/>
              <w:b/>
              <w:bCs/>
              <w:i/>
              <w:sz w:val="20"/>
            </w:rPr>
          </w:pPr>
          <w:r w:rsidRPr="00B3752F">
            <w:rPr>
              <w:rFonts w:cs="Arial"/>
              <w:b/>
              <w:bCs/>
              <w:i/>
              <w:sz w:val="20"/>
            </w:rPr>
            <w:t>Review Date</w:t>
          </w:r>
        </w:p>
      </w:tc>
      <w:tc>
        <w:tcPr>
          <w:tcW w:w="1746" w:type="dxa"/>
        </w:tcPr>
        <w:p w14:paraId="2F51A912" w14:textId="77777777" w:rsidR="004613F3" w:rsidRPr="00B3752F" w:rsidRDefault="004613F3" w:rsidP="004213C3">
          <w:pPr>
            <w:pStyle w:val="Footer"/>
            <w:rPr>
              <w:rFonts w:cs="Arial"/>
              <w:b/>
              <w:bCs/>
              <w:i/>
              <w:sz w:val="20"/>
            </w:rPr>
          </w:pPr>
          <w:r w:rsidRPr="00B3752F">
            <w:rPr>
              <w:rFonts w:cs="Arial"/>
              <w:b/>
              <w:bCs/>
              <w:i/>
              <w:sz w:val="20"/>
            </w:rPr>
            <w:t>Area Responsible</w:t>
          </w:r>
        </w:p>
      </w:tc>
      <w:tc>
        <w:tcPr>
          <w:tcW w:w="1836" w:type="dxa"/>
        </w:tcPr>
        <w:p w14:paraId="2F51A913" w14:textId="77777777" w:rsidR="004613F3" w:rsidRPr="00B3752F" w:rsidRDefault="004613F3" w:rsidP="004213C3">
          <w:pPr>
            <w:pStyle w:val="Footer"/>
            <w:rPr>
              <w:rFonts w:cs="Arial"/>
              <w:b/>
              <w:bCs/>
              <w:i/>
              <w:sz w:val="20"/>
            </w:rPr>
          </w:pPr>
          <w:r w:rsidRPr="00B3752F">
            <w:rPr>
              <w:rFonts w:cs="Arial"/>
              <w:b/>
              <w:bCs/>
              <w:i/>
              <w:sz w:val="20"/>
            </w:rPr>
            <w:t>Page</w:t>
          </w:r>
        </w:p>
      </w:tc>
    </w:tr>
    <w:tr w:rsidR="004613F3" w14:paraId="2F51A91B" w14:textId="77777777" w:rsidTr="005E1140">
      <w:tc>
        <w:tcPr>
          <w:tcW w:w="1515" w:type="dxa"/>
        </w:tcPr>
        <w:p w14:paraId="2F51A915" w14:textId="57D6AD70" w:rsidR="004613F3" w:rsidRPr="00542EE6" w:rsidRDefault="0088245A" w:rsidP="004213C3">
          <w:pPr>
            <w:pStyle w:val="Footer"/>
            <w:rPr>
              <w:rFonts w:cs="Arial"/>
              <w:b/>
              <w:bCs/>
              <w:sz w:val="20"/>
            </w:rPr>
          </w:pPr>
          <w:r>
            <w:rPr>
              <w:b/>
              <w:sz w:val="20"/>
            </w:rPr>
            <w:t>CHS20/297</w:t>
          </w:r>
        </w:p>
      </w:tc>
      <w:tc>
        <w:tcPr>
          <w:tcW w:w="965" w:type="dxa"/>
        </w:tcPr>
        <w:p w14:paraId="2F51A916" w14:textId="6462AE43" w:rsidR="004613F3" w:rsidRPr="00B3752F" w:rsidRDefault="0088245A" w:rsidP="004213C3">
          <w:pPr>
            <w:pStyle w:val="Footer"/>
            <w:rPr>
              <w:rFonts w:cs="Arial"/>
              <w:b/>
              <w:bCs/>
              <w:sz w:val="20"/>
            </w:rPr>
          </w:pPr>
          <w:r>
            <w:rPr>
              <w:rFonts w:cs="Arial"/>
              <w:b/>
              <w:bCs/>
              <w:sz w:val="20"/>
            </w:rPr>
            <w:t>1</w:t>
          </w:r>
        </w:p>
      </w:tc>
      <w:tc>
        <w:tcPr>
          <w:tcW w:w="1552" w:type="dxa"/>
        </w:tcPr>
        <w:p w14:paraId="2F51A917" w14:textId="39130646" w:rsidR="004613F3" w:rsidRPr="00B3752F" w:rsidRDefault="0088245A" w:rsidP="004213C3">
          <w:pPr>
            <w:pStyle w:val="Footer"/>
            <w:rPr>
              <w:rFonts w:cs="Arial"/>
              <w:b/>
              <w:bCs/>
              <w:sz w:val="20"/>
            </w:rPr>
          </w:pPr>
          <w:r>
            <w:rPr>
              <w:rFonts w:cs="Arial"/>
              <w:b/>
              <w:bCs/>
              <w:sz w:val="20"/>
            </w:rPr>
            <w:t>17/11/2020</w:t>
          </w:r>
        </w:p>
      </w:tc>
      <w:tc>
        <w:tcPr>
          <w:tcW w:w="1456" w:type="dxa"/>
        </w:tcPr>
        <w:p w14:paraId="2F51A918" w14:textId="0E596F51" w:rsidR="004613F3" w:rsidRPr="00B3752F" w:rsidRDefault="0088245A" w:rsidP="004213C3">
          <w:pPr>
            <w:pStyle w:val="Footer"/>
            <w:rPr>
              <w:rFonts w:cs="Arial"/>
              <w:b/>
              <w:bCs/>
              <w:sz w:val="20"/>
            </w:rPr>
          </w:pPr>
          <w:r>
            <w:rPr>
              <w:rFonts w:cs="Arial"/>
              <w:b/>
              <w:bCs/>
              <w:sz w:val="20"/>
            </w:rPr>
            <w:t>01/09/202</w:t>
          </w:r>
          <w:r w:rsidR="00137B2F">
            <w:rPr>
              <w:rFonts w:cs="Arial"/>
              <w:b/>
              <w:bCs/>
              <w:sz w:val="20"/>
            </w:rPr>
            <w:t>4</w:t>
          </w:r>
        </w:p>
      </w:tc>
      <w:tc>
        <w:tcPr>
          <w:tcW w:w="1746" w:type="dxa"/>
        </w:tcPr>
        <w:p w14:paraId="2F51A919" w14:textId="6BC344A7" w:rsidR="004613F3" w:rsidRPr="00B3752F" w:rsidRDefault="0088245A" w:rsidP="004213C3">
          <w:pPr>
            <w:pStyle w:val="Footer"/>
            <w:rPr>
              <w:rFonts w:cs="Arial"/>
              <w:b/>
              <w:bCs/>
              <w:sz w:val="20"/>
            </w:rPr>
          </w:pPr>
          <w:r>
            <w:rPr>
              <w:rFonts w:cs="Arial"/>
              <w:b/>
              <w:bCs/>
              <w:sz w:val="20"/>
            </w:rPr>
            <w:t>Surgery</w:t>
          </w:r>
        </w:p>
      </w:tc>
      <w:tc>
        <w:tcPr>
          <w:tcW w:w="1836" w:type="dxa"/>
        </w:tcPr>
        <w:p w14:paraId="2F51A91A" w14:textId="77777777" w:rsidR="004613F3" w:rsidRPr="00B3752F" w:rsidRDefault="004613F3" w:rsidP="004213C3">
          <w:pPr>
            <w:pStyle w:val="Footer"/>
            <w:rPr>
              <w:sz w:val="20"/>
            </w:rPr>
          </w:pPr>
          <w:r w:rsidRPr="00B3752F">
            <w:rPr>
              <w:rStyle w:val="PageNumber"/>
              <w:sz w:val="20"/>
            </w:rPr>
            <w:fldChar w:fldCharType="begin"/>
          </w:r>
          <w:r w:rsidRPr="00B3752F">
            <w:rPr>
              <w:rStyle w:val="PageNumber"/>
              <w:sz w:val="20"/>
            </w:rPr>
            <w:instrText xml:space="preserve"> PAGE </w:instrText>
          </w:r>
          <w:r w:rsidRPr="00B3752F">
            <w:rPr>
              <w:rStyle w:val="PageNumber"/>
              <w:sz w:val="20"/>
            </w:rPr>
            <w:fldChar w:fldCharType="separate"/>
          </w:r>
          <w:r>
            <w:rPr>
              <w:rStyle w:val="PageNumber"/>
              <w:noProof/>
              <w:sz w:val="20"/>
            </w:rPr>
            <w:t>6</w:t>
          </w:r>
          <w:r w:rsidRPr="00B3752F">
            <w:rPr>
              <w:rStyle w:val="PageNumber"/>
              <w:sz w:val="20"/>
            </w:rPr>
            <w:fldChar w:fldCharType="end"/>
          </w:r>
          <w:r w:rsidRPr="00B3752F">
            <w:rPr>
              <w:rStyle w:val="PageNumber"/>
              <w:sz w:val="20"/>
            </w:rPr>
            <w:t xml:space="preserve"> of </w:t>
          </w:r>
          <w:r w:rsidRPr="00B3752F">
            <w:rPr>
              <w:rStyle w:val="PageNumber"/>
              <w:sz w:val="20"/>
            </w:rPr>
            <w:fldChar w:fldCharType="begin"/>
          </w:r>
          <w:r w:rsidRPr="00B3752F">
            <w:rPr>
              <w:rStyle w:val="PageNumber"/>
              <w:sz w:val="20"/>
            </w:rPr>
            <w:instrText xml:space="preserve"> NUMPAGES </w:instrText>
          </w:r>
          <w:r w:rsidRPr="00B3752F">
            <w:rPr>
              <w:rStyle w:val="PageNumber"/>
              <w:sz w:val="20"/>
            </w:rPr>
            <w:fldChar w:fldCharType="separate"/>
          </w:r>
          <w:r>
            <w:rPr>
              <w:rStyle w:val="PageNumber"/>
              <w:noProof/>
              <w:sz w:val="20"/>
            </w:rPr>
            <w:t>6</w:t>
          </w:r>
          <w:r w:rsidRPr="00B3752F">
            <w:rPr>
              <w:rStyle w:val="PageNumber"/>
              <w:sz w:val="20"/>
            </w:rPr>
            <w:fldChar w:fldCharType="end"/>
          </w:r>
        </w:p>
      </w:tc>
    </w:tr>
    <w:tr w:rsidR="004613F3" w14:paraId="668DA41F" w14:textId="77777777" w:rsidTr="008A14B6">
      <w:trPr>
        <w:trHeight w:val="231"/>
      </w:trPr>
      <w:tc>
        <w:tcPr>
          <w:tcW w:w="9070" w:type="dxa"/>
          <w:gridSpan w:val="6"/>
          <w:tcBorders>
            <w:top w:val="single" w:sz="4" w:space="0" w:color="auto"/>
            <w:left w:val="single" w:sz="4" w:space="0" w:color="auto"/>
            <w:bottom w:val="single" w:sz="4" w:space="0" w:color="auto"/>
            <w:right w:val="single" w:sz="4" w:space="0" w:color="auto"/>
          </w:tcBorders>
        </w:tcPr>
        <w:p w14:paraId="512A806D" w14:textId="713A0083" w:rsidR="004613F3" w:rsidRPr="002C1428" w:rsidRDefault="004613F3" w:rsidP="005E1140">
          <w:pPr>
            <w:pStyle w:val="Footer"/>
            <w:jc w:val="center"/>
            <w:rPr>
              <w:rStyle w:val="PageNumber"/>
              <w:sz w:val="16"/>
              <w:szCs w:val="16"/>
            </w:rPr>
          </w:pPr>
          <w:r w:rsidRPr="002C1428">
            <w:rPr>
              <w:sz w:val="16"/>
              <w:szCs w:val="16"/>
            </w:rPr>
            <w:t xml:space="preserve">Do not refer to a paper based copy of this policy document. </w:t>
          </w:r>
          <w:r>
            <w:rPr>
              <w:sz w:val="16"/>
              <w:szCs w:val="16"/>
            </w:rPr>
            <w:t>The most current</w:t>
          </w:r>
          <w:r w:rsidRPr="002C1428">
            <w:rPr>
              <w:sz w:val="16"/>
              <w:szCs w:val="16"/>
            </w:rPr>
            <w:t xml:space="preserve"> version</w:t>
          </w:r>
          <w:r>
            <w:rPr>
              <w:sz w:val="16"/>
              <w:szCs w:val="16"/>
            </w:rPr>
            <w:t xml:space="preserve"> can be found</w:t>
          </w:r>
          <w:r w:rsidRPr="002C1428">
            <w:rPr>
              <w:sz w:val="16"/>
              <w:szCs w:val="16"/>
            </w:rPr>
            <w:t xml:space="preserve"> on the </w:t>
          </w:r>
          <w:r>
            <w:rPr>
              <w:sz w:val="16"/>
              <w:szCs w:val="16"/>
            </w:rPr>
            <w:t>CHS</w:t>
          </w:r>
          <w:r w:rsidRPr="002C1428">
            <w:rPr>
              <w:sz w:val="16"/>
              <w:szCs w:val="16"/>
            </w:rPr>
            <w:t xml:space="preserve"> Policy Register</w:t>
          </w:r>
        </w:p>
      </w:tc>
    </w:tr>
  </w:tbl>
  <w:p w14:paraId="2F51A91C" w14:textId="77777777" w:rsidR="004613F3" w:rsidRPr="00A547D6" w:rsidRDefault="004613F3" w:rsidP="004213C3">
    <w:pPr>
      <w:pStyle w:val="Footer"/>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1CAC784" w14:textId="77777777" w:rsidR="004613F3" w:rsidRDefault="004613F3" w:rsidP="00F66CB0">
      <w:r>
        <w:separator/>
      </w:r>
    </w:p>
  </w:footnote>
  <w:footnote w:type="continuationSeparator" w:id="0">
    <w:p w14:paraId="7E055EDD" w14:textId="77777777" w:rsidR="004613F3" w:rsidRDefault="004613F3" w:rsidP="00F66C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44"/>
      <w:gridCol w:w="3526"/>
    </w:tblGrid>
    <w:tr w:rsidR="004613F3" w14:paraId="2F51A90C" w14:textId="77777777" w:rsidTr="46DD0813">
      <w:trPr>
        <w:trHeight w:val="1418"/>
      </w:trPr>
      <w:tc>
        <w:tcPr>
          <w:tcW w:w="5556" w:type="dxa"/>
          <w:vAlign w:val="center"/>
          <w:hideMark/>
        </w:tcPr>
        <w:p w14:paraId="2F51A90A" w14:textId="5F72D3B6" w:rsidR="004613F3" w:rsidRDefault="004613F3" w:rsidP="0074223E">
          <w:pPr>
            <w:pStyle w:val="Header"/>
            <w:rPr>
              <w:sz w:val="20"/>
            </w:rPr>
          </w:pPr>
          <w:r>
            <w:rPr>
              <w:noProof/>
            </w:rPr>
            <w:drawing>
              <wp:inline distT="0" distB="0" distL="0" distR="0" wp14:anchorId="5330CC0D" wp14:editId="0082E66B">
                <wp:extent cx="3295650" cy="723900"/>
                <wp:effectExtent l="0" t="0" r="0" b="0"/>
                <wp:docPr id="1426864380" name="Picture 2" descr="Canberra Health Services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3295650" cy="723900"/>
                        </a:xfrm>
                        <a:prstGeom prst="rect">
                          <a:avLst/>
                        </a:prstGeom>
                      </pic:spPr>
                    </pic:pic>
                  </a:graphicData>
                </a:graphic>
              </wp:inline>
            </w:drawing>
          </w:r>
        </w:p>
      </w:tc>
      <w:tc>
        <w:tcPr>
          <w:tcW w:w="3730" w:type="dxa"/>
          <w:vAlign w:val="center"/>
          <w:hideMark/>
        </w:tcPr>
        <w:p w14:paraId="2F51A90B" w14:textId="53C2AA14" w:rsidR="004613F3" w:rsidRDefault="0088245A">
          <w:pPr>
            <w:pStyle w:val="Header"/>
            <w:tabs>
              <w:tab w:val="left" w:pos="720"/>
            </w:tabs>
            <w:jc w:val="right"/>
            <w:rPr>
              <w:sz w:val="20"/>
            </w:rPr>
          </w:pPr>
          <w:bookmarkStart w:id="32" w:name="_top"/>
          <w:bookmarkEnd w:id="32"/>
          <w:r>
            <w:rPr>
              <w:sz w:val="20"/>
            </w:rPr>
            <w:t>CHS20/297</w:t>
          </w:r>
        </w:p>
      </w:tc>
    </w:tr>
  </w:tbl>
  <w:p w14:paraId="2F51A90D" w14:textId="77777777" w:rsidR="004613F3" w:rsidRPr="00FC3538" w:rsidRDefault="004613F3">
    <w:pPr>
      <w:pStyle w:val="Header"/>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F1E6BD60"/>
    <w:lvl w:ilvl="0">
      <w:start w:val="1"/>
      <w:numFmt w:val="bullet"/>
      <w:pStyle w:val="ListBullet"/>
      <w:lvlText w:val=""/>
      <w:lvlJc w:val="left"/>
      <w:pPr>
        <w:tabs>
          <w:tab w:val="num" w:pos="1080"/>
        </w:tabs>
        <w:ind w:left="1080" w:hanging="360"/>
      </w:pPr>
      <w:rPr>
        <w:rFonts w:ascii="Symbol" w:hAnsi="Symbol" w:hint="default"/>
        <w:color w:val="auto"/>
      </w:rPr>
    </w:lvl>
  </w:abstractNum>
  <w:abstractNum w:abstractNumId="1" w15:restartNumberingAfterBreak="0">
    <w:nsid w:val="036F7A16"/>
    <w:multiLevelType w:val="hybridMultilevel"/>
    <w:tmpl w:val="B81EF36C"/>
    <w:lvl w:ilvl="0" w:tplc="0C090001">
      <w:start w:val="1"/>
      <w:numFmt w:val="bullet"/>
      <w:lvlText w:val=""/>
      <w:lvlJc w:val="left"/>
      <w:pPr>
        <w:tabs>
          <w:tab w:val="num" w:pos="7590"/>
        </w:tabs>
        <w:ind w:left="7590" w:hanging="360"/>
      </w:pPr>
      <w:rPr>
        <w:rFonts w:ascii="Symbol" w:hAnsi="Symbol" w:hint="default"/>
      </w:rPr>
    </w:lvl>
    <w:lvl w:ilvl="1" w:tplc="0C090003" w:tentative="1">
      <w:start w:val="1"/>
      <w:numFmt w:val="bullet"/>
      <w:lvlText w:val="o"/>
      <w:lvlJc w:val="left"/>
      <w:pPr>
        <w:ind w:left="8310" w:hanging="360"/>
      </w:pPr>
      <w:rPr>
        <w:rFonts w:ascii="Courier New" w:hAnsi="Courier New" w:hint="default"/>
      </w:rPr>
    </w:lvl>
    <w:lvl w:ilvl="2" w:tplc="0C090005" w:tentative="1">
      <w:start w:val="1"/>
      <w:numFmt w:val="bullet"/>
      <w:lvlText w:val=""/>
      <w:lvlJc w:val="left"/>
      <w:pPr>
        <w:ind w:left="9030" w:hanging="360"/>
      </w:pPr>
      <w:rPr>
        <w:rFonts w:ascii="Wingdings" w:hAnsi="Wingdings" w:hint="default"/>
      </w:rPr>
    </w:lvl>
    <w:lvl w:ilvl="3" w:tplc="0C090001" w:tentative="1">
      <w:start w:val="1"/>
      <w:numFmt w:val="bullet"/>
      <w:lvlText w:val=""/>
      <w:lvlJc w:val="left"/>
      <w:pPr>
        <w:ind w:left="9750" w:hanging="360"/>
      </w:pPr>
      <w:rPr>
        <w:rFonts w:ascii="Symbol" w:hAnsi="Symbol" w:hint="default"/>
      </w:rPr>
    </w:lvl>
    <w:lvl w:ilvl="4" w:tplc="0C090003" w:tentative="1">
      <w:start w:val="1"/>
      <w:numFmt w:val="bullet"/>
      <w:lvlText w:val="o"/>
      <w:lvlJc w:val="left"/>
      <w:pPr>
        <w:ind w:left="10470" w:hanging="360"/>
      </w:pPr>
      <w:rPr>
        <w:rFonts w:ascii="Courier New" w:hAnsi="Courier New" w:hint="default"/>
      </w:rPr>
    </w:lvl>
    <w:lvl w:ilvl="5" w:tplc="0C090005" w:tentative="1">
      <w:start w:val="1"/>
      <w:numFmt w:val="bullet"/>
      <w:lvlText w:val=""/>
      <w:lvlJc w:val="left"/>
      <w:pPr>
        <w:ind w:left="11190" w:hanging="360"/>
      </w:pPr>
      <w:rPr>
        <w:rFonts w:ascii="Wingdings" w:hAnsi="Wingdings" w:hint="default"/>
      </w:rPr>
    </w:lvl>
    <w:lvl w:ilvl="6" w:tplc="0C090001" w:tentative="1">
      <w:start w:val="1"/>
      <w:numFmt w:val="bullet"/>
      <w:lvlText w:val=""/>
      <w:lvlJc w:val="left"/>
      <w:pPr>
        <w:ind w:left="11910" w:hanging="360"/>
      </w:pPr>
      <w:rPr>
        <w:rFonts w:ascii="Symbol" w:hAnsi="Symbol" w:hint="default"/>
      </w:rPr>
    </w:lvl>
    <w:lvl w:ilvl="7" w:tplc="0C090003" w:tentative="1">
      <w:start w:val="1"/>
      <w:numFmt w:val="bullet"/>
      <w:lvlText w:val="o"/>
      <w:lvlJc w:val="left"/>
      <w:pPr>
        <w:ind w:left="12630" w:hanging="360"/>
      </w:pPr>
      <w:rPr>
        <w:rFonts w:ascii="Courier New" w:hAnsi="Courier New" w:hint="default"/>
      </w:rPr>
    </w:lvl>
    <w:lvl w:ilvl="8" w:tplc="0C090005" w:tentative="1">
      <w:start w:val="1"/>
      <w:numFmt w:val="bullet"/>
      <w:lvlText w:val=""/>
      <w:lvlJc w:val="left"/>
      <w:pPr>
        <w:ind w:left="13350" w:hanging="360"/>
      </w:pPr>
      <w:rPr>
        <w:rFonts w:ascii="Wingdings" w:hAnsi="Wingdings" w:hint="default"/>
      </w:rPr>
    </w:lvl>
  </w:abstractNum>
  <w:abstractNum w:abstractNumId="2" w15:restartNumberingAfterBreak="0">
    <w:nsid w:val="05BE7CD9"/>
    <w:multiLevelType w:val="hybridMultilevel"/>
    <w:tmpl w:val="B90465CC"/>
    <w:lvl w:ilvl="0" w:tplc="0C09000F">
      <w:start w:val="1"/>
      <w:numFmt w:val="decimal"/>
      <w:lvlText w:val="%1."/>
      <w:lvlJc w:val="left"/>
      <w:pPr>
        <w:ind w:left="644"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9AF210C"/>
    <w:multiLevelType w:val="hybridMultilevel"/>
    <w:tmpl w:val="14903FBA"/>
    <w:lvl w:ilvl="0" w:tplc="08C25226">
      <w:start w:val="1"/>
      <w:numFmt w:val="decimal"/>
      <w:lvlText w:val="%1."/>
      <w:lvlJc w:val="left"/>
      <w:pPr>
        <w:ind w:left="720" w:hanging="360"/>
      </w:pPr>
      <w:rPr>
        <w:rFonts w:ascii="Calibri" w:eastAsia="Calibri" w:hAnsi="Calibri" w:hint="default"/>
        <w:spacing w:val="1"/>
        <w:sz w:val="22"/>
        <w:szCs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AD249C6"/>
    <w:multiLevelType w:val="hybridMultilevel"/>
    <w:tmpl w:val="FCC484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5050C8F"/>
    <w:multiLevelType w:val="hybridMultilevel"/>
    <w:tmpl w:val="04F469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9632B72"/>
    <w:multiLevelType w:val="multilevel"/>
    <w:tmpl w:val="D846B85A"/>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E6D7DF6"/>
    <w:multiLevelType w:val="hybridMultilevel"/>
    <w:tmpl w:val="410CB9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01630F0"/>
    <w:multiLevelType w:val="hybridMultilevel"/>
    <w:tmpl w:val="568209A0"/>
    <w:lvl w:ilvl="0" w:tplc="7AA0EEDC">
      <w:start w:val="1"/>
      <w:numFmt w:val="bullet"/>
      <w:lvlText w:val=""/>
      <w:lvlJc w:val="left"/>
      <w:pPr>
        <w:ind w:left="578" w:hanging="360"/>
      </w:pPr>
      <w:rPr>
        <w:rFonts w:ascii="Symbol" w:eastAsia="Symbol" w:hAnsi="Symbol" w:hint="default"/>
        <w:sz w:val="22"/>
        <w:szCs w:val="22"/>
      </w:rPr>
    </w:lvl>
    <w:lvl w:ilvl="1" w:tplc="046634BE">
      <w:start w:val="1"/>
      <w:numFmt w:val="decimal"/>
      <w:lvlText w:val="%2."/>
      <w:lvlJc w:val="left"/>
      <w:pPr>
        <w:ind w:left="938" w:hanging="360"/>
      </w:pPr>
      <w:rPr>
        <w:rFonts w:ascii="Calibri" w:eastAsia="Calibri" w:hAnsi="Calibri" w:hint="default"/>
        <w:spacing w:val="1"/>
        <w:sz w:val="22"/>
        <w:szCs w:val="22"/>
      </w:rPr>
    </w:lvl>
    <w:lvl w:ilvl="2" w:tplc="CD62D744">
      <w:start w:val="1"/>
      <w:numFmt w:val="bullet"/>
      <w:lvlText w:val="•"/>
      <w:lvlJc w:val="left"/>
      <w:pPr>
        <w:ind w:left="1889" w:hanging="360"/>
      </w:pPr>
      <w:rPr>
        <w:rFonts w:hint="default"/>
      </w:rPr>
    </w:lvl>
    <w:lvl w:ilvl="3" w:tplc="C46E2D5C">
      <w:start w:val="1"/>
      <w:numFmt w:val="bullet"/>
      <w:lvlText w:val="•"/>
      <w:lvlJc w:val="left"/>
      <w:pPr>
        <w:ind w:left="2840" w:hanging="360"/>
      </w:pPr>
      <w:rPr>
        <w:rFonts w:hint="default"/>
      </w:rPr>
    </w:lvl>
    <w:lvl w:ilvl="4" w:tplc="697E7A14">
      <w:start w:val="1"/>
      <w:numFmt w:val="bullet"/>
      <w:lvlText w:val="•"/>
      <w:lvlJc w:val="left"/>
      <w:pPr>
        <w:ind w:left="3792" w:hanging="360"/>
      </w:pPr>
      <w:rPr>
        <w:rFonts w:hint="default"/>
      </w:rPr>
    </w:lvl>
    <w:lvl w:ilvl="5" w:tplc="D4042EF2">
      <w:start w:val="1"/>
      <w:numFmt w:val="bullet"/>
      <w:lvlText w:val="•"/>
      <w:lvlJc w:val="left"/>
      <w:pPr>
        <w:ind w:left="4743" w:hanging="360"/>
      </w:pPr>
      <w:rPr>
        <w:rFonts w:hint="default"/>
      </w:rPr>
    </w:lvl>
    <w:lvl w:ilvl="6" w:tplc="3EBC3BE6">
      <w:start w:val="1"/>
      <w:numFmt w:val="bullet"/>
      <w:lvlText w:val="•"/>
      <w:lvlJc w:val="left"/>
      <w:pPr>
        <w:ind w:left="5694" w:hanging="360"/>
      </w:pPr>
      <w:rPr>
        <w:rFonts w:hint="default"/>
      </w:rPr>
    </w:lvl>
    <w:lvl w:ilvl="7" w:tplc="6FD6C552">
      <w:start w:val="1"/>
      <w:numFmt w:val="bullet"/>
      <w:lvlText w:val="•"/>
      <w:lvlJc w:val="left"/>
      <w:pPr>
        <w:ind w:left="6646" w:hanging="360"/>
      </w:pPr>
      <w:rPr>
        <w:rFonts w:hint="default"/>
      </w:rPr>
    </w:lvl>
    <w:lvl w:ilvl="8" w:tplc="52E0D5E6">
      <w:start w:val="1"/>
      <w:numFmt w:val="bullet"/>
      <w:lvlText w:val="•"/>
      <w:lvlJc w:val="left"/>
      <w:pPr>
        <w:ind w:left="7597" w:hanging="360"/>
      </w:pPr>
      <w:rPr>
        <w:rFonts w:hint="default"/>
      </w:rPr>
    </w:lvl>
  </w:abstractNum>
  <w:abstractNum w:abstractNumId="9" w15:restartNumberingAfterBreak="0">
    <w:nsid w:val="2D0314D2"/>
    <w:multiLevelType w:val="hybridMultilevel"/>
    <w:tmpl w:val="5DA2702C"/>
    <w:lvl w:ilvl="0" w:tplc="0C090005">
      <w:start w:val="1"/>
      <w:numFmt w:val="bullet"/>
      <w:lvlText w:val=""/>
      <w:lvlJc w:val="left"/>
      <w:pPr>
        <w:ind w:left="1944" w:hanging="360"/>
      </w:pPr>
      <w:rPr>
        <w:rFonts w:ascii="Wingdings" w:hAnsi="Wingdings" w:hint="default"/>
      </w:rPr>
    </w:lvl>
    <w:lvl w:ilvl="1" w:tplc="0C090003" w:tentative="1">
      <w:start w:val="1"/>
      <w:numFmt w:val="bullet"/>
      <w:lvlText w:val="o"/>
      <w:lvlJc w:val="left"/>
      <w:pPr>
        <w:ind w:left="2664" w:hanging="360"/>
      </w:pPr>
      <w:rPr>
        <w:rFonts w:ascii="Courier New" w:hAnsi="Courier New" w:cs="Courier New" w:hint="default"/>
      </w:rPr>
    </w:lvl>
    <w:lvl w:ilvl="2" w:tplc="0C090005" w:tentative="1">
      <w:start w:val="1"/>
      <w:numFmt w:val="bullet"/>
      <w:lvlText w:val=""/>
      <w:lvlJc w:val="left"/>
      <w:pPr>
        <w:ind w:left="3384" w:hanging="360"/>
      </w:pPr>
      <w:rPr>
        <w:rFonts w:ascii="Wingdings" w:hAnsi="Wingdings" w:hint="default"/>
      </w:rPr>
    </w:lvl>
    <w:lvl w:ilvl="3" w:tplc="0C090001" w:tentative="1">
      <w:start w:val="1"/>
      <w:numFmt w:val="bullet"/>
      <w:lvlText w:val=""/>
      <w:lvlJc w:val="left"/>
      <w:pPr>
        <w:ind w:left="4104" w:hanging="360"/>
      </w:pPr>
      <w:rPr>
        <w:rFonts w:ascii="Symbol" w:hAnsi="Symbol" w:hint="default"/>
      </w:rPr>
    </w:lvl>
    <w:lvl w:ilvl="4" w:tplc="0C090003" w:tentative="1">
      <w:start w:val="1"/>
      <w:numFmt w:val="bullet"/>
      <w:lvlText w:val="o"/>
      <w:lvlJc w:val="left"/>
      <w:pPr>
        <w:ind w:left="4824" w:hanging="360"/>
      </w:pPr>
      <w:rPr>
        <w:rFonts w:ascii="Courier New" w:hAnsi="Courier New" w:cs="Courier New" w:hint="default"/>
      </w:rPr>
    </w:lvl>
    <w:lvl w:ilvl="5" w:tplc="0C090005" w:tentative="1">
      <w:start w:val="1"/>
      <w:numFmt w:val="bullet"/>
      <w:lvlText w:val=""/>
      <w:lvlJc w:val="left"/>
      <w:pPr>
        <w:ind w:left="5544" w:hanging="360"/>
      </w:pPr>
      <w:rPr>
        <w:rFonts w:ascii="Wingdings" w:hAnsi="Wingdings" w:hint="default"/>
      </w:rPr>
    </w:lvl>
    <w:lvl w:ilvl="6" w:tplc="0C090001" w:tentative="1">
      <w:start w:val="1"/>
      <w:numFmt w:val="bullet"/>
      <w:lvlText w:val=""/>
      <w:lvlJc w:val="left"/>
      <w:pPr>
        <w:ind w:left="6264" w:hanging="360"/>
      </w:pPr>
      <w:rPr>
        <w:rFonts w:ascii="Symbol" w:hAnsi="Symbol" w:hint="default"/>
      </w:rPr>
    </w:lvl>
    <w:lvl w:ilvl="7" w:tplc="0C090003" w:tentative="1">
      <w:start w:val="1"/>
      <w:numFmt w:val="bullet"/>
      <w:lvlText w:val="o"/>
      <w:lvlJc w:val="left"/>
      <w:pPr>
        <w:ind w:left="6984" w:hanging="360"/>
      </w:pPr>
      <w:rPr>
        <w:rFonts w:ascii="Courier New" w:hAnsi="Courier New" w:cs="Courier New" w:hint="default"/>
      </w:rPr>
    </w:lvl>
    <w:lvl w:ilvl="8" w:tplc="0C090005" w:tentative="1">
      <w:start w:val="1"/>
      <w:numFmt w:val="bullet"/>
      <w:lvlText w:val=""/>
      <w:lvlJc w:val="left"/>
      <w:pPr>
        <w:ind w:left="7704" w:hanging="360"/>
      </w:pPr>
      <w:rPr>
        <w:rFonts w:ascii="Wingdings" w:hAnsi="Wingdings" w:hint="default"/>
      </w:rPr>
    </w:lvl>
  </w:abstractNum>
  <w:abstractNum w:abstractNumId="10" w15:restartNumberingAfterBreak="0">
    <w:nsid w:val="389C6B8A"/>
    <w:multiLevelType w:val="hybridMultilevel"/>
    <w:tmpl w:val="B1A0CDFC"/>
    <w:lvl w:ilvl="0" w:tplc="A7C6D8FA">
      <w:start w:val="1"/>
      <w:numFmt w:val="decimal"/>
      <w:lvlText w:val="%1."/>
      <w:lvlJc w:val="left"/>
      <w:pPr>
        <w:ind w:left="411" w:hanging="411"/>
      </w:pPr>
      <w:rPr>
        <w:rFonts w:ascii="Calibri" w:eastAsia="Calibri" w:hAnsi="Calibri" w:hint="default"/>
        <w:spacing w:val="1"/>
        <w:sz w:val="22"/>
        <w:szCs w:val="22"/>
      </w:rPr>
    </w:lvl>
    <w:lvl w:ilvl="1" w:tplc="0C090001">
      <w:start w:val="1"/>
      <w:numFmt w:val="bullet"/>
      <w:lvlText w:val=""/>
      <w:lvlJc w:val="left"/>
      <w:pPr>
        <w:ind w:left="1080" w:hanging="360"/>
      </w:pPr>
      <w:rPr>
        <w:rFonts w:ascii="Symbol" w:hAnsi="Symbol" w:hint="default"/>
      </w:rPr>
    </w:lvl>
    <w:lvl w:ilvl="2" w:tplc="0C09001B">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1" w15:restartNumberingAfterBreak="0">
    <w:nsid w:val="3BA850D1"/>
    <w:multiLevelType w:val="hybridMultilevel"/>
    <w:tmpl w:val="B90465CC"/>
    <w:lvl w:ilvl="0" w:tplc="0C09000F">
      <w:start w:val="1"/>
      <w:numFmt w:val="decimal"/>
      <w:lvlText w:val="%1."/>
      <w:lvlJc w:val="left"/>
      <w:pPr>
        <w:ind w:left="360" w:hanging="360"/>
      </w:pPr>
    </w:lvl>
    <w:lvl w:ilvl="1" w:tplc="0C090019" w:tentative="1">
      <w:start w:val="1"/>
      <w:numFmt w:val="lowerLetter"/>
      <w:lvlText w:val="%2."/>
      <w:lvlJc w:val="left"/>
      <w:pPr>
        <w:ind w:left="1156" w:hanging="360"/>
      </w:pPr>
    </w:lvl>
    <w:lvl w:ilvl="2" w:tplc="0C09001B" w:tentative="1">
      <w:start w:val="1"/>
      <w:numFmt w:val="lowerRoman"/>
      <w:lvlText w:val="%3."/>
      <w:lvlJc w:val="right"/>
      <w:pPr>
        <w:ind w:left="1876" w:hanging="180"/>
      </w:pPr>
    </w:lvl>
    <w:lvl w:ilvl="3" w:tplc="0C09000F" w:tentative="1">
      <w:start w:val="1"/>
      <w:numFmt w:val="decimal"/>
      <w:lvlText w:val="%4."/>
      <w:lvlJc w:val="left"/>
      <w:pPr>
        <w:ind w:left="2596" w:hanging="360"/>
      </w:pPr>
    </w:lvl>
    <w:lvl w:ilvl="4" w:tplc="0C090019" w:tentative="1">
      <w:start w:val="1"/>
      <w:numFmt w:val="lowerLetter"/>
      <w:lvlText w:val="%5."/>
      <w:lvlJc w:val="left"/>
      <w:pPr>
        <w:ind w:left="3316" w:hanging="360"/>
      </w:pPr>
    </w:lvl>
    <w:lvl w:ilvl="5" w:tplc="0C09001B" w:tentative="1">
      <w:start w:val="1"/>
      <w:numFmt w:val="lowerRoman"/>
      <w:lvlText w:val="%6."/>
      <w:lvlJc w:val="right"/>
      <w:pPr>
        <w:ind w:left="4036" w:hanging="180"/>
      </w:pPr>
    </w:lvl>
    <w:lvl w:ilvl="6" w:tplc="0C09000F" w:tentative="1">
      <w:start w:val="1"/>
      <w:numFmt w:val="decimal"/>
      <w:lvlText w:val="%7."/>
      <w:lvlJc w:val="left"/>
      <w:pPr>
        <w:ind w:left="4756" w:hanging="360"/>
      </w:pPr>
    </w:lvl>
    <w:lvl w:ilvl="7" w:tplc="0C090019" w:tentative="1">
      <w:start w:val="1"/>
      <w:numFmt w:val="lowerLetter"/>
      <w:lvlText w:val="%8."/>
      <w:lvlJc w:val="left"/>
      <w:pPr>
        <w:ind w:left="5476" w:hanging="360"/>
      </w:pPr>
    </w:lvl>
    <w:lvl w:ilvl="8" w:tplc="0C09001B" w:tentative="1">
      <w:start w:val="1"/>
      <w:numFmt w:val="lowerRoman"/>
      <w:lvlText w:val="%9."/>
      <w:lvlJc w:val="right"/>
      <w:pPr>
        <w:ind w:left="6196" w:hanging="180"/>
      </w:pPr>
    </w:lvl>
  </w:abstractNum>
  <w:abstractNum w:abstractNumId="12" w15:restartNumberingAfterBreak="0">
    <w:nsid w:val="3E53270A"/>
    <w:multiLevelType w:val="hybridMultilevel"/>
    <w:tmpl w:val="BD68E2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F335BA6"/>
    <w:multiLevelType w:val="hybridMultilevel"/>
    <w:tmpl w:val="2F3EB4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44A24C21"/>
    <w:multiLevelType w:val="hybridMultilevel"/>
    <w:tmpl w:val="83A6EF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7C45DC8"/>
    <w:multiLevelType w:val="hybridMultilevel"/>
    <w:tmpl w:val="28268A8A"/>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16" w15:restartNumberingAfterBreak="0">
    <w:nsid w:val="4E815FF8"/>
    <w:multiLevelType w:val="hybridMultilevel"/>
    <w:tmpl w:val="D3CAA554"/>
    <w:lvl w:ilvl="0" w:tplc="0C090001">
      <w:start w:val="1"/>
      <w:numFmt w:val="bullet"/>
      <w:lvlText w:val=""/>
      <w:lvlJc w:val="left"/>
      <w:pPr>
        <w:ind w:left="417" w:hanging="360"/>
      </w:pPr>
      <w:rPr>
        <w:rFonts w:ascii="Symbol" w:hAnsi="Symbol" w:hint="default"/>
      </w:rPr>
    </w:lvl>
    <w:lvl w:ilvl="1" w:tplc="0C090003" w:tentative="1">
      <w:start w:val="1"/>
      <w:numFmt w:val="bullet"/>
      <w:lvlText w:val="o"/>
      <w:lvlJc w:val="left"/>
      <w:pPr>
        <w:ind w:left="1137" w:hanging="360"/>
      </w:pPr>
      <w:rPr>
        <w:rFonts w:ascii="Courier New" w:hAnsi="Courier New" w:cs="Courier New" w:hint="default"/>
      </w:rPr>
    </w:lvl>
    <w:lvl w:ilvl="2" w:tplc="0C090005" w:tentative="1">
      <w:start w:val="1"/>
      <w:numFmt w:val="bullet"/>
      <w:lvlText w:val=""/>
      <w:lvlJc w:val="left"/>
      <w:pPr>
        <w:ind w:left="1857" w:hanging="360"/>
      </w:pPr>
      <w:rPr>
        <w:rFonts w:ascii="Wingdings" w:hAnsi="Wingdings" w:hint="default"/>
      </w:rPr>
    </w:lvl>
    <w:lvl w:ilvl="3" w:tplc="0C090001" w:tentative="1">
      <w:start w:val="1"/>
      <w:numFmt w:val="bullet"/>
      <w:lvlText w:val=""/>
      <w:lvlJc w:val="left"/>
      <w:pPr>
        <w:ind w:left="2577" w:hanging="360"/>
      </w:pPr>
      <w:rPr>
        <w:rFonts w:ascii="Symbol" w:hAnsi="Symbol" w:hint="default"/>
      </w:rPr>
    </w:lvl>
    <w:lvl w:ilvl="4" w:tplc="0C090003" w:tentative="1">
      <w:start w:val="1"/>
      <w:numFmt w:val="bullet"/>
      <w:lvlText w:val="o"/>
      <w:lvlJc w:val="left"/>
      <w:pPr>
        <w:ind w:left="3297" w:hanging="360"/>
      </w:pPr>
      <w:rPr>
        <w:rFonts w:ascii="Courier New" w:hAnsi="Courier New" w:cs="Courier New" w:hint="default"/>
      </w:rPr>
    </w:lvl>
    <w:lvl w:ilvl="5" w:tplc="0C090005" w:tentative="1">
      <w:start w:val="1"/>
      <w:numFmt w:val="bullet"/>
      <w:lvlText w:val=""/>
      <w:lvlJc w:val="left"/>
      <w:pPr>
        <w:ind w:left="4017" w:hanging="360"/>
      </w:pPr>
      <w:rPr>
        <w:rFonts w:ascii="Wingdings" w:hAnsi="Wingdings" w:hint="default"/>
      </w:rPr>
    </w:lvl>
    <w:lvl w:ilvl="6" w:tplc="0C090001" w:tentative="1">
      <w:start w:val="1"/>
      <w:numFmt w:val="bullet"/>
      <w:lvlText w:val=""/>
      <w:lvlJc w:val="left"/>
      <w:pPr>
        <w:ind w:left="4737" w:hanging="360"/>
      </w:pPr>
      <w:rPr>
        <w:rFonts w:ascii="Symbol" w:hAnsi="Symbol" w:hint="default"/>
      </w:rPr>
    </w:lvl>
    <w:lvl w:ilvl="7" w:tplc="0C090003" w:tentative="1">
      <w:start w:val="1"/>
      <w:numFmt w:val="bullet"/>
      <w:lvlText w:val="o"/>
      <w:lvlJc w:val="left"/>
      <w:pPr>
        <w:ind w:left="5457" w:hanging="360"/>
      </w:pPr>
      <w:rPr>
        <w:rFonts w:ascii="Courier New" w:hAnsi="Courier New" w:cs="Courier New" w:hint="default"/>
      </w:rPr>
    </w:lvl>
    <w:lvl w:ilvl="8" w:tplc="0C090005" w:tentative="1">
      <w:start w:val="1"/>
      <w:numFmt w:val="bullet"/>
      <w:lvlText w:val=""/>
      <w:lvlJc w:val="left"/>
      <w:pPr>
        <w:ind w:left="6177" w:hanging="360"/>
      </w:pPr>
      <w:rPr>
        <w:rFonts w:ascii="Wingdings" w:hAnsi="Wingdings" w:hint="default"/>
      </w:rPr>
    </w:lvl>
  </w:abstractNum>
  <w:abstractNum w:abstractNumId="17" w15:restartNumberingAfterBreak="0">
    <w:nsid w:val="4EDB6439"/>
    <w:multiLevelType w:val="multilevel"/>
    <w:tmpl w:val="7BC82736"/>
    <w:lvl w:ilvl="0">
      <w:start w:val="1"/>
      <w:numFmt w:val="decimal"/>
      <w:lvlText w:val="%1."/>
      <w:lvlJc w:val="left"/>
      <w:pPr>
        <w:ind w:left="360" w:hanging="360"/>
      </w:pPr>
    </w:lvl>
    <w:lvl w:ilvl="1">
      <w:start w:val="1"/>
      <w:numFmt w:val="bullet"/>
      <w:lvlText w:val=""/>
      <w:lvlJc w:val="left"/>
      <w:pPr>
        <w:ind w:left="792" w:hanging="432"/>
      </w:pPr>
      <w:rPr>
        <w:rFonts w:ascii="Wingdings" w:hAnsi="Wingding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60DB6B56"/>
    <w:multiLevelType w:val="hybridMultilevel"/>
    <w:tmpl w:val="45484FAC"/>
    <w:lvl w:ilvl="0" w:tplc="13BED9EC">
      <w:start w:val="13"/>
      <w:numFmt w:val="decimal"/>
      <w:lvlText w:val="%1."/>
      <w:lvlJc w:val="left"/>
      <w:pPr>
        <w:ind w:left="360" w:hanging="360"/>
      </w:pPr>
      <w:rPr>
        <w:rFonts w:ascii="Calibri" w:eastAsia="Calibri" w:hAnsi="Calibri" w:hint="default"/>
        <w:spacing w:val="1"/>
        <w:sz w:val="22"/>
        <w:szCs w:val="22"/>
      </w:rPr>
    </w:lvl>
    <w:lvl w:ilvl="1" w:tplc="0C090019" w:tentative="1">
      <w:start w:val="1"/>
      <w:numFmt w:val="lowerLetter"/>
      <w:lvlText w:val="%2."/>
      <w:lvlJc w:val="left"/>
      <w:pPr>
        <w:ind w:left="360" w:hanging="360"/>
      </w:pPr>
    </w:lvl>
    <w:lvl w:ilvl="2" w:tplc="0C09001B" w:tentative="1">
      <w:start w:val="1"/>
      <w:numFmt w:val="lowerRoman"/>
      <w:lvlText w:val="%3."/>
      <w:lvlJc w:val="right"/>
      <w:pPr>
        <w:ind w:left="1080" w:hanging="180"/>
      </w:pPr>
    </w:lvl>
    <w:lvl w:ilvl="3" w:tplc="0C09000F" w:tentative="1">
      <w:start w:val="1"/>
      <w:numFmt w:val="decimal"/>
      <w:lvlText w:val="%4."/>
      <w:lvlJc w:val="left"/>
      <w:pPr>
        <w:ind w:left="1800" w:hanging="360"/>
      </w:pPr>
    </w:lvl>
    <w:lvl w:ilvl="4" w:tplc="0C090019" w:tentative="1">
      <w:start w:val="1"/>
      <w:numFmt w:val="lowerLetter"/>
      <w:lvlText w:val="%5."/>
      <w:lvlJc w:val="left"/>
      <w:pPr>
        <w:ind w:left="2520" w:hanging="360"/>
      </w:pPr>
    </w:lvl>
    <w:lvl w:ilvl="5" w:tplc="0C09001B" w:tentative="1">
      <w:start w:val="1"/>
      <w:numFmt w:val="lowerRoman"/>
      <w:lvlText w:val="%6."/>
      <w:lvlJc w:val="right"/>
      <w:pPr>
        <w:ind w:left="3240" w:hanging="180"/>
      </w:pPr>
    </w:lvl>
    <w:lvl w:ilvl="6" w:tplc="0C09000F" w:tentative="1">
      <w:start w:val="1"/>
      <w:numFmt w:val="decimal"/>
      <w:lvlText w:val="%7."/>
      <w:lvlJc w:val="left"/>
      <w:pPr>
        <w:ind w:left="3960" w:hanging="360"/>
      </w:pPr>
    </w:lvl>
    <w:lvl w:ilvl="7" w:tplc="0C090019" w:tentative="1">
      <w:start w:val="1"/>
      <w:numFmt w:val="lowerLetter"/>
      <w:lvlText w:val="%8."/>
      <w:lvlJc w:val="left"/>
      <w:pPr>
        <w:ind w:left="4680" w:hanging="360"/>
      </w:pPr>
    </w:lvl>
    <w:lvl w:ilvl="8" w:tplc="0C09001B" w:tentative="1">
      <w:start w:val="1"/>
      <w:numFmt w:val="lowerRoman"/>
      <w:lvlText w:val="%9."/>
      <w:lvlJc w:val="right"/>
      <w:pPr>
        <w:ind w:left="5400" w:hanging="180"/>
      </w:pPr>
    </w:lvl>
  </w:abstractNum>
  <w:abstractNum w:abstractNumId="19" w15:restartNumberingAfterBreak="0">
    <w:nsid w:val="646D6851"/>
    <w:multiLevelType w:val="hybridMultilevel"/>
    <w:tmpl w:val="9822C356"/>
    <w:lvl w:ilvl="0" w:tplc="478A033A">
      <w:start w:val="1"/>
      <w:numFmt w:val="bullet"/>
      <w:lvlText w:val=""/>
      <w:lvlJc w:val="left"/>
      <w:pPr>
        <w:ind w:left="578" w:hanging="360"/>
      </w:pPr>
      <w:rPr>
        <w:rFonts w:ascii="Symbol" w:eastAsia="Symbol" w:hAnsi="Symbol" w:hint="default"/>
        <w:sz w:val="22"/>
        <w:szCs w:val="22"/>
      </w:rPr>
    </w:lvl>
    <w:lvl w:ilvl="1" w:tplc="08E44E62">
      <w:start w:val="1"/>
      <w:numFmt w:val="decimal"/>
      <w:lvlText w:val="%2."/>
      <w:lvlJc w:val="left"/>
      <w:pPr>
        <w:ind w:left="938" w:hanging="360"/>
      </w:pPr>
      <w:rPr>
        <w:rFonts w:ascii="Calibri" w:eastAsia="Calibri" w:hAnsi="Calibri" w:hint="default"/>
        <w:spacing w:val="1"/>
        <w:sz w:val="22"/>
        <w:szCs w:val="22"/>
      </w:rPr>
    </w:lvl>
    <w:lvl w:ilvl="2" w:tplc="5C465D50">
      <w:start w:val="1"/>
      <w:numFmt w:val="bullet"/>
      <w:lvlText w:val="•"/>
      <w:lvlJc w:val="left"/>
      <w:pPr>
        <w:ind w:left="1883" w:hanging="360"/>
      </w:pPr>
      <w:rPr>
        <w:rFonts w:hint="default"/>
      </w:rPr>
    </w:lvl>
    <w:lvl w:ilvl="3" w:tplc="1D409A3E">
      <w:start w:val="1"/>
      <w:numFmt w:val="bullet"/>
      <w:lvlText w:val="•"/>
      <w:lvlJc w:val="left"/>
      <w:pPr>
        <w:ind w:left="2827" w:hanging="360"/>
      </w:pPr>
      <w:rPr>
        <w:rFonts w:hint="default"/>
      </w:rPr>
    </w:lvl>
    <w:lvl w:ilvl="4" w:tplc="EA22C0A8">
      <w:start w:val="1"/>
      <w:numFmt w:val="bullet"/>
      <w:lvlText w:val="•"/>
      <w:lvlJc w:val="left"/>
      <w:pPr>
        <w:ind w:left="3772" w:hanging="360"/>
      </w:pPr>
      <w:rPr>
        <w:rFonts w:hint="default"/>
      </w:rPr>
    </w:lvl>
    <w:lvl w:ilvl="5" w:tplc="646CE19A">
      <w:start w:val="1"/>
      <w:numFmt w:val="bullet"/>
      <w:lvlText w:val="•"/>
      <w:lvlJc w:val="left"/>
      <w:pPr>
        <w:ind w:left="4716" w:hanging="360"/>
      </w:pPr>
      <w:rPr>
        <w:rFonts w:hint="default"/>
      </w:rPr>
    </w:lvl>
    <w:lvl w:ilvl="6" w:tplc="7F0A12F0">
      <w:start w:val="1"/>
      <w:numFmt w:val="bullet"/>
      <w:lvlText w:val="•"/>
      <w:lvlJc w:val="left"/>
      <w:pPr>
        <w:ind w:left="5661" w:hanging="360"/>
      </w:pPr>
      <w:rPr>
        <w:rFonts w:hint="default"/>
      </w:rPr>
    </w:lvl>
    <w:lvl w:ilvl="7" w:tplc="DD023354">
      <w:start w:val="1"/>
      <w:numFmt w:val="bullet"/>
      <w:lvlText w:val="•"/>
      <w:lvlJc w:val="left"/>
      <w:pPr>
        <w:ind w:left="6606" w:hanging="360"/>
      </w:pPr>
      <w:rPr>
        <w:rFonts w:hint="default"/>
      </w:rPr>
    </w:lvl>
    <w:lvl w:ilvl="8" w:tplc="A47C9D22">
      <w:start w:val="1"/>
      <w:numFmt w:val="bullet"/>
      <w:lvlText w:val="•"/>
      <w:lvlJc w:val="left"/>
      <w:pPr>
        <w:ind w:left="7550" w:hanging="360"/>
      </w:pPr>
      <w:rPr>
        <w:rFonts w:hint="default"/>
      </w:rPr>
    </w:lvl>
  </w:abstractNum>
  <w:abstractNum w:abstractNumId="20" w15:restartNumberingAfterBreak="0">
    <w:nsid w:val="651F269A"/>
    <w:multiLevelType w:val="hybridMultilevel"/>
    <w:tmpl w:val="35102A14"/>
    <w:lvl w:ilvl="0" w:tplc="0C090003">
      <w:start w:val="1"/>
      <w:numFmt w:val="bullet"/>
      <w:lvlText w:val="o"/>
      <w:lvlJc w:val="left"/>
      <w:pPr>
        <w:ind w:left="1152" w:hanging="360"/>
      </w:pPr>
      <w:rPr>
        <w:rFonts w:ascii="Courier New" w:hAnsi="Courier New" w:cs="Courier New" w:hint="default"/>
      </w:rPr>
    </w:lvl>
    <w:lvl w:ilvl="1" w:tplc="0C090003" w:tentative="1">
      <w:start w:val="1"/>
      <w:numFmt w:val="bullet"/>
      <w:lvlText w:val="o"/>
      <w:lvlJc w:val="left"/>
      <w:pPr>
        <w:ind w:left="1872" w:hanging="360"/>
      </w:pPr>
      <w:rPr>
        <w:rFonts w:ascii="Courier New" w:hAnsi="Courier New" w:cs="Courier New" w:hint="default"/>
      </w:rPr>
    </w:lvl>
    <w:lvl w:ilvl="2" w:tplc="0C090005" w:tentative="1">
      <w:start w:val="1"/>
      <w:numFmt w:val="bullet"/>
      <w:lvlText w:val=""/>
      <w:lvlJc w:val="left"/>
      <w:pPr>
        <w:ind w:left="2592" w:hanging="360"/>
      </w:pPr>
      <w:rPr>
        <w:rFonts w:ascii="Wingdings" w:hAnsi="Wingdings" w:hint="default"/>
      </w:rPr>
    </w:lvl>
    <w:lvl w:ilvl="3" w:tplc="0C090001" w:tentative="1">
      <w:start w:val="1"/>
      <w:numFmt w:val="bullet"/>
      <w:lvlText w:val=""/>
      <w:lvlJc w:val="left"/>
      <w:pPr>
        <w:ind w:left="3312" w:hanging="360"/>
      </w:pPr>
      <w:rPr>
        <w:rFonts w:ascii="Symbol" w:hAnsi="Symbol" w:hint="default"/>
      </w:rPr>
    </w:lvl>
    <w:lvl w:ilvl="4" w:tplc="0C090003" w:tentative="1">
      <w:start w:val="1"/>
      <w:numFmt w:val="bullet"/>
      <w:lvlText w:val="o"/>
      <w:lvlJc w:val="left"/>
      <w:pPr>
        <w:ind w:left="4032" w:hanging="360"/>
      </w:pPr>
      <w:rPr>
        <w:rFonts w:ascii="Courier New" w:hAnsi="Courier New" w:cs="Courier New" w:hint="default"/>
      </w:rPr>
    </w:lvl>
    <w:lvl w:ilvl="5" w:tplc="0C090005" w:tentative="1">
      <w:start w:val="1"/>
      <w:numFmt w:val="bullet"/>
      <w:lvlText w:val=""/>
      <w:lvlJc w:val="left"/>
      <w:pPr>
        <w:ind w:left="4752" w:hanging="360"/>
      </w:pPr>
      <w:rPr>
        <w:rFonts w:ascii="Wingdings" w:hAnsi="Wingdings" w:hint="default"/>
      </w:rPr>
    </w:lvl>
    <w:lvl w:ilvl="6" w:tplc="0C090001" w:tentative="1">
      <w:start w:val="1"/>
      <w:numFmt w:val="bullet"/>
      <w:lvlText w:val=""/>
      <w:lvlJc w:val="left"/>
      <w:pPr>
        <w:ind w:left="5472" w:hanging="360"/>
      </w:pPr>
      <w:rPr>
        <w:rFonts w:ascii="Symbol" w:hAnsi="Symbol" w:hint="default"/>
      </w:rPr>
    </w:lvl>
    <w:lvl w:ilvl="7" w:tplc="0C090003" w:tentative="1">
      <w:start w:val="1"/>
      <w:numFmt w:val="bullet"/>
      <w:lvlText w:val="o"/>
      <w:lvlJc w:val="left"/>
      <w:pPr>
        <w:ind w:left="6192" w:hanging="360"/>
      </w:pPr>
      <w:rPr>
        <w:rFonts w:ascii="Courier New" w:hAnsi="Courier New" w:cs="Courier New" w:hint="default"/>
      </w:rPr>
    </w:lvl>
    <w:lvl w:ilvl="8" w:tplc="0C090005" w:tentative="1">
      <w:start w:val="1"/>
      <w:numFmt w:val="bullet"/>
      <w:lvlText w:val=""/>
      <w:lvlJc w:val="left"/>
      <w:pPr>
        <w:ind w:left="6912" w:hanging="360"/>
      </w:pPr>
      <w:rPr>
        <w:rFonts w:ascii="Wingdings" w:hAnsi="Wingdings" w:hint="default"/>
      </w:rPr>
    </w:lvl>
  </w:abstractNum>
  <w:abstractNum w:abstractNumId="21" w15:restartNumberingAfterBreak="0">
    <w:nsid w:val="68357D40"/>
    <w:multiLevelType w:val="hybridMultilevel"/>
    <w:tmpl w:val="C41C12EC"/>
    <w:lvl w:ilvl="0" w:tplc="4D1C7CC6">
      <w:start w:val="1"/>
      <w:numFmt w:val="bullet"/>
      <w:lvlText w:val=""/>
      <w:lvlJc w:val="left"/>
      <w:pPr>
        <w:ind w:left="578" w:hanging="360"/>
      </w:pPr>
      <w:rPr>
        <w:rFonts w:ascii="Symbol" w:eastAsia="Symbol" w:hAnsi="Symbol" w:hint="default"/>
        <w:sz w:val="22"/>
        <w:szCs w:val="22"/>
      </w:rPr>
    </w:lvl>
    <w:lvl w:ilvl="1" w:tplc="4412BD26">
      <w:start w:val="1"/>
      <w:numFmt w:val="decimal"/>
      <w:lvlText w:val="%2."/>
      <w:lvlJc w:val="left"/>
      <w:pPr>
        <w:ind w:left="938" w:hanging="360"/>
      </w:pPr>
      <w:rPr>
        <w:rFonts w:ascii="Calibri" w:eastAsia="Calibri" w:hAnsi="Calibri" w:hint="default"/>
        <w:spacing w:val="1"/>
        <w:sz w:val="22"/>
        <w:szCs w:val="22"/>
      </w:rPr>
    </w:lvl>
    <w:lvl w:ilvl="2" w:tplc="FA02BED8">
      <w:start w:val="1"/>
      <w:numFmt w:val="bullet"/>
      <w:lvlText w:val="•"/>
      <w:lvlJc w:val="left"/>
      <w:pPr>
        <w:ind w:left="1883" w:hanging="360"/>
      </w:pPr>
      <w:rPr>
        <w:rFonts w:hint="default"/>
      </w:rPr>
    </w:lvl>
    <w:lvl w:ilvl="3" w:tplc="EA30F4D2">
      <w:start w:val="1"/>
      <w:numFmt w:val="bullet"/>
      <w:lvlText w:val="•"/>
      <w:lvlJc w:val="left"/>
      <w:pPr>
        <w:ind w:left="2827" w:hanging="360"/>
      </w:pPr>
      <w:rPr>
        <w:rFonts w:hint="default"/>
      </w:rPr>
    </w:lvl>
    <w:lvl w:ilvl="4" w:tplc="A7A4E9B6">
      <w:start w:val="1"/>
      <w:numFmt w:val="bullet"/>
      <w:lvlText w:val="•"/>
      <w:lvlJc w:val="left"/>
      <w:pPr>
        <w:ind w:left="3772" w:hanging="360"/>
      </w:pPr>
      <w:rPr>
        <w:rFonts w:hint="default"/>
      </w:rPr>
    </w:lvl>
    <w:lvl w:ilvl="5" w:tplc="67C20934">
      <w:start w:val="1"/>
      <w:numFmt w:val="bullet"/>
      <w:lvlText w:val="•"/>
      <w:lvlJc w:val="left"/>
      <w:pPr>
        <w:ind w:left="4716" w:hanging="360"/>
      </w:pPr>
      <w:rPr>
        <w:rFonts w:hint="default"/>
      </w:rPr>
    </w:lvl>
    <w:lvl w:ilvl="6" w:tplc="83667BA2">
      <w:start w:val="1"/>
      <w:numFmt w:val="bullet"/>
      <w:lvlText w:val="•"/>
      <w:lvlJc w:val="left"/>
      <w:pPr>
        <w:ind w:left="5661" w:hanging="360"/>
      </w:pPr>
      <w:rPr>
        <w:rFonts w:hint="default"/>
      </w:rPr>
    </w:lvl>
    <w:lvl w:ilvl="7" w:tplc="5C6C368C">
      <w:start w:val="1"/>
      <w:numFmt w:val="bullet"/>
      <w:lvlText w:val="•"/>
      <w:lvlJc w:val="left"/>
      <w:pPr>
        <w:ind w:left="6606" w:hanging="360"/>
      </w:pPr>
      <w:rPr>
        <w:rFonts w:hint="default"/>
      </w:rPr>
    </w:lvl>
    <w:lvl w:ilvl="8" w:tplc="FFC024CA">
      <w:start w:val="1"/>
      <w:numFmt w:val="bullet"/>
      <w:lvlText w:val="•"/>
      <w:lvlJc w:val="left"/>
      <w:pPr>
        <w:ind w:left="7550" w:hanging="360"/>
      </w:pPr>
      <w:rPr>
        <w:rFonts w:hint="default"/>
      </w:rPr>
    </w:lvl>
  </w:abstractNum>
  <w:abstractNum w:abstractNumId="22" w15:restartNumberingAfterBreak="0">
    <w:nsid w:val="68EB5413"/>
    <w:multiLevelType w:val="hybridMultilevel"/>
    <w:tmpl w:val="36327DBE"/>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731E10C8"/>
    <w:multiLevelType w:val="hybridMultilevel"/>
    <w:tmpl w:val="FAC60B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79837006"/>
    <w:multiLevelType w:val="hybridMultilevel"/>
    <w:tmpl w:val="E690A6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7B9D1C4E"/>
    <w:multiLevelType w:val="hybridMultilevel"/>
    <w:tmpl w:val="A11677D2"/>
    <w:lvl w:ilvl="0" w:tplc="472EFE8A">
      <w:start w:val="1"/>
      <w:numFmt w:val="decimal"/>
      <w:lvlText w:val="%1."/>
      <w:lvlJc w:val="left"/>
      <w:pPr>
        <w:ind w:left="360" w:hanging="360"/>
      </w:pPr>
      <w:rPr>
        <w:color w:val="000000" w:themeColor="text1"/>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abstractNumId w:val="0"/>
  </w:num>
  <w:num w:numId="2">
    <w:abstractNumId w:val="1"/>
  </w:num>
  <w:num w:numId="3">
    <w:abstractNumId w:val="24"/>
  </w:num>
  <w:num w:numId="4">
    <w:abstractNumId w:val="5"/>
  </w:num>
  <w:num w:numId="5">
    <w:abstractNumId w:val="7"/>
  </w:num>
  <w:num w:numId="6">
    <w:abstractNumId w:val="25"/>
  </w:num>
  <w:num w:numId="7">
    <w:abstractNumId w:val="16"/>
  </w:num>
  <w:num w:numId="8">
    <w:abstractNumId w:val="0"/>
  </w:num>
  <w:num w:numId="9">
    <w:abstractNumId w:val="0"/>
  </w:num>
  <w:num w:numId="10">
    <w:abstractNumId w:val="22"/>
  </w:num>
  <w:num w:numId="11">
    <w:abstractNumId w:val="2"/>
  </w:num>
  <w:num w:numId="12">
    <w:abstractNumId w:val="8"/>
  </w:num>
  <w:num w:numId="13">
    <w:abstractNumId w:val="11"/>
  </w:num>
  <w:num w:numId="14">
    <w:abstractNumId w:val="18"/>
  </w:num>
  <w:num w:numId="15">
    <w:abstractNumId w:val="21"/>
  </w:num>
  <w:num w:numId="16">
    <w:abstractNumId w:val="10"/>
  </w:num>
  <w:num w:numId="17">
    <w:abstractNumId w:val="17"/>
  </w:num>
  <w:num w:numId="18">
    <w:abstractNumId w:val="3"/>
  </w:num>
  <w:num w:numId="19">
    <w:abstractNumId w:val="9"/>
  </w:num>
  <w:num w:numId="20">
    <w:abstractNumId w:val="19"/>
  </w:num>
  <w:num w:numId="21">
    <w:abstractNumId w:val="12"/>
  </w:num>
  <w:num w:numId="22">
    <w:abstractNumId w:val="6"/>
  </w:num>
  <w:num w:numId="23">
    <w:abstractNumId w:val="20"/>
  </w:num>
  <w:num w:numId="24">
    <w:abstractNumId w:val="4"/>
  </w:num>
  <w:num w:numId="25">
    <w:abstractNumId w:val="15"/>
  </w:num>
  <w:num w:numId="26">
    <w:abstractNumId w:val="13"/>
  </w:num>
  <w:num w:numId="27">
    <w:abstractNumId w:val="14"/>
  </w:num>
  <w:num w:numId="28">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6904"/>
    <w:rsid w:val="000121C3"/>
    <w:rsid w:val="00015B90"/>
    <w:rsid w:val="0001607A"/>
    <w:rsid w:val="0004290B"/>
    <w:rsid w:val="00085F1A"/>
    <w:rsid w:val="00091AC9"/>
    <w:rsid w:val="00095ECD"/>
    <w:rsid w:val="000A7335"/>
    <w:rsid w:val="000B1620"/>
    <w:rsid w:val="000B5C8C"/>
    <w:rsid w:val="000B71ED"/>
    <w:rsid w:val="000C59E2"/>
    <w:rsid w:val="000C7B2D"/>
    <w:rsid w:val="000F7B7E"/>
    <w:rsid w:val="00103EEA"/>
    <w:rsid w:val="00106242"/>
    <w:rsid w:val="001115D7"/>
    <w:rsid w:val="00137B2F"/>
    <w:rsid w:val="00191109"/>
    <w:rsid w:val="00191235"/>
    <w:rsid w:val="001926F4"/>
    <w:rsid w:val="001A0053"/>
    <w:rsid w:val="001B2465"/>
    <w:rsid w:val="001B3435"/>
    <w:rsid w:val="001D0589"/>
    <w:rsid w:val="001F2A9B"/>
    <w:rsid w:val="001F6D2D"/>
    <w:rsid w:val="00200D04"/>
    <w:rsid w:val="00201FB6"/>
    <w:rsid w:val="002405CF"/>
    <w:rsid w:val="00240B97"/>
    <w:rsid w:val="0025382D"/>
    <w:rsid w:val="00263BA6"/>
    <w:rsid w:val="00270C4C"/>
    <w:rsid w:val="0027264D"/>
    <w:rsid w:val="00285D38"/>
    <w:rsid w:val="00293E43"/>
    <w:rsid w:val="002B5F43"/>
    <w:rsid w:val="00313707"/>
    <w:rsid w:val="0032270B"/>
    <w:rsid w:val="00337E7C"/>
    <w:rsid w:val="00351CD9"/>
    <w:rsid w:val="00353CBB"/>
    <w:rsid w:val="003665D4"/>
    <w:rsid w:val="00366924"/>
    <w:rsid w:val="00376A6D"/>
    <w:rsid w:val="00380B98"/>
    <w:rsid w:val="00395E36"/>
    <w:rsid w:val="00396023"/>
    <w:rsid w:val="003A0032"/>
    <w:rsid w:val="003C204E"/>
    <w:rsid w:val="003C4BB5"/>
    <w:rsid w:val="003E4CC0"/>
    <w:rsid w:val="003F0A01"/>
    <w:rsid w:val="003F3D8F"/>
    <w:rsid w:val="003F619D"/>
    <w:rsid w:val="00402FE9"/>
    <w:rsid w:val="00410409"/>
    <w:rsid w:val="00412CED"/>
    <w:rsid w:val="00416751"/>
    <w:rsid w:val="00420F9E"/>
    <w:rsid w:val="004213C3"/>
    <w:rsid w:val="0042413C"/>
    <w:rsid w:val="00427139"/>
    <w:rsid w:val="00431A1C"/>
    <w:rsid w:val="004358E9"/>
    <w:rsid w:val="004537B3"/>
    <w:rsid w:val="004613F3"/>
    <w:rsid w:val="0048050C"/>
    <w:rsid w:val="00481537"/>
    <w:rsid w:val="00487DD5"/>
    <w:rsid w:val="004947A7"/>
    <w:rsid w:val="004A2E02"/>
    <w:rsid w:val="004B7C43"/>
    <w:rsid w:val="004C2B20"/>
    <w:rsid w:val="004D6932"/>
    <w:rsid w:val="004E132A"/>
    <w:rsid w:val="004E28AD"/>
    <w:rsid w:val="004F0F49"/>
    <w:rsid w:val="004F1D05"/>
    <w:rsid w:val="004F2008"/>
    <w:rsid w:val="00505B5D"/>
    <w:rsid w:val="005067CA"/>
    <w:rsid w:val="0052443C"/>
    <w:rsid w:val="0052775E"/>
    <w:rsid w:val="005416F0"/>
    <w:rsid w:val="00542514"/>
    <w:rsid w:val="00546AED"/>
    <w:rsid w:val="005512EF"/>
    <w:rsid w:val="00556FE8"/>
    <w:rsid w:val="005621E4"/>
    <w:rsid w:val="00590902"/>
    <w:rsid w:val="00592A14"/>
    <w:rsid w:val="00596FD7"/>
    <w:rsid w:val="005A3625"/>
    <w:rsid w:val="005B4738"/>
    <w:rsid w:val="005C212D"/>
    <w:rsid w:val="005C3CB0"/>
    <w:rsid w:val="005D787B"/>
    <w:rsid w:val="005E1140"/>
    <w:rsid w:val="005F3214"/>
    <w:rsid w:val="00612231"/>
    <w:rsid w:val="00635EB1"/>
    <w:rsid w:val="006473BB"/>
    <w:rsid w:val="0066495D"/>
    <w:rsid w:val="00695EB6"/>
    <w:rsid w:val="006A3770"/>
    <w:rsid w:val="006A4D46"/>
    <w:rsid w:val="006A6024"/>
    <w:rsid w:val="006C31FF"/>
    <w:rsid w:val="006C6256"/>
    <w:rsid w:val="006C6B6C"/>
    <w:rsid w:val="006C704D"/>
    <w:rsid w:val="006D31A2"/>
    <w:rsid w:val="006F3196"/>
    <w:rsid w:val="00702C7F"/>
    <w:rsid w:val="0070331D"/>
    <w:rsid w:val="007052B1"/>
    <w:rsid w:val="00711BF4"/>
    <w:rsid w:val="00741B43"/>
    <w:rsid w:val="0074223E"/>
    <w:rsid w:val="007543AC"/>
    <w:rsid w:val="00756537"/>
    <w:rsid w:val="00756A2B"/>
    <w:rsid w:val="007A0EBC"/>
    <w:rsid w:val="007B27F1"/>
    <w:rsid w:val="007B4ABB"/>
    <w:rsid w:val="007B6904"/>
    <w:rsid w:val="007B7628"/>
    <w:rsid w:val="007C36E4"/>
    <w:rsid w:val="007F2BE0"/>
    <w:rsid w:val="00816782"/>
    <w:rsid w:val="0082141D"/>
    <w:rsid w:val="00827F24"/>
    <w:rsid w:val="00845148"/>
    <w:rsid w:val="00855DA8"/>
    <w:rsid w:val="0088021B"/>
    <w:rsid w:val="0088245A"/>
    <w:rsid w:val="00886399"/>
    <w:rsid w:val="0089471D"/>
    <w:rsid w:val="008974CA"/>
    <w:rsid w:val="008A14B6"/>
    <w:rsid w:val="008A1BE0"/>
    <w:rsid w:val="008E1F7F"/>
    <w:rsid w:val="008F00E8"/>
    <w:rsid w:val="00900DA8"/>
    <w:rsid w:val="00931B93"/>
    <w:rsid w:val="00933EED"/>
    <w:rsid w:val="00940CDE"/>
    <w:rsid w:val="00962C46"/>
    <w:rsid w:val="0097742A"/>
    <w:rsid w:val="0097744F"/>
    <w:rsid w:val="00980EED"/>
    <w:rsid w:val="00984771"/>
    <w:rsid w:val="00991670"/>
    <w:rsid w:val="0099729D"/>
    <w:rsid w:val="009B6C8C"/>
    <w:rsid w:val="009C0FCA"/>
    <w:rsid w:val="009C3963"/>
    <w:rsid w:val="009D323C"/>
    <w:rsid w:val="009E12BB"/>
    <w:rsid w:val="009E70F4"/>
    <w:rsid w:val="00A35E2D"/>
    <w:rsid w:val="00A54CB3"/>
    <w:rsid w:val="00A73A84"/>
    <w:rsid w:val="00A74B8A"/>
    <w:rsid w:val="00A85F61"/>
    <w:rsid w:val="00A86DB3"/>
    <w:rsid w:val="00A92E4F"/>
    <w:rsid w:val="00AA25DC"/>
    <w:rsid w:val="00AB50DD"/>
    <w:rsid w:val="00AC062D"/>
    <w:rsid w:val="00AC7025"/>
    <w:rsid w:val="00AD196F"/>
    <w:rsid w:val="00AD3CCE"/>
    <w:rsid w:val="00B07A46"/>
    <w:rsid w:val="00B07DCE"/>
    <w:rsid w:val="00B12123"/>
    <w:rsid w:val="00B21043"/>
    <w:rsid w:val="00B42EA0"/>
    <w:rsid w:val="00B44CAC"/>
    <w:rsid w:val="00B573D6"/>
    <w:rsid w:val="00B73E65"/>
    <w:rsid w:val="00B81455"/>
    <w:rsid w:val="00B9627F"/>
    <w:rsid w:val="00BA2415"/>
    <w:rsid w:val="00BA4DB2"/>
    <w:rsid w:val="00BA4F95"/>
    <w:rsid w:val="00BB33F9"/>
    <w:rsid w:val="00BC3CE6"/>
    <w:rsid w:val="00BC739A"/>
    <w:rsid w:val="00BE5E41"/>
    <w:rsid w:val="00BF078E"/>
    <w:rsid w:val="00C24EDC"/>
    <w:rsid w:val="00C25600"/>
    <w:rsid w:val="00C25A76"/>
    <w:rsid w:val="00C31EB3"/>
    <w:rsid w:val="00C32206"/>
    <w:rsid w:val="00C422C8"/>
    <w:rsid w:val="00C45C67"/>
    <w:rsid w:val="00C47091"/>
    <w:rsid w:val="00C51E96"/>
    <w:rsid w:val="00C523FF"/>
    <w:rsid w:val="00C67665"/>
    <w:rsid w:val="00C71C3C"/>
    <w:rsid w:val="00C76998"/>
    <w:rsid w:val="00C93E83"/>
    <w:rsid w:val="00CA593D"/>
    <w:rsid w:val="00CC5D11"/>
    <w:rsid w:val="00D20301"/>
    <w:rsid w:val="00D21780"/>
    <w:rsid w:val="00D23346"/>
    <w:rsid w:val="00D243B8"/>
    <w:rsid w:val="00D34794"/>
    <w:rsid w:val="00D37AA2"/>
    <w:rsid w:val="00D4502D"/>
    <w:rsid w:val="00D50B53"/>
    <w:rsid w:val="00D530CE"/>
    <w:rsid w:val="00D53E3C"/>
    <w:rsid w:val="00D62229"/>
    <w:rsid w:val="00D77950"/>
    <w:rsid w:val="00DC3762"/>
    <w:rsid w:val="00DC5C47"/>
    <w:rsid w:val="00DD616A"/>
    <w:rsid w:val="00DE0465"/>
    <w:rsid w:val="00DE4E25"/>
    <w:rsid w:val="00E049ED"/>
    <w:rsid w:val="00E101C6"/>
    <w:rsid w:val="00E34E6D"/>
    <w:rsid w:val="00E37CD4"/>
    <w:rsid w:val="00E57848"/>
    <w:rsid w:val="00E750BF"/>
    <w:rsid w:val="00E90708"/>
    <w:rsid w:val="00ED21C3"/>
    <w:rsid w:val="00ED388C"/>
    <w:rsid w:val="00ED46C3"/>
    <w:rsid w:val="00EF02B0"/>
    <w:rsid w:val="00EF13A4"/>
    <w:rsid w:val="00F01B61"/>
    <w:rsid w:val="00F11338"/>
    <w:rsid w:val="00F13AE5"/>
    <w:rsid w:val="00F149FD"/>
    <w:rsid w:val="00F14EC1"/>
    <w:rsid w:val="00F4262F"/>
    <w:rsid w:val="00F53719"/>
    <w:rsid w:val="00F57291"/>
    <w:rsid w:val="00F66CB0"/>
    <w:rsid w:val="00F76C89"/>
    <w:rsid w:val="00FA29B8"/>
    <w:rsid w:val="00FC7CBC"/>
    <w:rsid w:val="00FD3D92"/>
    <w:rsid w:val="00FD6C96"/>
    <w:rsid w:val="00FD73C8"/>
    <w:rsid w:val="00FF56DD"/>
    <w:rsid w:val="46DD0813"/>
    <w:rsid w:val="4F9111D3"/>
    <w:rsid w:val="537DD82C"/>
    <w:rsid w:val="5BC000DB"/>
    <w:rsid w:val="63D5661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F51A84E"/>
  <w15:docId w15:val="{8C341B6C-4682-4F69-B467-0B456AA48F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0053"/>
    <w:pPr>
      <w:spacing w:after="0" w:line="240" w:lineRule="auto"/>
    </w:pPr>
    <w:rPr>
      <w:rFonts w:ascii="Calibri" w:eastAsia="Times New Roman" w:hAnsi="Calibri" w:cs="Times New Roman"/>
      <w:sz w:val="24"/>
      <w:szCs w:val="20"/>
    </w:rPr>
  </w:style>
  <w:style w:type="paragraph" w:styleId="Heading1">
    <w:name w:val="heading 1"/>
    <w:basedOn w:val="Normal"/>
    <w:next w:val="Normal"/>
    <w:link w:val="Heading1Char"/>
    <w:qFormat/>
    <w:rsid w:val="007B6904"/>
    <w:pPr>
      <w:keepNext/>
      <w:spacing w:before="60" w:after="60"/>
      <w:outlineLvl w:val="0"/>
    </w:pPr>
    <w:rPr>
      <w:rFonts w:cs="Arial"/>
      <w:b/>
      <w:iCs/>
      <w:sz w:val="28"/>
    </w:rPr>
  </w:style>
  <w:style w:type="paragraph" w:styleId="Heading2">
    <w:name w:val="heading 2"/>
    <w:basedOn w:val="Normal"/>
    <w:next w:val="Normal"/>
    <w:link w:val="Heading2Char"/>
    <w:uiPriority w:val="9"/>
    <w:unhideWhenUsed/>
    <w:qFormat/>
    <w:rsid w:val="007B6904"/>
    <w:pPr>
      <w:keepNext/>
      <w:keepLines/>
      <w:outlineLvl w:val="1"/>
    </w:pPr>
    <w:rPr>
      <w:rFonts w:eastAsiaTheme="majorEastAsia" w:cstheme="majorBidi"/>
      <w:b/>
      <w:bCs/>
      <w:szCs w:val="26"/>
    </w:rPr>
  </w:style>
  <w:style w:type="paragraph" w:styleId="Heading3">
    <w:name w:val="heading 3"/>
    <w:basedOn w:val="Normal"/>
    <w:next w:val="Normal"/>
    <w:link w:val="Heading3Char"/>
    <w:uiPriority w:val="9"/>
    <w:semiHidden/>
    <w:unhideWhenUsed/>
    <w:rsid w:val="007052B1"/>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B6904"/>
    <w:rPr>
      <w:rFonts w:ascii="Calibri" w:eastAsia="Times New Roman" w:hAnsi="Calibri" w:cs="Arial"/>
      <w:b/>
      <w:iCs/>
      <w:sz w:val="28"/>
      <w:szCs w:val="20"/>
    </w:rPr>
  </w:style>
  <w:style w:type="table" w:styleId="TableGrid">
    <w:name w:val="Table Grid"/>
    <w:basedOn w:val="TableNormal"/>
    <w:uiPriority w:val="59"/>
    <w:rsid w:val="007B6904"/>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7B6904"/>
    <w:pPr>
      <w:tabs>
        <w:tab w:val="center" w:pos="4153"/>
        <w:tab w:val="right" w:pos="8306"/>
      </w:tabs>
    </w:pPr>
  </w:style>
  <w:style w:type="character" w:customStyle="1" w:styleId="FooterChar">
    <w:name w:val="Footer Char"/>
    <w:basedOn w:val="DefaultParagraphFont"/>
    <w:link w:val="Footer"/>
    <w:uiPriority w:val="99"/>
    <w:rsid w:val="007B6904"/>
    <w:rPr>
      <w:rFonts w:ascii="Times New Roman" w:eastAsia="Times New Roman" w:hAnsi="Times New Roman" w:cs="Times New Roman"/>
      <w:sz w:val="24"/>
      <w:szCs w:val="20"/>
    </w:rPr>
  </w:style>
  <w:style w:type="character" w:styleId="PageNumber">
    <w:name w:val="page number"/>
    <w:basedOn w:val="DefaultParagraphFont"/>
    <w:uiPriority w:val="99"/>
    <w:rsid w:val="007B6904"/>
    <w:rPr>
      <w:rFonts w:cs="Times New Roman"/>
    </w:rPr>
  </w:style>
  <w:style w:type="paragraph" w:styleId="Header">
    <w:name w:val="header"/>
    <w:basedOn w:val="Normal"/>
    <w:link w:val="HeaderChar"/>
    <w:rsid w:val="007B6904"/>
    <w:pPr>
      <w:tabs>
        <w:tab w:val="center" w:pos="4153"/>
        <w:tab w:val="right" w:pos="8306"/>
      </w:tabs>
    </w:pPr>
  </w:style>
  <w:style w:type="character" w:customStyle="1" w:styleId="HeaderChar">
    <w:name w:val="Header Char"/>
    <w:basedOn w:val="DefaultParagraphFont"/>
    <w:link w:val="Header"/>
    <w:rsid w:val="007B6904"/>
    <w:rPr>
      <w:rFonts w:ascii="Times New Roman" w:eastAsia="Times New Roman" w:hAnsi="Times New Roman" w:cs="Times New Roman"/>
      <w:sz w:val="24"/>
      <w:szCs w:val="20"/>
    </w:rPr>
  </w:style>
  <w:style w:type="paragraph" w:styleId="ListParagraph">
    <w:name w:val="List Paragraph"/>
    <w:basedOn w:val="Normal"/>
    <w:uiPriority w:val="34"/>
    <w:qFormat/>
    <w:rsid w:val="007B6904"/>
    <w:pPr>
      <w:ind w:left="720"/>
      <w:contextualSpacing/>
    </w:pPr>
  </w:style>
  <w:style w:type="paragraph" w:customStyle="1" w:styleId="Default">
    <w:name w:val="Default"/>
    <w:rsid w:val="007B6904"/>
    <w:pPr>
      <w:autoSpaceDE w:val="0"/>
      <w:autoSpaceDN w:val="0"/>
      <w:adjustRightInd w:val="0"/>
      <w:spacing w:after="0" w:line="240" w:lineRule="auto"/>
    </w:pPr>
    <w:rPr>
      <w:rFonts w:ascii="Times New Roman" w:eastAsia="Times New Roman" w:hAnsi="Times New Roman" w:cs="Times New Roman"/>
      <w:color w:val="000000"/>
      <w:sz w:val="24"/>
      <w:szCs w:val="24"/>
      <w:lang w:eastAsia="en-AU"/>
    </w:rPr>
  </w:style>
  <w:style w:type="character" w:styleId="Hyperlink">
    <w:name w:val="Hyperlink"/>
    <w:basedOn w:val="DefaultParagraphFont"/>
    <w:uiPriority w:val="99"/>
    <w:rsid w:val="007B6904"/>
    <w:rPr>
      <w:rFonts w:cs="Times New Roman"/>
      <w:color w:val="0000FF"/>
      <w:u w:val="single"/>
    </w:rPr>
  </w:style>
  <w:style w:type="paragraph" w:styleId="ListBullet">
    <w:name w:val="List Bullet"/>
    <w:basedOn w:val="Normal"/>
    <w:uiPriority w:val="99"/>
    <w:qFormat/>
    <w:rsid w:val="00F14EC1"/>
    <w:pPr>
      <w:numPr>
        <w:numId w:val="1"/>
      </w:numPr>
      <w:tabs>
        <w:tab w:val="clear" w:pos="1080"/>
      </w:tabs>
      <w:ind w:left="426" w:hanging="426"/>
    </w:pPr>
  </w:style>
  <w:style w:type="paragraph" w:customStyle="1" w:styleId="ProcedureTemplate">
    <w:name w:val="Procedure Template"/>
    <w:basedOn w:val="Heading1"/>
    <w:rsid w:val="007B6904"/>
    <w:pPr>
      <w:framePr w:hSpace="180" w:wrap="around" w:vAnchor="text" w:hAnchor="margin" w:x="108" w:y="181"/>
    </w:pPr>
    <w:rPr>
      <w:bCs/>
    </w:rPr>
  </w:style>
  <w:style w:type="paragraph" w:customStyle="1" w:styleId="ProcedureTemplateinternalheadings">
    <w:name w:val="Procedure Template internal headings"/>
    <w:basedOn w:val="Heading2"/>
    <w:rsid w:val="007B6904"/>
    <w:pPr>
      <w:framePr w:hSpace="180" w:wrap="around" w:vAnchor="text" w:hAnchor="margin" w:x="108" w:y="181"/>
      <w:spacing w:before="40" w:after="40"/>
    </w:pPr>
    <w:rPr>
      <w:rFonts w:cs="Arial"/>
      <w:szCs w:val="24"/>
    </w:rPr>
  </w:style>
  <w:style w:type="character" w:customStyle="1" w:styleId="Heading2Char">
    <w:name w:val="Heading 2 Char"/>
    <w:basedOn w:val="DefaultParagraphFont"/>
    <w:link w:val="Heading2"/>
    <w:uiPriority w:val="9"/>
    <w:rsid w:val="007B6904"/>
    <w:rPr>
      <w:rFonts w:ascii="Calibri" w:eastAsiaTheme="majorEastAsia" w:hAnsi="Calibri" w:cstheme="majorBidi"/>
      <w:b/>
      <w:bCs/>
      <w:sz w:val="24"/>
      <w:szCs w:val="26"/>
    </w:rPr>
  </w:style>
  <w:style w:type="character" w:styleId="FollowedHyperlink">
    <w:name w:val="FollowedHyperlink"/>
    <w:basedOn w:val="DefaultParagraphFont"/>
    <w:uiPriority w:val="99"/>
    <w:semiHidden/>
    <w:unhideWhenUsed/>
    <w:rsid w:val="007B6904"/>
    <w:rPr>
      <w:color w:val="800080" w:themeColor="followedHyperlink"/>
      <w:u w:val="single"/>
    </w:rPr>
  </w:style>
  <w:style w:type="paragraph" w:styleId="BalloonText">
    <w:name w:val="Balloon Text"/>
    <w:basedOn w:val="Normal"/>
    <w:link w:val="BalloonTextChar"/>
    <w:uiPriority w:val="99"/>
    <w:semiHidden/>
    <w:unhideWhenUsed/>
    <w:rsid w:val="007B6904"/>
    <w:rPr>
      <w:rFonts w:ascii="Tahoma" w:hAnsi="Tahoma" w:cs="Tahoma"/>
      <w:sz w:val="16"/>
      <w:szCs w:val="16"/>
    </w:rPr>
  </w:style>
  <w:style w:type="character" w:customStyle="1" w:styleId="BalloonTextChar">
    <w:name w:val="Balloon Text Char"/>
    <w:basedOn w:val="DefaultParagraphFont"/>
    <w:link w:val="BalloonText"/>
    <w:uiPriority w:val="99"/>
    <w:semiHidden/>
    <w:rsid w:val="007B6904"/>
    <w:rPr>
      <w:rFonts w:ascii="Tahoma" w:eastAsia="Times New Roman" w:hAnsi="Tahoma" w:cs="Tahoma"/>
      <w:sz w:val="16"/>
      <w:szCs w:val="16"/>
    </w:rPr>
  </w:style>
  <w:style w:type="paragraph" w:styleId="TOC1">
    <w:name w:val="toc 1"/>
    <w:basedOn w:val="Normal"/>
    <w:next w:val="Normal"/>
    <w:autoRedefine/>
    <w:uiPriority w:val="39"/>
    <w:unhideWhenUsed/>
    <w:rsid w:val="007B6904"/>
    <w:pPr>
      <w:spacing w:after="100"/>
    </w:pPr>
    <w:rPr>
      <w:rFonts w:asciiTheme="minorHAnsi" w:hAnsiTheme="minorHAnsi"/>
    </w:rPr>
  </w:style>
  <w:style w:type="paragraph" w:styleId="TOC2">
    <w:name w:val="toc 2"/>
    <w:basedOn w:val="Normal"/>
    <w:next w:val="Normal"/>
    <w:autoRedefine/>
    <w:uiPriority w:val="39"/>
    <w:unhideWhenUsed/>
    <w:rsid w:val="007B6904"/>
    <w:pPr>
      <w:spacing w:after="100"/>
      <w:ind w:left="240"/>
    </w:pPr>
    <w:rPr>
      <w:rFonts w:asciiTheme="minorHAnsi" w:hAnsiTheme="minorHAnsi"/>
    </w:rPr>
  </w:style>
  <w:style w:type="character" w:customStyle="1" w:styleId="Heading3Char">
    <w:name w:val="Heading 3 Char"/>
    <w:basedOn w:val="DefaultParagraphFont"/>
    <w:link w:val="Heading3"/>
    <w:uiPriority w:val="9"/>
    <w:semiHidden/>
    <w:rsid w:val="007052B1"/>
    <w:rPr>
      <w:rFonts w:asciiTheme="majorHAnsi" w:eastAsiaTheme="majorEastAsia" w:hAnsiTheme="majorHAnsi" w:cstheme="majorBidi"/>
      <w:b/>
      <w:bCs/>
      <w:color w:val="4F81BD" w:themeColor="accent1"/>
      <w:sz w:val="24"/>
      <w:szCs w:val="20"/>
    </w:rPr>
  </w:style>
  <w:style w:type="character" w:styleId="CommentReference">
    <w:name w:val="annotation reference"/>
    <w:basedOn w:val="DefaultParagraphFont"/>
    <w:uiPriority w:val="99"/>
    <w:semiHidden/>
    <w:unhideWhenUsed/>
    <w:rsid w:val="00CC5D11"/>
    <w:rPr>
      <w:sz w:val="16"/>
      <w:szCs w:val="16"/>
    </w:rPr>
  </w:style>
  <w:style w:type="paragraph" w:styleId="CommentText">
    <w:name w:val="annotation text"/>
    <w:basedOn w:val="Normal"/>
    <w:link w:val="CommentTextChar"/>
    <w:uiPriority w:val="99"/>
    <w:semiHidden/>
    <w:unhideWhenUsed/>
    <w:rsid w:val="00CC5D11"/>
    <w:rPr>
      <w:sz w:val="20"/>
    </w:rPr>
  </w:style>
  <w:style w:type="character" w:customStyle="1" w:styleId="CommentTextChar">
    <w:name w:val="Comment Text Char"/>
    <w:basedOn w:val="DefaultParagraphFont"/>
    <w:link w:val="CommentText"/>
    <w:uiPriority w:val="99"/>
    <w:semiHidden/>
    <w:rsid w:val="00CC5D11"/>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CC5D11"/>
    <w:rPr>
      <w:b/>
      <w:bCs/>
    </w:rPr>
  </w:style>
  <w:style w:type="character" w:customStyle="1" w:styleId="CommentSubjectChar">
    <w:name w:val="Comment Subject Char"/>
    <w:basedOn w:val="CommentTextChar"/>
    <w:link w:val="CommentSubject"/>
    <w:uiPriority w:val="99"/>
    <w:semiHidden/>
    <w:rsid w:val="00CC5D11"/>
    <w:rPr>
      <w:rFonts w:ascii="Calibri" w:eastAsia="Times New Roman" w:hAnsi="Calibri" w:cs="Times New Roman"/>
      <w:b/>
      <w:bCs/>
      <w:sz w:val="20"/>
      <w:szCs w:val="20"/>
    </w:rPr>
  </w:style>
  <w:style w:type="paragraph" w:styleId="BodyText">
    <w:name w:val="Body Text"/>
    <w:basedOn w:val="Normal"/>
    <w:link w:val="BodyTextChar"/>
    <w:uiPriority w:val="1"/>
    <w:qFormat/>
    <w:rsid w:val="008A14B6"/>
    <w:rPr>
      <w:rFonts w:ascii="Arial" w:hAnsi="Arial"/>
      <w:sz w:val="28"/>
      <w:lang w:val="en-US"/>
    </w:rPr>
  </w:style>
  <w:style w:type="character" w:customStyle="1" w:styleId="BodyTextChar">
    <w:name w:val="Body Text Char"/>
    <w:basedOn w:val="DefaultParagraphFont"/>
    <w:link w:val="BodyText"/>
    <w:uiPriority w:val="99"/>
    <w:rsid w:val="008A14B6"/>
    <w:rPr>
      <w:rFonts w:ascii="Arial" w:eastAsia="Times New Roman" w:hAnsi="Arial" w:cs="Times New Roman"/>
      <w:sz w:val="28"/>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93216866">
      <w:bodyDiv w:val="1"/>
      <w:marLeft w:val="0"/>
      <w:marRight w:val="0"/>
      <w:marTop w:val="0"/>
      <w:marBottom w:val="0"/>
      <w:divBdr>
        <w:top w:val="none" w:sz="0" w:space="0" w:color="auto"/>
        <w:left w:val="none" w:sz="0" w:space="0" w:color="auto"/>
        <w:bottom w:val="none" w:sz="0" w:space="0" w:color="auto"/>
        <w:right w:val="none" w:sz="0" w:space="0" w:color="auto"/>
      </w:divBdr>
    </w:div>
    <w:div w:id="997465457">
      <w:bodyDiv w:val="1"/>
      <w:marLeft w:val="0"/>
      <w:marRight w:val="0"/>
      <w:marTop w:val="0"/>
      <w:marBottom w:val="0"/>
      <w:divBdr>
        <w:top w:val="none" w:sz="0" w:space="0" w:color="auto"/>
        <w:left w:val="none" w:sz="0" w:space="0" w:color="auto"/>
        <w:bottom w:val="none" w:sz="0" w:space="0" w:color="auto"/>
        <w:right w:val="none" w:sz="0" w:space="0" w:color="auto"/>
      </w:divBdr>
    </w:div>
    <w:div w:id="1030256552">
      <w:bodyDiv w:val="1"/>
      <w:marLeft w:val="0"/>
      <w:marRight w:val="0"/>
      <w:marTop w:val="0"/>
      <w:marBottom w:val="0"/>
      <w:divBdr>
        <w:top w:val="none" w:sz="0" w:space="0" w:color="auto"/>
        <w:left w:val="none" w:sz="0" w:space="0" w:color="auto"/>
        <w:bottom w:val="none" w:sz="0" w:space="0" w:color="auto"/>
        <w:right w:val="none" w:sz="0" w:space="0" w:color="auto"/>
      </w:divBdr>
    </w:div>
    <w:div w:id="1236430776">
      <w:bodyDiv w:val="1"/>
      <w:marLeft w:val="0"/>
      <w:marRight w:val="0"/>
      <w:marTop w:val="0"/>
      <w:marBottom w:val="0"/>
      <w:divBdr>
        <w:top w:val="none" w:sz="0" w:space="0" w:color="auto"/>
        <w:left w:val="none" w:sz="0" w:space="0" w:color="auto"/>
        <w:bottom w:val="none" w:sz="0" w:space="0" w:color="auto"/>
        <w:right w:val="none" w:sz="0" w:space="0" w:color="auto"/>
      </w:divBdr>
    </w:div>
    <w:div w:id="1479807023">
      <w:bodyDiv w:val="1"/>
      <w:marLeft w:val="0"/>
      <w:marRight w:val="0"/>
      <w:marTop w:val="0"/>
      <w:marBottom w:val="0"/>
      <w:divBdr>
        <w:top w:val="none" w:sz="0" w:space="0" w:color="auto"/>
        <w:left w:val="none" w:sz="0" w:space="0" w:color="auto"/>
        <w:bottom w:val="none" w:sz="0" w:space="0" w:color="auto"/>
        <w:right w:val="none" w:sz="0" w:space="0" w:color="auto"/>
      </w:divBdr>
    </w:div>
    <w:div w:id="1991328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nursingmidwiferyboard.gov.au/Codes-and-Guidelines.aspx"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Decision_x0020_Number xmlns="690b2128-8961-48af-a473-22c34a9accba">CHS20/297</Decision_x0020_Number>
    <Description0 xmlns="690b2128-8961-48af-a473-22c34a9accba">The purpose of this procedure is to outline the safe and effective management of urine specimen collection and testing for patients that are being cared for under the direction of CHS.</Description0>
    <Display_x0020_on_x0020_Internet xmlns="690b2128-8961-48af-a473-22c34a9accba">true</Display_x0020_on_x0020_Internet>
    <Review_x0020_Date xmlns="690b2128-8961-48af-a473-22c34a9accba">2024-08-31T14:00:00+00:00</Review_x0020_Date>
    <Approval_x0020_Name_x007c_Committee xmlns="690b2128-8961-48af-a473-22c34a9accba">CHS Policy Committee</Approval_x0020_Name_x007c_Committee>
    <Risk_x0020_Rating xmlns="690b2128-8961-48af-a473-22c34a9accba">Medium</Risk_x0020_Rating>
    <Related_x0020_Documents xmlns="690b2128-8961-48af-a473-22c34a9accba" xsi:nil="true"/>
    <Replaces_x003a_ xmlns="690b2128-8961-48af-a473-22c34a9accba">CHHS15/088 Urine Specimen Collection</Replaces_x003a_>
    <Progress xmlns="690b2128-8961-48af-a473-22c34a9accba" xsi:nil="true"/>
    <TaxCatchAll xmlns="c0239a80-7f07-4ed7-82c3-24ad7d76ada5" xsi:nil="true"/>
    <Key_x0020_Words xmlns="690b2128-8961-48af-a473-22c34a9accba">National Outcomes and Casemix Collection, NOCC, Outcome Measures, Outcomes, HONOS, SDQ, Basis 32, LSP-16, Focus of Care, CGAS, FIHS, Phase of Care, YES</Key_x0020_Words>
    <Type_x0020_of_x0020_Document xmlns="690b2128-8961-48af-a473-22c34a9accba">Procedure</Type_x0020_of_x0020_Document>
    <Version_x0020_Number xmlns="690b2128-8961-48af-a473-22c34a9accba">1</Version_x0020_Number>
    <Approval_x0020_Date xmlns="690b2128-8961-48af-a473-22c34a9accba">2020-11-16T13:00:00+00:00</Approval_x0020_Date>
    <Notes0 xmlns="690b2128-8961-48af-a473-22c34a9accba" xsi:nil="true"/>
    <New_x0020_Applies_x0020_To xmlns="690b2128-8961-48af-a473-22c34a9accba">Canberra Health Services</New_x0020_Applies_x0020_To>
    <New_x0020_Owner xmlns="690b2128-8961-48af-a473-22c34a9accba">Surgery</New_x0020_Owner>
    <Status xmlns="690b2128-8961-48af-a473-22c34a9accba">Approved</Statu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046B23B19A8774893278BE755DCE152" ma:contentTypeVersion="47" ma:contentTypeDescription="Create a new document." ma:contentTypeScope="" ma:versionID="74bfe9f5904df3f97b26148cbe47d4a0">
  <xsd:schema xmlns:xsd="http://www.w3.org/2001/XMLSchema" xmlns:xs="http://www.w3.org/2001/XMLSchema" xmlns:p="http://schemas.microsoft.com/office/2006/metadata/properties" xmlns:ns2="690b2128-8961-48af-a473-22c34a9accba" xmlns:ns3="c0239a80-7f07-4ed7-82c3-24ad7d76ada5" targetNamespace="http://schemas.microsoft.com/office/2006/metadata/properties" ma:root="true" ma:fieldsID="aa3727d4be4d2d3c897992f6faae974d" ns2:_="" ns3:_="">
    <xsd:import namespace="690b2128-8961-48af-a473-22c34a9accba"/>
    <xsd:import namespace="c0239a80-7f07-4ed7-82c3-24ad7d76ada5"/>
    <xsd:element name="properties">
      <xsd:complexType>
        <xsd:sequence>
          <xsd:element name="documentManagement">
            <xsd:complexType>
              <xsd:all>
                <xsd:element ref="ns2:Description0" minOccurs="0"/>
                <xsd:element ref="ns2:Key_x0020_Words" minOccurs="0"/>
                <xsd:element ref="ns2:Decision_x0020_Number"/>
                <xsd:element ref="ns2:Version_x0020_Number" minOccurs="0"/>
                <xsd:element ref="ns2:Review_x0020_Date" minOccurs="0"/>
                <xsd:element ref="ns2:Status" minOccurs="0"/>
                <xsd:element ref="ns2:New_x0020_Applies_x0020_To" minOccurs="0"/>
                <xsd:element ref="ns2:New_x0020_Owner" minOccurs="0"/>
                <xsd:element ref="ns2:Type_x0020_of_x0020_Document" minOccurs="0"/>
                <xsd:element ref="ns2:Related_x0020_Documents" minOccurs="0"/>
                <xsd:element ref="ns2:Approval_x0020_Name_x007c_Committee" minOccurs="0"/>
                <xsd:element ref="ns2:Approval_x0020_Date" minOccurs="0"/>
                <xsd:element ref="ns2:Display_x0020_on_x0020_Internet" minOccurs="0"/>
                <xsd:element ref="ns2:Notes0" minOccurs="0"/>
                <xsd:element ref="ns2:Progress" minOccurs="0"/>
                <xsd:element ref="ns2:Replaces_x003a_" minOccurs="0"/>
                <xsd:element ref="ns2:Risk_x0020_Rating" minOccurs="0"/>
                <xsd:element ref="ns3:TaxCatchAll"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0b2128-8961-48af-a473-22c34a9accba" elementFormDefault="qualified">
    <xsd:import namespace="http://schemas.microsoft.com/office/2006/documentManagement/types"/>
    <xsd:import namespace="http://schemas.microsoft.com/office/infopath/2007/PartnerControls"/>
    <xsd:element name="Description0" ma:index="2" nillable="true" ma:displayName="Description" ma:internalName="Description0" ma:readOnly="false">
      <xsd:simpleType>
        <xsd:restriction base="dms:Note">
          <xsd:maxLength value="255"/>
        </xsd:restriction>
      </xsd:simpleType>
    </xsd:element>
    <xsd:element name="Key_x0020_Words" ma:index="3" nillable="true" ma:displayName="Key Words" ma:indexed="true" ma:internalName="Key_x0020_Words" ma:readOnly="false">
      <xsd:simpleType>
        <xsd:restriction base="dms:Text">
          <xsd:maxLength value="255"/>
        </xsd:restriction>
      </xsd:simpleType>
    </xsd:element>
    <xsd:element name="Decision_x0020_Number" ma:index="4" ma:displayName="Decision Number" ma:internalName="Decision_x0020_Number" ma:readOnly="false">
      <xsd:simpleType>
        <xsd:restriction base="dms:Text">
          <xsd:maxLength value="15"/>
        </xsd:restriction>
      </xsd:simpleType>
    </xsd:element>
    <xsd:element name="Version_x0020_Number" ma:index="5" nillable="true" ma:displayName="Version Number" ma:internalName="Version_x0020_Number" ma:readOnly="false">
      <xsd:simpleType>
        <xsd:restriction base="dms:Text">
          <xsd:maxLength value="15"/>
        </xsd:restriction>
      </xsd:simpleType>
    </xsd:element>
    <xsd:element name="Review_x0020_Date" ma:index="6" nillable="true" ma:displayName="Review Date" ma:format="DateOnly" ma:internalName="Review_x0020_Date" ma:readOnly="false">
      <xsd:simpleType>
        <xsd:restriction base="dms:DateTime"/>
      </xsd:simpleType>
    </xsd:element>
    <xsd:element name="Status" ma:index="7" nillable="true" ma:displayName="Status" ma:format="RadioButtons" ma:internalName="Status" ma:readOnly="false">
      <xsd:simpleType>
        <xsd:union memberTypes="dms:Text">
          <xsd:simpleType>
            <xsd:restriction base="dms:Choice">
              <xsd:enumeration value="Approved"/>
              <xsd:enumeration value="Due for Review"/>
              <xsd:enumeration value="Overdue for Review"/>
              <xsd:enumeration value="Draft"/>
            </xsd:restriction>
          </xsd:simpleType>
        </xsd:union>
      </xsd:simpleType>
    </xsd:element>
    <xsd:element name="New_x0020_Applies_x0020_To" ma:index="8" nillable="true" ma:displayName="Applies To" ma:format="Dropdown" ma:internalName="New_x0020_Applies_x0020_To" ma:readOnly="false">
      <xsd:simpleType>
        <xsd:union memberTypes="dms:Text">
          <xsd:simpleType>
            <xsd:restriction base="dms:Choice">
              <xsd:enumeration value="Canberra Health Services"/>
              <xsd:enumeration value="Allied Health"/>
              <xsd:enumeration value="Allied Health - Acute Support"/>
              <xsd:enumeration value="Allied Health - Education"/>
              <xsd:enumeration value="Allied Health - Interprofessional Learning"/>
              <xsd:enumeration value="Cancer and Ambulatory Support (CAS)"/>
              <xsd:enumeration value="Cancer and Ambulatory Support (CAS) - Advanced Care Planning"/>
              <xsd:enumeration value="Cancer and Ambulatory Support (CAS) - Ambulatory Care Support"/>
              <xsd:enumeration value="Cancer and Ambulatory Support (CAS) - Breastscreen"/>
              <xsd:enumeration value="Cancer and Ambulatory Support (CAS) - Haematology"/>
              <xsd:enumeration value="Cancer and Ambulatory Support (CAS) - Immunology"/>
              <xsd:enumeration value="Cancer and Ambulatory Support (CAS) - Medical Oncology"/>
              <xsd:enumeration value="Cancer and Ambulatory Support (CAS) - Medical Physics and Radiation Engineering"/>
              <xsd:enumeration value="Cancer and Ambulatory Support (CAS) - Palliative Care"/>
              <xsd:enumeration value="Cancer and Ambulatory Support (CAS) - Radiation Oncology"/>
              <xsd:enumeration value="Cancer and Ambulatory Support (CAS) - Walk-in Centres"/>
              <xsd:enumeration value="CEO"/>
              <xsd:enumeration value="CEO - Canberra Hospital Foundation"/>
              <xsd:enumeration value="CEO - Office of Research and Education (ORE)"/>
              <xsd:enumeration value="COO"/>
              <xsd:enumeration value="COO - DonateLife"/>
              <xsd:enumeration value="COO - Emergency Management Coordination"/>
              <xsd:enumeration value="COO - Patient Flow"/>
              <xsd:enumeration value="DCEO"/>
              <xsd:enumeration value="DCEO - Communications and Engagement"/>
              <xsd:enumeration value="DCEO - Government Relations"/>
              <xsd:enumeration value="DCEO - Strategy, Policy and Planning"/>
              <xsd:enumeration value="DCEO - Territory Wide Surgical Services"/>
              <xsd:enumeration value="Finance and Business Intelligence (FBI)"/>
              <xsd:enumeration value="Finance and Business Intelligence (FBI) - Data and Reporting"/>
              <xsd:enumeration value="Finance and Business Intelligence (FBI) - Finance and Procurement"/>
              <xsd:enumeration value="Finance and Business Intelligence (FBI) - Health Information Services"/>
              <xsd:enumeration value="Infrastructure and Health Support Services (IHSS)"/>
              <xsd:enumeration value="Infrastructure and Health Support Services (IHSS) - Accommodation and Leasing"/>
              <xsd:enumeration value="Infrastructure and Health Support Services (IHSS) - Logistics Support Services"/>
              <xsd:enumeration value="Infrastructure and Health Support Services (IHSS) - Operation Support Services"/>
              <xsd:enumeration value="Medical Services Group"/>
              <xsd:enumeration value="Medical Services Group - ACT Blood Counts"/>
              <xsd:enumeration value="Medical Services Group - GP Liaison Unit"/>
              <xsd:enumeration value="Medical Services Group - Healthcare Technology Management"/>
              <xsd:enumeration value="Medical Services Group - Library and Multimedia Services"/>
              <xsd:enumeration value="Medical Services Group - Medical Imaging"/>
              <xsd:enumeration value="Medical Services Group - MOSCETU"/>
              <xsd:enumeration value="Medical Services Group - Pharmacy"/>
              <xsd:enumeration value="Medicine"/>
              <xsd:enumeration value="Medicine - ACT Diabetes Service"/>
              <xsd:enumeration value="Medicine - Canberra Sexual Health Clinic"/>
              <xsd:enumeration value="Medicine - Cardiology"/>
              <xsd:enumeration value="Medicine - Chronic Disease"/>
              <xsd:enumeration value="Medicine - Clinical Forensic Medicine"/>
              <xsd:enumeration value="Medicine - Emergency Department"/>
              <xsd:enumeration value="Medicine - Endocrinology"/>
              <xsd:enumeration value="Medicine - Gastroenterology and Hepatology"/>
              <xsd:enumeration value="Medicine - General Medicine"/>
              <xsd:enumeration value="Medicine - HITH"/>
              <xsd:enumeration value="Medicine - Infectious Diseases"/>
              <xsd:enumeration value="Medicine - Neurology"/>
              <xsd:enumeration value="Medicine - Renal"/>
              <xsd:enumeration value="Medicine - Respiratory and Sleep Medicine"/>
              <xsd:enumeration value="Medicine - Rheumatology"/>
              <xsd:enumeration value="Mental Health, Justice Health and Alcohol and Drug Services (MHJHADS)"/>
              <xsd:enumeration value="Mental Health, Justice Health and Alcohol and Drug Services (MHJHADS) - Adult Acute Mental Health Services"/>
              <xsd:enumeration value="Mental Health, Justice Health and Alcohol and Drug Services (MHJHADS) - Adult Community Mental Health Services"/>
              <xsd:enumeration value="Mental Health, Justice Health and Alcohol and Drug Services (MHJHADS) - Alcohol and Drug Services"/>
              <xsd:enumeration value="Mental Health, Justice Health and Alcohol and Drug Services (MHJHADS) - Child and Adolescent Mental Health Service"/>
              <xsd:enumeration value="Mental Health, Justice Health and Alcohol and Drug Services (MHJHADS) - Justice Health Service"/>
              <xsd:enumeration value="Mental Health, Justice Health and Alcohol and Drug Services (MHJHADS) - Rehabilitation and Speciality Mental Health Services"/>
              <xsd:enumeration value="NMPSS"/>
              <xsd:enumeration value="NMPSS - Infection Prevention and Control"/>
              <xsd:enumeration value="NMPSS - Nursing Administration"/>
              <xsd:enumeration value="NMPSS - Nursing Clinical Support"/>
              <xsd:enumeration value="NMPSS - Spiritual Services"/>
              <xsd:enumeration value="NMPSS - Ward Support Services"/>
              <xsd:enumeration value="Pathology"/>
              <xsd:enumeration value="People and Culture"/>
              <xsd:enumeration value="People and Culture - Work Health and Safety"/>
              <xsd:enumeration value="People and Culture - Workforce Capability"/>
              <xsd:enumeration value="People and Culture - Workforce Culture and Leadership"/>
              <xsd:enumeration value="People and Culture - Workforce Planning"/>
              <xsd:enumeration value="People and Culture - Workforce Relations"/>
              <xsd:enumeration value="Quality, Safety, Innovation and Improvement - Consumer Participation"/>
              <xsd:enumeration value="Quality, Safety, Innovation and Improvement - Incident Management"/>
              <xsd:enumeration value="Quality, Safety, Innovation and Improvement - National Standards and Accreditation"/>
              <xsd:enumeration value="Quality, Safety, Innovation and Improvement - Patient Experience"/>
              <xsd:enumeration value="Quality, Safety, Innovation and Improvement - Quality Assurance"/>
              <xsd:enumeration value="Quality, Safety, Innovation and Improvement - Quality Improvement"/>
              <xsd:enumeration value="Rehabilitation, Aged and Community Services (RACS)"/>
              <xsd:enumeration value="Rehabilitation, Aged and Community Services (RACS) - Allied Health"/>
              <xsd:enumeration value="Rehabilitation, Aged and Community Services (RACS) - Client Support Services"/>
              <xsd:enumeration value="Rehabilitation, Aged and Community Services (RACS) - Community Care"/>
              <xsd:enumeration value="Rehabilitation, Aged and Community Services (RACS) - Community Health Centres"/>
              <xsd:enumeration value="Rehabilitation, Aged and Community Services (RACS) - Oral Health Services"/>
              <xsd:enumeration value="Rehabilitation, Aged and Community Services (RACS) - Geriatric Medicine"/>
              <xsd:enumeration value="Rehabilitation, Aged and Community Services (RACS) - Rehabilitation"/>
              <xsd:enumeration value="Rehabilitation, Aged and Community Services (RACS) - Nursing"/>
              <xsd:enumeration value="Rehabilitation, Aged and Community Services (RACS) - University of Canberra Hospital"/>
              <xsd:enumeration value="Surgery"/>
              <xsd:enumeration value="Surgery - ACT Trauma Service"/>
              <xsd:enumeration value="Surgery - ICU/MET Service"/>
              <xsd:enumeration value="Surgery - Pain Management Unit"/>
              <xsd:enumeration value="Surgery - Perioperative Services/Operating Rooms"/>
              <xsd:enumeration value="Surgery - Retrieval Service"/>
              <xsd:enumeration value="Surgery - Surgical Bookings and Preadmission Clinic"/>
              <xsd:enumeration value="Women, Youth and Children (WY&amp;C)"/>
              <xsd:enumeration value="Women, Youth and Children (WY&amp;C) - Child at Risk Health Unit (CARHU)"/>
              <xsd:enumeration value="Women, Youth and Children (WY&amp;C) - Community Health Program"/>
              <xsd:enumeration value="Women, Youth and Children (WY&amp;C) - Dept of Neonatology"/>
              <xsd:enumeration value="Women, Youth and Children (WY&amp;C) - Maternal and Child Health (MACH)"/>
              <xsd:enumeration value="Women, Youth and Children (WY&amp;C) - Paediatrics"/>
              <xsd:enumeration value="Women, Youth and Children (WY&amp;C) - Women's and Babies"/>
            </xsd:restriction>
          </xsd:simpleType>
        </xsd:union>
      </xsd:simpleType>
    </xsd:element>
    <xsd:element name="New_x0020_Owner" ma:index="9" nillable="true" ma:displayName="Owner" ma:format="Dropdown" ma:internalName="New_x0020_Owner" ma:readOnly="false">
      <xsd:simpleType>
        <xsd:union memberTypes="dms:Text">
          <xsd:simpleType>
            <xsd:restriction base="dms:Choice">
              <xsd:enumeration value="Allied Health"/>
              <xsd:enumeration value="Allied Health - Acute Support"/>
              <xsd:enumeration value="Allied Health - Education"/>
              <xsd:enumeration value="Allied Health - Interprofessional Learning"/>
              <xsd:enumeration value="Cancer and Ambulatory Support (CAS)"/>
              <xsd:enumeration value="Cancer and Ambulatory Support (CAS) - Advanced Care Planning"/>
              <xsd:enumeration value="Cancer and Ambulatory Support (CAS) - Ambulatory Care Support"/>
              <xsd:enumeration value="Cancer and Ambulatory Support (CAS) - Breastscreen"/>
              <xsd:enumeration value="Cancer and Ambulatory Support (CAS) - Haematology"/>
              <xsd:enumeration value="Cancer and Ambulatory Support (CAS) - Immunology"/>
              <xsd:enumeration value="Cancer and Ambulatory Support (CAS) - Medical Oncology"/>
              <xsd:enumeration value="Cancer and Ambulatory Support (CAS) - Medical Physics and Radiation Engineering"/>
              <xsd:enumeration value="Cancer and Ambulatory Support (CAS) - Palliative Care"/>
              <xsd:enumeration value="Cancer and Ambulatory Support (CAS) - Radiation Oncology"/>
              <xsd:enumeration value="Cancer and Ambulatory Support (CAS) - Walk-in Centres"/>
              <xsd:enumeration value="CEO"/>
              <xsd:enumeration value="CEO - Canberra Hospital Foundation"/>
              <xsd:enumeration value="CEO - Office of Research and Education (ORE)"/>
              <xsd:enumeration value="COO"/>
              <xsd:enumeration value="COO - DonateLife"/>
              <xsd:enumeration value="COO - Emergency Management Coordination"/>
              <xsd:enumeration value="COO - Patient Flow"/>
              <xsd:enumeration value="DCEO"/>
              <xsd:enumeration value="DCEO - Communications and Engagement"/>
              <xsd:enumeration value="DCEO - Government Relations"/>
              <xsd:enumeration value="DCEO - Strategy, Policy and Planning"/>
              <xsd:enumeration value="DCEO - Territory Wide Surgical Services"/>
              <xsd:enumeration value="Finance and Business Intelligence (FBI)"/>
              <xsd:enumeration value="Finance and Business Intelligence (FBI) - Data and Reporting"/>
              <xsd:enumeration value="Finance and Business Intelligence (FBI) - Finance and Procurement"/>
              <xsd:enumeration value="Finance and Business Intelligence (FBI) - Health Information Services"/>
              <xsd:enumeration value="Infrastructure and Health Support Services (IHSS)"/>
              <xsd:enumeration value="Infrastructure and Health Support Services (IHSS) - Accommodation and Leasing"/>
              <xsd:enumeration value="Infrastructure and Health Support Services (IHSS) - Logistics Support Services"/>
              <xsd:enumeration value="Infrastructure and Health Support Services (IHSS) - Operation Support Services"/>
              <xsd:enumeration value="Medical Services Group"/>
              <xsd:enumeration value="Medical Services Group - ACT Blood Counts"/>
              <xsd:enumeration value="Medical Services Group - GP Liaison Unit"/>
              <xsd:enumeration value="Medical Services Group - Healthcare Technology Management"/>
              <xsd:enumeration value="Medical Services Group - Library and Multimedia Services"/>
              <xsd:enumeration value="Medical Services Group - Medical Imaging"/>
              <xsd:enumeration value="Medical Services Group - MOSCETU"/>
              <xsd:enumeration value="Medical Services Group - Pharmacy"/>
              <xsd:enumeration value="Medicine"/>
              <xsd:enumeration value="Medicine - ACT Diabetes Service"/>
              <xsd:enumeration value="Medicine - Canberra Sexual Health Clinic"/>
              <xsd:enumeration value="Medicine - Cardiology"/>
              <xsd:enumeration value="Medicine - Chronic Disease"/>
              <xsd:enumeration value="Medicine - Clinical Forensic Medicine"/>
              <xsd:enumeration value="Medicine - Emergency Department"/>
              <xsd:enumeration value="Medicine - Endocrinology"/>
              <xsd:enumeration value="Medicine - Gastroenterology and Hepatology"/>
              <xsd:enumeration value="Medicine - General Medicine"/>
              <xsd:enumeration value="Medicine - HITH"/>
              <xsd:enumeration value="Medicine - Infectious Diseases"/>
              <xsd:enumeration value="Medicine - Neurology"/>
              <xsd:enumeration value="Medicine - Renal"/>
              <xsd:enumeration value="Medicine - Respiratory and Sleep Medicine"/>
              <xsd:enumeration value="Medicine - Rheumatology"/>
              <xsd:enumeration value="Mental Health, Justice Health and Alcohol and Drug Services (MHJHADS)"/>
              <xsd:enumeration value="Mental Health, Justice Health and Alcohol and Drug Services (MHJHADS) - Adult Acute Mental Health Services"/>
              <xsd:enumeration value="Mental Health, Justice Health and Alcohol and Drug Services (MHJHADS) - Adult Community Mental Health Services"/>
              <xsd:enumeration value="Mental Health, Justice Health and Alcohol and Drug Services (MHJHADS) - Alcohol and Drug Services"/>
              <xsd:enumeration value="Mental Health, Justice Health and Alcohol and Drug Services (MHJHADS) - Child and Adolescent Mental Health Service"/>
              <xsd:enumeration value="Mental Health, Justice Health and Alcohol and Drug Services (MHJHADS) - Justice Health Service"/>
              <xsd:enumeration value="Mental Health, Justice Health and Alcohol and Drug Services (MHJHADS) - Rehabilitation and Speciality Mental Health Services"/>
              <xsd:enumeration value="NMPSS"/>
              <xsd:enumeration value="NMPSS - Infection Prevention and Control"/>
              <xsd:enumeration value="NMPSS - Nursing Administration"/>
              <xsd:enumeration value="NMPSS - Nursing Clinical Support"/>
              <xsd:enumeration value="NMPSS - Spiritual Services"/>
              <xsd:enumeration value="NMPSS - Ward Support Services"/>
              <xsd:enumeration value="Pathology"/>
              <xsd:enumeration value="People and Culture"/>
              <xsd:enumeration value="People and Culture - Work Health and Safety"/>
              <xsd:enumeration value="People and Culture - Workforce Capability"/>
              <xsd:enumeration value="People and Culture - Workforce Culture and Leadership"/>
              <xsd:enumeration value="People and Culture - Workforce Planning"/>
              <xsd:enumeration value="People and Culture - Workforce Relations"/>
              <xsd:enumeration value="Quality, Safety, Innovation and Improvement - Consumer Participation"/>
              <xsd:enumeration value="Quality, Safety, Innovation and Improvement - Incident Management"/>
              <xsd:enumeration value="Quality, Safety, Innovation and Improvement - National Standards and Accreditation"/>
              <xsd:enumeration value="Quality, Safety, Innovation and Improvement - Patient Experience"/>
              <xsd:enumeration value="Quality, Safety, Innovation and Improvement - Quality Assurance"/>
              <xsd:enumeration value="Quality, Safety, Innovation and Improvement - Quality Improvement"/>
              <xsd:enumeration value="Rehabilitation, Aged and Community Services (RACS)"/>
              <xsd:enumeration value="Rehabilitation, Aged and Community Services (RACS) - Allied Health"/>
              <xsd:enumeration value="Rehabilitation, Aged and Community Services (RACS) - Client Support Services"/>
              <xsd:enumeration value="Rehabilitation, Aged and Community Services (RACS) - Community Care"/>
              <xsd:enumeration value="Rehabilitation, Aged and Community Services (RACS) - Community Health Centres"/>
              <xsd:enumeration value="Rehabilitation, Aged and Community Services (RACS) - Oral Health Services"/>
              <xsd:enumeration value="Rehabilitation, Aged and Community Services (RACS) - Geriatric Medicine"/>
              <xsd:enumeration value="Rehabilitation, Aged and Community Services (RACS) - Rehabilitation"/>
              <xsd:enumeration value="Rehabilitation, Aged and Community Services (RACS) - Nursing"/>
              <xsd:enumeration value="Rehabilitation, Aged and Community Services (RACS) - University of Canberra Hospital"/>
              <xsd:enumeration value="Surgery"/>
              <xsd:enumeration value="Surgery - ACT Trauma Service"/>
              <xsd:enumeration value="Surgery - ICU/MET Service"/>
              <xsd:enumeration value="Surgery - Pain Management Unit"/>
              <xsd:enumeration value="Surgery - Perioperative Services/Operating Rooms"/>
              <xsd:enumeration value="Surgery - Retrieval Service"/>
              <xsd:enumeration value="Surgery - Surgical Bookings and Preadmission Clinic"/>
              <xsd:enumeration value="Women, Youth and Children (WY&amp;C)"/>
              <xsd:enumeration value="Women, Youth and Children (WY&amp;C) - Child at Risk Health Unit (CARHU)"/>
              <xsd:enumeration value="Women, Youth and Children (WY&amp;C) - Community Health Program"/>
              <xsd:enumeration value="Women, Youth and Children (WY&amp;C) - Dept of Neonatology"/>
              <xsd:enumeration value="Women, Youth and Children (WY&amp;C) - Maternal and Child Health (MACH)"/>
              <xsd:enumeration value="Women, Youth and Children (WY&amp;C) - Paediatrics"/>
              <xsd:enumeration value="Women, Youth and Children (WY&amp;C) - Women's and Babies"/>
            </xsd:restriction>
          </xsd:simpleType>
        </xsd:union>
      </xsd:simpleType>
    </xsd:element>
    <xsd:element name="Type_x0020_of_x0020_Document" ma:index="10" nillable="true" ma:displayName="Type of Document" ma:format="Dropdown" ma:internalName="Type_x0020_of_x0020_Document" ma:readOnly="false">
      <xsd:simpleType>
        <xsd:union memberTypes="dms:Text">
          <xsd:simpleType>
            <xsd:restriction base="dms:Choice">
              <xsd:enumeration value="ACT Government"/>
              <xsd:enumeration value="Health Information Sheet"/>
              <xsd:enumeration value="Framework"/>
              <xsd:enumeration value="Guideline"/>
              <xsd:enumeration value="Manual"/>
              <xsd:enumeration value="Medication Guideline"/>
              <xsd:enumeration value="Medication Standing Order (MSO)"/>
              <xsd:enumeration value="Placeholder"/>
              <xsd:enumeration value="Plan"/>
              <xsd:enumeration value="Policy"/>
              <xsd:enumeration value="Procedure"/>
              <xsd:enumeration value="Strategy"/>
            </xsd:restriction>
          </xsd:simpleType>
        </xsd:union>
      </xsd:simpleType>
    </xsd:element>
    <xsd:element name="Related_x0020_Documents" ma:index="11" nillable="true" ma:displayName="Related Documents" ma:list="{690b2128-8961-48af-a473-22c34a9accba}" ma:internalName="Related_x0020_Documents" ma:readOnly="false" ma:showField="Title">
      <xsd:complexType>
        <xsd:complexContent>
          <xsd:extension base="dms:MultiChoiceLookup">
            <xsd:sequence>
              <xsd:element name="Value" type="dms:Lookup" maxOccurs="unbounded" minOccurs="0" nillable="true"/>
            </xsd:sequence>
          </xsd:extension>
        </xsd:complexContent>
      </xsd:complexType>
    </xsd:element>
    <xsd:element name="Approval_x0020_Name_x007c_Committee" ma:index="12" nillable="true" ma:displayName="Approval Name|Committee" ma:internalName="Approval_x0020_Name_x007c_Committee" ma:readOnly="false">
      <xsd:simpleType>
        <xsd:restriction base="dms:Text">
          <xsd:maxLength value="255"/>
        </xsd:restriction>
      </xsd:simpleType>
    </xsd:element>
    <xsd:element name="Approval_x0020_Date" ma:index="13" nillable="true" ma:displayName="Approval Date" ma:format="DateOnly" ma:internalName="Approval_x0020_Date" ma:readOnly="false">
      <xsd:simpleType>
        <xsd:restriction base="dms:DateTime"/>
      </xsd:simpleType>
    </xsd:element>
    <xsd:element name="Display_x0020_on_x0020_Internet" ma:index="14" nillable="true" ma:displayName="Display on Internet" ma:default="0" ma:indexed="true" ma:internalName="Display_x0020_on_x0020_Internet" ma:readOnly="false">
      <xsd:simpleType>
        <xsd:restriction base="dms:Boolean"/>
      </xsd:simpleType>
    </xsd:element>
    <xsd:element name="Notes0" ma:index="15" nillable="true" ma:displayName="Notes" ma:internalName="Notes0" ma:readOnly="false">
      <xsd:simpleType>
        <xsd:restriction base="dms:Note">
          <xsd:maxLength value="255"/>
        </xsd:restriction>
      </xsd:simpleType>
    </xsd:element>
    <xsd:element name="Progress" ma:index="16" nillable="true" ma:displayName="Progress" ma:internalName="Progress" ma:readOnly="false">
      <xsd:simpleType>
        <xsd:restriction base="dms:Note"/>
      </xsd:simpleType>
    </xsd:element>
    <xsd:element name="Replaces_x003a_" ma:index="20" nillable="true" ma:displayName="Replaces:" ma:internalName="Replaces_x003a_" ma:readOnly="false">
      <xsd:simpleType>
        <xsd:restriction base="dms:Note"/>
      </xsd:simpleType>
    </xsd:element>
    <xsd:element name="Risk_x0020_Rating" ma:index="21" nillable="true" ma:displayName="Risk Rating" ma:format="Dropdown" ma:internalName="Risk_x0020_Rating" ma:readOnly="false">
      <xsd:simpleType>
        <xsd:restriction base="dms:Choice">
          <xsd:enumeration value="Low"/>
          <xsd:enumeration value="Medium"/>
          <xsd:enumeration value="High"/>
          <xsd:enumeration value="Extreme"/>
          <xsd:enumeration value="Major"/>
          <xsd:enumeration value="Minor"/>
          <xsd:enumeration value="Insignificant"/>
        </xsd:restriction>
      </xsd:simpleType>
    </xsd:element>
    <xsd:element name="MediaServiceMetadata" ma:index="24" nillable="true" ma:displayName="MediaServiceMetadata" ma:hidden="true" ma:internalName="MediaServiceMetadata" ma:readOnly="true">
      <xsd:simpleType>
        <xsd:restriction base="dms:Note"/>
      </xsd:simpleType>
    </xsd:element>
    <xsd:element name="MediaServiceFastMetadata" ma:index="25" nillable="true" ma:displayName="MediaServiceFastMetadata" ma:hidden="true" ma:internalName="MediaServiceFastMetadata" ma:readOnly="true">
      <xsd:simpleType>
        <xsd:restriction base="dms:Note"/>
      </xsd:simpleType>
    </xsd:element>
    <xsd:element name="MediaServiceAutoKeyPoints" ma:index="26" nillable="true" ma:displayName="MediaServiceAutoKeyPoints" ma:hidden="true" ma:internalName="MediaServiceAutoKeyPoints" ma:readOnly="true">
      <xsd:simpleType>
        <xsd:restriction base="dms:Note"/>
      </xsd:simpleType>
    </xsd:element>
    <xsd:element name="MediaServiceKeyPoints" ma:index="2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0239a80-7f07-4ed7-82c3-24ad7d76ada5"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e3d9c0df-42c0-4395-97bb-7bb7077d361a}" ma:internalName="TaxCatchAll" ma:showField="CatchAllData" ma:web="c0239a80-7f07-4ed7-82c3-24ad7d76ada5">
      <xsd:complexType>
        <xsd:complexContent>
          <xsd:extension base="dms:MultiChoiceLookup">
            <xsd:sequence>
              <xsd:element name="Value" type="dms:Lookup" maxOccurs="unbounded" minOccurs="0" nillable="true"/>
            </xsd:sequence>
          </xsd:extension>
        </xsd:complexContent>
      </xsd:complexType>
    </xsd:element>
    <xsd:element name="SharedWithUsers" ma:index="3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8" ma:displayName="Content Type"/>
        <xsd:element ref="dc:title" minOccurs="0" maxOccurs="1" ma:index="1" ma:displayName="Title"/>
        <xsd:element ref="dc:subject" minOccurs="0" maxOccurs="1" ma:index="19" ma:displayName="Subjects"/>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97F58B0-E6BF-4237-9984-6DF2E01C04FA}">
  <ds:schemaRefs>
    <ds:schemaRef ds:uri="http://schemas.microsoft.com/office/infopath/2007/PartnerControls"/>
    <ds:schemaRef ds:uri="http://purl.org/dc/elements/1.1/"/>
    <ds:schemaRef ds:uri="http://schemas.microsoft.com/office/2006/metadata/properties"/>
    <ds:schemaRef ds:uri="b2806a9b-524a-408a-9242-7f2c397428d8"/>
    <ds:schemaRef ds:uri="http://purl.org/dc/terms/"/>
    <ds:schemaRef ds:uri="http://schemas.openxmlformats.org/package/2006/metadata/core-properties"/>
    <ds:schemaRef ds:uri="http://schemas.microsoft.com/office/2006/documentManagement/types"/>
    <ds:schemaRef ds:uri="0c8e588b-9c83-49d3-a6c8-a54de8f95e6a"/>
    <ds:schemaRef ds:uri="http://www.w3.org/XML/1998/namespace"/>
    <ds:schemaRef ds:uri="http://purl.org/dc/dcmitype/"/>
  </ds:schemaRefs>
</ds:datastoreItem>
</file>

<file path=customXml/itemProps2.xml><?xml version="1.0" encoding="utf-8"?>
<ds:datastoreItem xmlns:ds="http://schemas.openxmlformats.org/officeDocument/2006/customXml" ds:itemID="{0DA4D85D-37FD-4A82-B786-2D707BCAEE4F}">
  <ds:schemaRefs>
    <ds:schemaRef ds:uri="http://schemas.microsoft.com/sharepoint/v3/contenttype/forms"/>
  </ds:schemaRefs>
</ds:datastoreItem>
</file>

<file path=customXml/itemProps3.xml><?xml version="1.0" encoding="utf-8"?>
<ds:datastoreItem xmlns:ds="http://schemas.openxmlformats.org/officeDocument/2006/customXml" ds:itemID="{337EAA4D-5808-487B-BA8D-6D01F477441E}"/>
</file>

<file path=customXml/itemProps4.xml><?xml version="1.0" encoding="utf-8"?>
<ds:datastoreItem xmlns:ds="http://schemas.openxmlformats.org/officeDocument/2006/customXml" ds:itemID="{294B7B04-C247-4245-B7B7-71B00DE1E2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11</Pages>
  <Words>3600</Words>
  <Characters>18653</Characters>
  <Application>Microsoft Office Word</Application>
  <DocSecurity>0</DocSecurity>
  <Lines>1865</Lines>
  <Paragraphs>1711</Paragraphs>
  <ScaleCrop>false</ScaleCrop>
  <HeadingPairs>
    <vt:vector size="2" baseType="variant">
      <vt:variant>
        <vt:lpstr>Title</vt:lpstr>
      </vt:variant>
      <vt:variant>
        <vt:i4>1</vt:i4>
      </vt:variant>
    </vt:vector>
  </HeadingPairs>
  <TitlesOfParts>
    <vt:vector size="1" baseType="lpstr">
      <vt:lpstr/>
    </vt:vector>
  </TitlesOfParts>
  <Company>ACT Government</Company>
  <LinksUpToDate>false</LinksUpToDate>
  <CharactersWithSpaces>20542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Urine Specimen Management</dc:title>
  <dc:subject>26;#;#25;#</dc:subject>
  <dc:creator>Kerryn Hunter</dc:creator>
  <cp:lastModifiedBy>Hunter, Kerryn (Health)</cp:lastModifiedBy>
  <cp:revision>5</cp:revision>
  <cp:lastPrinted>2015-01-20T22:40:00Z</cp:lastPrinted>
  <dcterms:created xsi:type="dcterms:W3CDTF">2020-11-12T04:12:00Z</dcterms:created>
  <dcterms:modified xsi:type="dcterms:W3CDTF">2020-11-17T05:16:00Z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0x0101002046B23B19A8774893278BE755DCE152</vt:lpwstr>
  </property>
  <property fmtid="{D5CDD505-2E9C-101B-9397-08002B2CF9AE}" pid="3" name="TaxKeyword">
    <vt:lpwstr/>
  </property>
  <property fmtid="{D5CDD505-2E9C-101B-9397-08002B2CF9AE}" pid="5" name="_ExtendedDescription">
    <vt:lpwstr/>
  </property>
  <property fmtid="{D5CDD505-2E9C-101B-9397-08002B2CF9AE}" pid="7" name="Rank">
    <vt:lpwstr>AND</vt:lpwstr>
  </property>
  <property fmtid="{D5CDD505-2E9C-101B-9397-08002B2CF9AE}" pid="9" name="Manager Contact">
    <vt:lpwstr/>
  </property>
</Properties>
</file>